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096E" w:rsidRPr="00FF7AE6" w:rsidRDefault="006B096E" w:rsidP="00302CA3">
      <w:pPr>
        <w:jc w:val="center"/>
        <w:rPr>
          <w:rFonts w:asciiTheme="minorHAnsi" w:hAnsiTheme="minorHAnsi" w:cstheme="minorHAnsi"/>
          <w:noProof/>
          <w:lang w:eastAsia="en-GB"/>
        </w:rPr>
      </w:pPr>
    </w:p>
    <w:p w:rsidR="005A267D" w:rsidRPr="00FF7AE6" w:rsidRDefault="005A267D" w:rsidP="00302CA3">
      <w:pPr>
        <w:jc w:val="center"/>
        <w:rPr>
          <w:rFonts w:asciiTheme="minorHAnsi" w:hAnsiTheme="minorHAnsi" w:cstheme="minorHAnsi"/>
          <w:noProof/>
          <w:sz w:val="28"/>
          <w:szCs w:val="28"/>
          <w:lang w:eastAsia="en-GB"/>
        </w:rPr>
      </w:pPr>
    </w:p>
    <w:p w:rsidR="005A267D" w:rsidRPr="00FF7AE6" w:rsidRDefault="005A267D" w:rsidP="00302CA3">
      <w:pPr>
        <w:jc w:val="center"/>
        <w:rPr>
          <w:rFonts w:asciiTheme="minorHAnsi" w:hAnsiTheme="minorHAnsi" w:cstheme="minorHAnsi"/>
          <w:noProof/>
          <w:sz w:val="28"/>
          <w:szCs w:val="28"/>
          <w:lang w:eastAsia="en-GB"/>
        </w:rPr>
      </w:pPr>
    </w:p>
    <w:p w:rsidR="00302CA3" w:rsidRPr="00FF7AE6" w:rsidRDefault="005A267D" w:rsidP="00302CA3">
      <w:pPr>
        <w:jc w:val="center"/>
        <w:rPr>
          <w:rStyle w:val="BookTitle"/>
          <w:rFonts w:asciiTheme="minorHAnsi" w:hAnsiTheme="minorHAnsi" w:cstheme="minorHAnsi"/>
          <w:b w:val="0"/>
          <w:bCs w:val="0"/>
          <w:smallCaps w:val="0"/>
          <w:spacing w:val="0"/>
        </w:rPr>
      </w:pPr>
      <w:r w:rsidRPr="00FF7AE6">
        <w:rPr>
          <w:rFonts w:asciiTheme="minorHAnsi" w:hAnsiTheme="minorHAnsi" w:cstheme="minorHAnsi"/>
          <w:b/>
          <w:noProof/>
          <w:sz w:val="28"/>
          <w:szCs w:val="28"/>
          <w:lang w:eastAsia="en-GB"/>
        </w:rPr>
        <w:t>Horizon 2020</w:t>
      </w:r>
    </w:p>
    <w:p w:rsidR="00302CA3" w:rsidRPr="00FF7AE6" w:rsidRDefault="005A267D" w:rsidP="00302CA3">
      <w:pPr>
        <w:jc w:val="center"/>
        <w:rPr>
          <w:rStyle w:val="BookTitle"/>
          <w:rFonts w:asciiTheme="minorHAnsi" w:hAnsiTheme="minorHAnsi" w:cstheme="minorHAnsi"/>
          <w:b w:val="0"/>
          <w:bCs w:val="0"/>
          <w:smallCaps w:val="0"/>
          <w:spacing w:val="0"/>
        </w:rPr>
      </w:pPr>
      <w:r w:rsidRPr="00FF7AE6">
        <w:rPr>
          <w:rStyle w:val="BookTitle"/>
          <w:rFonts w:asciiTheme="minorHAnsi" w:hAnsiTheme="minorHAnsi" w:cstheme="minorHAnsi"/>
          <w:b w:val="0"/>
          <w:bCs w:val="0"/>
          <w:smallCaps w:val="0"/>
          <w:spacing w:val="0"/>
        </w:rPr>
        <w:t>H2020-</w:t>
      </w:r>
      <w:r w:rsidR="00433D63" w:rsidRPr="00FF7AE6">
        <w:rPr>
          <w:rStyle w:val="BookTitle"/>
          <w:rFonts w:asciiTheme="minorHAnsi" w:hAnsiTheme="minorHAnsi" w:cstheme="minorHAnsi"/>
          <w:b w:val="0"/>
          <w:bCs w:val="0"/>
          <w:smallCaps w:val="0"/>
          <w:spacing w:val="0"/>
        </w:rPr>
        <w:t xml:space="preserve">EO-2014 </w:t>
      </w:r>
      <w:r w:rsidR="0037214A" w:rsidRPr="00FF7AE6">
        <w:rPr>
          <w:rStyle w:val="BookTitle"/>
          <w:rFonts w:asciiTheme="minorHAnsi" w:hAnsiTheme="minorHAnsi" w:cstheme="minorHAnsi"/>
          <w:b w:val="0"/>
          <w:bCs w:val="0"/>
          <w:smallCaps w:val="0"/>
          <w:spacing w:val="0"/>
        </w:rPr>
        <w:t xml:space="preserve">New ideas for Earth-relevant </w:t>
      </w:r>
      <w:r w:rsidR="00433D63" w:rsidRPr="00FF7AE6">
        <w:rPr>
          <w:rStyle w:val="BookTitle"/>
          <w:rFonts w:asciiTheme="minorHAnsi" w:hAnsiTheme="minorHAnsi" w:cstheme="minorHAnsi"/>
          <w:b w:val="0"/>
          <w:bCs w:val="0"/>
          <w:smallCaps w:val="0"/>
          <w:spacing w:val="0"/>
        </w:rPr>
        <w:t>Space Applications</w:t>
      </w:r>
    </w:p>
    <w:p w:rsidR="008511B8" w:rsidRPr="00FF7AE6" w:rsidRDefault="008511B8" w:rsidP="00302CA3">
      <w:pPr>
        <w:jc w:val="center"/>
        <w:rPr>
          <w:rStyle w:val="BookTitle"/>
          <w:rFonts w:asciiTheme="minorHAnsi" w:hAnsiTheme="minorHAnsi" w:cstheme="minorHAnsi"/>
          <w:b w:val="0"/>
          <w:bCs w:val="0"/>
          <w:smallCaps w:val="0"/>
          <w:spacing w:val="0"/>
        </w:rPr>
      </w:pPr>
    </w:p>
    <w:p w:rsidR="00302CA3" w:rsidRPr="00FF7AE6" w:rsidRDefault="00302CA3" w:rsidP="00302CA3">
      <w:pPr>
        <w:jc w:val="center"/>
        <w:rPr>
          <w:rStyle w:val="BookTitle"/>
          <w:rFonts w:asciiTheme="minorHAnsi" w:hAnsiTheme="minorHAnsi" w:cstheme="minorHAnsi"/>
          <w:bCs w:val="0"/>
          <w:smallCaps w:val="0"/>
          <w:spacing w:val="0"/>
        </w:rPr>
      </w:pPr>
      <w:r w:rsidRPr="00FF7AE6">
        <w:rPr>
          <w:rStyle w:val="BookTitle"/>
          <w:rFonts w:asciiTheme="minorHAnsi" w:hAnsiTheme="minorHAnsi" w:cstheme="minorHAnsi"/>
          <w:bCs w:val="0"/>
          <w:smallCaps w:val="0"/>
          <w:spacing w:val="0"/>
        </w:rPr>
        <w:t>E</w:t>
      </w:r>
      <w:r w:rsidR="00433D63" w:rsidRPr="00FF7AE6">
        <w:rPr>
          <w:rStyle w:val="BookTitle"/>
          <w:rFonts w:asciiTheme="minorHAnsi" w:hAnsiTheme="minorHAnsi" w:cstheme="minorHAnsi"/>
          <w:bCs w:val="0"/>
          <w:smallCaps w:val="0"/>
          <w:spacing w:val="0"/>
        </w:rPr>
        <w:t>USTACE</w:t>
      </w:r>
    </w:p>
    <w:p w:rsidR="00302CA3" w:rsidRPr="00FF7AE6" w:rsidRDefault="00302CA3" w:rsidP="00302CA3">
      <w:pPr>
        <w:jc w:val="center"/>
        <w:rPr>
          <w:rStyle w:val="BookTitle"/>
          <w:rFonts w:asciiTheme="minorHAnsi" w:hAnsiTheme="minorHAnsi" w:cstheme="minorHAnsi"/>
          <w:b w:val="0"/>
          <w:bCs w:val="0"/>
          <w:smallCaps w:val="0"/>
          <w:spacing w:val="0"/>
          <w:sz w:val="22"/>
          <w:szCs w:val="22"/>
        </w:rPr>
      </w:pPr>
      <w:r w:rsidRPr="00FF7AE6">
        <w:rPr>
          <w:rStyle w:val="BookTitle"/>
          <w:rFonts w:asciiTheme="minorHAnsi" w:hAnsiTheme="minorHAnsi" w:cstheme="minorHAnsi"/>
          <w:b w:val="0"/>
          <w:bCs w:val="0"/>
          <w:smallCaps w:val="0"/>
          <w:spacing w:val="0"/>
          <w:sz w:val="22"/>
          <w:szCs w:val="22"/>
        </w:rPr>
        <w:t xml:space="preserve">(Grant Agreement </w:t>
      </w:r>
      <w:r w:rsidR="00433D63" w:rsidRPr="00FF7AE6">
        <w:rPr>
          <w:rStyle w:val="BookTitle"/>
          <w:rFonts w:asciiTheme="minorHAnsi" w:hAnsiTheme="minorHAnsi" w:cstheme="minorHAnsi"/>
          <w:b w:val="0"/>
          <w:bCs w:val="0"/>
          <w:smallCaps w:val="0"/>
          <w:spacing w:val="0"/>
          <w:sz w:val="22"/>
          <w:szCs w:val="22"/>
        </w:rPr>
        <w:t>640171</w:t>
      </w:r>
      <w:r w:rsidRPr="00FF7AE6">
        <w:rPr>
          <w:rStyle w:val="BookTitle"/>
          <w:rFonts w:asciiTheme="minorHAnsi" w:hAnsiTheme="minorHAnsi" w:cstheme="minorHAnsi"/>
          <w:b w:val="0"/>
          <w:bCs w:val="0"/>
          <w:smallCaps w:val="0"/>
          <w:spacing w:val="0"/>
          <w:sz w:val="22"/>
          <w:szCs w:val="22"/>
        </w:rPr>
        <w:t>)</w:t>
      </w:r>
    </w:p>
    <w:p w:rsidR="00302CA3" w:rsidRPr="00FF7AE6" w:rsidRDefault="00433D63" w:rsidP="00302CA3">
      <w:pPr>
        <w:jc w:val="center"/>
        <w:rPr>
          <w:rStyle w:val="BookTitle"/>
          <w:rFonts w:asciiTheme="minorHAnsi" w:hAnsiTheme="minorHAnsi" w:cstheme="minorHAnsi"/>
          <w:b w:val="0"/>
          <w:bCs w:val="0"/>
          <w:smallCaps w:val="0"/>
          <w:spacing w:val="0"/>
          <w:sz w:val="22"/>
          <w:szCs w:val="22"/>
        </w:rPr>
      </w:pPr>
      <w:r w:rsidRPr="00FF7AE6">
        <w:rPr>
          <w:rFonts w:asciiTheme="minorHAnsi" w:hAnsiTheme="minorHAnsi" w:cstheme="minorHAnsi"/>
          <w:noProof/>
          <w:sz w:val="22"/>
          <w:szCs w:val="22"/>
          <w:lang w:eastAsia="en-GB"/>
        </w:rPr>
        <w:drawing>
          <wp:inline distT="0" distB="0" distL="0" distR="0">
            <wp:extent cx="2381250" cy="892694"/>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81250" cy="892694"/>
                    </a:xfrm>
                    <a:prstGeom prst="rect">
                      <a:avLst/>
                    </a:prstGeom>
                    <a:noFill/>
                    <a:ln w="9525">
                      <a:noFill/>
                      <a:miter lim="800000"/>
                      <a:headEnd/>
                      <a:tailEnd/>
                    </a:ln>
                  </pic:spPr>
                </pic:pic>
              </a:graphicData>
            </a:graphic>
          </wp:inline>
        </w:drawing>
      </w:r>
    </w:p>
    <w:p w:rsidR="008511B8" w:rsidRPr="00FF7AE6" w:rsidRDefault="008511B8" w:rsidP="00302CA3">
      <w:pPr>
        <w:jc w:val="center"/>
        <w:rPr>
          <w:rStyle w:val="BookTitle"/>
          <w:rFonts w:asciiTheme="minorHAnsi" w:hAnsiTheme="minorHAnsi" w:cstheme="minorHAnsi"/>
          <w:b w:val="0"/>
          <w:bCs w:val="0"/>
          <w:smallCaps w:val="0"/>
          <w:spacing w:val="0"/>
          <w:sz w:val="22"/>
          <w:szCs w:val="22"/>
        </w:rPr>
      </w:pPr>
    </w:p>
    <w:p w:rsidR="00302CA3" w:rsidRPr="00FF7AE6" w:rsidRDefault="0037214A" w:rsidP="00302CA3">
      <w:pPr>
        <w:jc w:val="center"/>
        <w:rPr>
          <w:rStyle w:val="BookTitle"/>
          <w:rFonts w:asciiTheme="minorHAnsi" w:hAnsiTheme="minorHAnsi" w:cstheme="minorHAnsi"/>
          <w:bCs w:val="0"/>
          <w:smallCaps w:val="0"/>
          <w:spacing w:val="0"/>
        </w:rPr>
      </w:pPr>
      <w:r w:rsidRPr="00FF7AE6">
        <w:rPr>
          <w:rStyle w:val="BookTitle"/>
          <w:rFonts w:asciiTheme="minorHAnsi" w:hAnsiTheme="minorHAnsi" w:cstheme="minorHAnsi"/>
          <w:bCs w:val="0"/>
          <w:smallCaps w:val="0"/>
          <w:spacing w:val="0"/>
        </w:rPr>
        <w:t>EU Surface Temperature for All Corners of Earth</w:t>
      </w:r>
    </w:p>
    <w:p w:rsidR="00302CA3" w:rsidRPr="00FF7AE6" w:rsidRDefault="00302CA3" w:rsidP="00302CA3">
      <w:pPr>
        <w:jc w:val="center"/>
        <w:rPr>
          <w:rStyle w:val="BookTitle"/>
          <w:rFonts w:asciiTheme="minorHAnsi" w:hAnsiTheme="minorHAnsi" w:cstheme="minorHAnsi"/>
          <w:bCs w:val="0"/>
          <w:i/>
          <w:smallCaps w:val="0"/>
          <w:spacing w:val="0"/>
        </w:rPr>
      </w:pPr>
      <w:r w:rsidRPr="00FF7AE6">
        <w:rPr>
          <w:rStyle w:val="BookTitle"/>
          <w:rFonts w:asciiTheme="minorHAnsi" w:hAnsiTheme="minorHAnsi" w:cstheme="minorHAnsi"/>
          <w:bCs w:val="0"/>
          <w:smallCaps w:val="0"/>
          <w:spacing w:val="0"/>
        </w:rPr>
        <w:t>Deliverable D</w:t>
      </w:r>
      <w:r w:rsidR="004C6104" w:rsidRPr="00FF7AE6">
        <w:rPr>
          <w:rStyle w:val="BookTitle"/>
          <w:rFonts w:asciiTheme="minorHAnsi" w:hAnsiTheme="minorHAnsi" w:cstheme="minorHAnsi"/>
          <w:bCs w:val="0"/>
          <w:i/>
          <w:smallCaps w:val="0"/>
          <w:spacing w:val="0"/>
        </w:rPr>
        <w:t>4.3</w:t>
      </w:r>
    </w:p>
    <w:p w:rsidR="00302CA3" w:rsidRPr="00FF7AE6" w:rsidRDefault="004C6104" w:rsidP="00302CA3">
      <w:pPr>
        <w:jc w:val="center"/>
        <w:rPr>
          <w:rStyle w:val="BookTitle"/>
          <w:rFonts w:asciiTheme="minorHAnsi" w:hAnsiTheme="minorHAnsi" w:cstheme="minorHAnsi"/>
          <w:bCs w:val="0"/>
          <w:i/>
          <w:smallCaps w:val="0"/>
          <w:spacing w:val="0"/>
        </w:rPr>
      </w:pPr>
      <w:r w:rsidRPr="00FF7AE6">
        <w:rPr>
          <w:rStyle w:val="BookTitle"/>
          <w:rFonts w:asciiTheme="minorHAnsi" w:hAnsiTheme="minorHAnsi" w:cstheme="minorHAnsi"/>
          <w:bCs w:val="0"/>
          <w:i/>
          <w:smallCaps w:val="0"/>
          <w:spacing w:val="0"/>
        </w:rPr>
        <w:t xml:space="preserve">Data Management </w:t>
      </w:r>
      <w:r w:rsidR="00B673DA" w:rsidRPr="00FF7AE6">
        <w:rPr>
          <w:rStyle w:val="BookTitle"/>
          <w:rFonts w:asciiTheme="minorHAnsi" w:hAnsiTheme="minorHAnsi" w:cstheme="minorHAnsi"/>
          <w:bCs w:val="0"/>
          <w:i/>
          <w:smallCaps w:val="0"/>
          <w:spacing w:val="0"/>
        </w:rPr>
        <w:t>Plan</w:t>
      </w:r>
    </w:p>
    <w:p w:rsidR="003B6D94" w:rsidRPr="00FF7AE6" w:rsidRDefault="003B6D94">
      <w:pPr>
        <w:rPr>
          <w:rStyle w:val="BookTitle"/>
          <w:rFonts w:asciiTheme="minorHAnsi" w:hAnsiTheme="minorHAnsi" w:cstheme="minorHAnsi"/>
          <w:b w:val="0"/>
          <w:bCs w:val="0"/>
          <w:i/>
          <w:smallCaps w:val="0"/>
          <w:spacing w:val="0"/>
        </w:rPr>
      </w:pPr>
      <w:r w:rsidRPr="00FF7AE6">
        <w:rPr>
          <w:rStyle w:val="BookTitle"/>
          <w:rFonts w:asciiTheme="minorHAnsi" w:hAnsiTheme="minorHAnsi" w:cstheme="minorHAnsi"/>
          <w:b w:val="0"/>
          <w:bCs w:val="0"/>
          <w:i/>
          <w:smallCaps w:val="0"/>
          <w:spacing w:val="0"/>
        </w:rPr>
        <w:br w:type="page"/>
      </w:r>
    </w:p>
    <w:p w:rsidR="00302CA3" w:rsidRPr="00FF7AE6" w:rsidRDefault="00302CA3" w:rsidP="00302CA3">
      <w:pPr>
        <w:jc w:val="center"/>
        <w:rPr>
          <w:rStyle w:val="BookTitle"/>
          <w:rFonts w:asciiTheme="minorHAnsi" w:hAnsiTheme="minorHAnsi" w:cstheme="minorHAnsi"/>
          <w:b w:val="0"/>
          <w:bCs w:val="0"/>
          <w:i/>
          <w:smallCaps w:val="0"/>
          <w:spacing w:val="0"/>
        </w:rPr>
      </w:pPr>
    </w:p>
    <w:tbl>
      <w:tblPr>
        <w:tblW w:w="8118" w:type="dxa"/>
        <w:tblInd w:w="93" w:type="dxa"/>
        <w:tblLook w:val="04A0"/>
      </w:tblPr>
      <w:tblGrid>
        <w:gridCol w:w="2540"/>
        <w:gridCol w:w="424"/>
        <w:gridCol w:w="5300"/>
      </w:tblGrid>
      <w:tr w:rsidR="00B44C3F" w:rsidRPr="00FF7AE6" w:rsidTr="00D957B1">
        <w:trPr>
          <w:trHeight w:val="300"/>
        </w:trPr>
        <w:tc>
          <w:tcPr>
            <w:tcW w:w="25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Deliverable Title</w:t>
            </w:r>
          </w:p>
        </w:tc>
        <w:tc>
          <w:tcPr>
            <w:tcW w:w="5578" w:type="dxa"/>
            <w:gridSpan w:val="2"/>
            <w:tcBorders>
              <w:top w:val="single" w:sz="8" w:space="0" w:color="auto"/>
              <w:left w:val="nil"/>
              <w:bottom w:val="single" w:sz="4" w:space="0" w:color="auto"/>
              <w:right w:val="single" w:sz="8" w:space="0" w:color="000000"/>
            </w:tcBorders>
            <w:shd w:val="clear" w:color="auto" w:fill="auto"/>
            <w:noWrap/>
            <w:vAlign w:val="center"/>
            <w:hideMark/>
          </w:tcPr>
          <w:p w:rsidR="00B44C3F" w:rsidRPr="00FF7AE6" w:rsidRDefault="00FB3B71" w:rsidP="00B44C3F">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 xml:space="preserve">Data Management Plan </w:t>
            </w:r>
          </w:p>
        </w:tc>
      </w:tr>
      <w:tr w:rsidR="00B44C3F" w:rsidRPr="00FF7AE6" w:rsidTr="00D957B1">
        <w:trPr>
          <w:trHeight w:val="975"/>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Brief Description</w:t>
            </w:r>
          </w:p>
        </w:tc>
        <w:tc>
          <w:tcPr>
            <w:tcW w:w="5578" w:type="dxa"/>
            <w:gridSpan w:val="2"/>
            <w:tcBorders>
              <w:top w:val="single" w:sz="4" w:space="0" w:color="auto"/>
              <w:left w:val="nil"/>
              <w:bottom w:val="single" w:sz="4" w:space="0" w:color="auto"/>
              <w:right w:val="single" w:sz="8" w:space="0" w:color="000000"/>
            </w:tcBorders>
            <w:shd w:val="clear" w:color="auto" w:fill="auto"/>
            <w:noWrap/>
            <w:vAlign w:val="center"/>
            <w:hideMark/>
          </w:tcPr>
          <w:p w:rsidR="00B44C3F" w:rsidRPr="00FF7AE6" w:rsidRDefault="006D1743" w:rsidP="00B44C3F">
            <w:pPr>
              <w:spacing w:after="0" w:line="240" w:lineRule="auto"/>
              <w:rPr>
                <w:rFonts w:asciiTheme="minorHAnsi" w:eastAsia="Times New Roman" w:hAnsiTheme="minorHAnsi" w:cstheme="minorHAnsi"/>
                <w:i/>
                <w:iCs/>
                <w:color w:val="000000"/>
                <w:sz w:val="22"/>
                <w:szCs w:val="22"/>
                <w:lang w:eastAsia="en-GB"/>
              </w:rPr>
            </w:pPr>
            <w:r>
              <w:rPr>
                <w:rFonts w:asciiTheme="minorHAnsi" w:eastAsia="Times New Roman" w:hAnsiTheme="minorHAnsi" w:cstheme="minorHAnsi"/>
                <w:i/>
                <w:iCs/>
                <w:color w:val="000000"/>
                <w:sz w:val="22"/>
                <w:szCs w:val="22"/>
                <w:lang w:eastAsia="en-GB"/>
              </w:rPr>
              <w:t>Data Management Plan for EUSTACE project</w:t>
            </w:r>
          </w:p>
        </w:tc>
      </w:tr>
      <w:tr w:rsidR="00B44C3F" w:rsidRPr="00FF7AE6" w:rsidTr="00D957B1">
        <w:trPr>
          <w:trHeight w:val="300"/>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WP number</w:t>
            </w:r>
          </w:p>
        </w:tc>
        <w:tc>
          <w:tcPr>
            <w:tcW w:w="278" w:type="dxa"/>
            <w:tcBorders>
              <w:top w:val="nil"/>
              <w:left w:val="nil"/>
              <w:bottom w:val="single" w:sz="4" w:space="0" w:color="auto"/>
              <w:right w:val="nil"/>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single" w:sz="4" w:space="0" w:color="auto"/>
              <w:right w:val="single" w:sz="8" w:space="0" w:color="auto"/>
            </w:tcBorders>
            <w:shd w:val="clear" w:color="auto" w:fill="auto"/>
            <w:noWrap/>
            <w:vAlign w:val="center"/>
            <w:hideMark/>
          </w:tcPr>
          <w:p w:rsidR="00B44C3F" w:rsidRPr="00FF7AE6" w:rsidRDefault="00F95F53"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4</w:t>
            </w:r>
          </w:p>
        </w:tc>
      </w:tr>
      <w:tr w:rsidR="00B44C3F" w:rsidRPr="00FF7AE6" w:rsidTr="00D957B1">
        <w:trPr>
          <w:trHeight w:val="300"/>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Lead Beneficiary</w:t>
            </w:r>
          </w:p>
        </w:tc>
        <w:tc>
          <w:tcPr>
            <w:tcW w:w="5578" w:type="dxa"/>
            <w:gridSpan w:val="2"/>
            <w:tcBorders>
              <w:top w:val="single" w:sz="4" w:space="0" w:color="auto"/>
              <w:left w:val="nil"/>
              <w:bottom w:val="single" w:sz="4" w:space="0" w:color="auto"/>
              <w:right w:val="single" w:sz="8" w:space="0" w:color="000000"/>
            </w:tcBorders>
            <w:shd w:val="clear" w:color="auto" w:fill="auto"/>
            <w:noWrap/>
            <w:vAlign w:val="center"/>
            <w:hideMark/>
          </w:tcPr>
          <w:p w:rsidR="00B44C3F" w:rsidRPr="00FF7AE6" w:rsidRDefault="00F95F53" w:rsidP="00B44C3F">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STFC</w:t>
            </w:r>
          </w:p>
        </w:tc>
      </w:tr>
      <w:tr w:rsidR="00B44C3F" w:rsidRPr="00FF7AE6" w:rsidTr="00D957B1">
        <w:trPr>
          <w:trHeight w:val="300"/>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Contributors</w:t>
            </w:r>
          </w:p>
        </w:tc>
        <w:tc>
          <w:tcPr>
            <w:tcW w:w="5578" w:type="dxa"/>
            <w:gridSpan w:val="2"/>
            <w:tcBorders>
              <w:top w:val="single" w:sz="4" w:space="0" w:color="auto"/>
              <w:left w:val="nil"/>
              <w:bottom w:val="nil"/>
              <w:right w:val="single" w:sz="8" w:space="0" w:color="000000"/>
            </w:tcBorders>
            <w:shd w:val="clear" w:color="auto" w:fill="auto"/>
            <w:noWrap/>
            <w:vAlign w:val="center"/>
            <w:hideMark/>
          </w:tcPr>
          <w:p w:rsidR="00B44C3F" w:rsidRPr="00FF7AE6" w:rsidRDefault="006D1743" w:rsidP="00B44C3F">
            <w:pPr>
              <w:spacing w:after="0" w:line="240" w:lineRule="auto"/>
              <w:rPr>
                <w:rFonts w:asciiTheme="minorHAnsi" w:eastAsia="Times New Roman" w:hAnsiTheme="minorHAnsi" w:cstheme="minorHAnsi"/>
                <w:i/>
                <w:iCs/>
                <w:sz w:val="22"/>
                <w:szCs w:val="22"/>
                <w:lang w:eastAsia="en-GB"/>
              </w:rPr>
            </w:pPr>
            <w:r>
              <w:rPr>
                <w:rFonts w:asciiTheme="minorHAnsi" w:eastAsia="Times New Roman" w:hAnsiTheme="minorHAnsi" w:cstheme="minorHAnsi"/>
                <w:i/>
                <w:iCs/>
                <w:sz w:val="22"/>
                <w:szCs w:val="22"/>
                <w:lang w:eastAsia="en-GB"/>
              </w:rPr>
              <w:t>Esther Conway (CEDA), Ag Stephens (CEDA),</w:t>
            </w:r>
            <w:r w:rsidR="00992A57">
              <w:rPr>
                <w:rFonts w:asciiTheme="minorHAnsi" w:eastAsia="Times New Roman" w:hAnsiTheme="minorHAnsi" w:cstheme="minorHAnsi"/>
                <w:i/>
                <w:iCs/>
                <w:sz w:val="22"/>
                <w:szCs w:val="22"/>
                <w:lang w:eastAsia="en-GB"/>
              </w:rPr>
              <w:t>Vict</w:t>
            </w:r>
            <w:r w:rsidR="00721824">
              <w:rPr>
                <w:rFonts w:asciiTheme="minorHAnsi" w:eastAsia="Times New Roman" w:hAnsiTheme="minorHAnsi" w:cstheme="minorHAnsi"/>
                <w:i/>
                <w:iCs/>
                <w:sz w:val="22"/>
                <w:szCs w:val="22"/>
                <w:lang w:eastAsia="en-GB"/>
              </w:rPr>
              <w:t>oria Bennett (CEDA)</w:t>
            </w:r>
            <w:r w:rsidR="00992A57">
              <w:rPr>
                <w:rFonts w:asciiTheme="minorHAnsi" w:eastAsia="Times New Roman" w:hAnsiTheme="minorHAnsi" w:cstheme="minorHAnsi"/>
                <w:i/>
                <w:iCs/>
                <w:sz w:val="22"/>
                <w:szCs w:val="22"/>
                <w:lang w:eastAsia="en-GB"/>
              </w:rPr>
              <w:t>, Alison Waterfall (CEDA),</w:t>
            </w:r>
            <w:r>
              <w:rPr>
                <w:rFonts w:asciiTheme="minorHAnsi" w:eastAsia="Times New Roman" w:hAnsiTheme="minorHAnsi" w:cstheme="minorHAnsi"/>
                <w:i/>
                <w:iCs/>
                <w:sz w:val="22"/>
                <w:szCs w:val="22"/>
                <w:lang w:eastAsia="en-GB"/>
              </w:rPr>
              <w:t xml:space="preserve"> Jacob Hoyer (DMI), Katie Herring (MO), Janette Bessembinder (KNMI)</w:t>
            </w:r>
            <w:r w:rsidR="006F5F52">
              <w:rPr>
                <w:rFonts w:asciiTheme="minorHAnsi" w:eastAsia="Times New Roman" w:hAnsiTheme="minorHAnsi" w:cstheme="minorHAnsi"/>
                <w:i/>
                <w:iCs/>
                <w:sz w:val="22"/>
                <w:szCs w:val="22"/>
                <w:lang w:eastAsia="en-GB"/>
              </w:rPr>
              <w:t>, Nick Rayn</w:t>
            </w:r>
            <w:r w:rsidR="00F272FE">
              <w:rPr>
                <w:rFonts w:asciiTheme="minorHAnsi" w:eastAsia="Times New Roman" w:hAnsiTheme="minorHAnsi" w:cstheme="minorHAnsi"/>
                <w:i/>
                <w:iCs/>
                <w:sz w:val="22"/>
                <w:szCs w:val="22"/>
                <w:lang w:eastAsia="en-GB"/>
              </w:rPr>
              <w:t>e</w:t>
            </w:r>
            <w:r w:rsidR="006F5F52">
              <w:rPr>
                <w:rFonts w:asciiTheme="minorHAnsi" w:eastAsia="Times New Roman" w:hAnsiTheme="minorHAnsi" w:cstheme="minorHAnsi"/>
                <w:i/>
                <w:iCs/>
                <w:sz w:val="22"/>
                <w:szCs w:val="22"/>
                <w:lang w:eastAsia="en-GB"/>
              </w:rPr>
              <w:t>r (MO)</w:t>
            </w:r>
          </w:p>
        </w:tc>
      </w:tr>
      <w:tr w:rsidR="00B44C3F" w:rsidRPr="00FF7AE6" w:rsidTr="00D957B1">
        <w:trPr>
          <w:trHeight w:val="315"/>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578" w:type="dxa"/>
            <w:gridSpan w:val="2"/>
            <w:tcBorders>
              <w:top w:val="nil"/>
              <w:left w:val="nil"/>
              <w:bottom w:val="single" w:sz="4" w:space="0" w:color="auto"/>
              <w:right w:val="single" w:sz="8" w:space="0" w:color="000000"/>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i/>
                <w:iCs/>
                <w:color w:val="000000"/>
                <w:sz w:val="22"/>
                <w:szCs w:val="22"/>
                <w:lang w:eastAsia="en-GB"/>
              </w:rPr>
            </w:pPr>
          </w:p>
        </w:tc>
      </w:tr>
      <w:tr w:rsidR="00B44C3F" w:rsidRPr="00FF7AE6" w:rsidTr="00D957B1">
        <w:trPr>
          <w:trHeight w:val="300"/>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Creation Date</w:t>
            </w:r>
          </w:p>
        </w:tc>
        <w:tc>
          <w:tcPr>
            <w:tcW w:w="278" w:type="dxa"/>
            <w:tcBorders>
              <w:top w:val="nil"/>
              <w:left w:val="nil"/>
              <w:bottom w:val="nil"/>
              <w:right w:val="nil"/>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nil"/>
              <w:right w:val="single" w:sz="8" w:space="0" w:color="auto"/>
            </w:tcBorders>
            <w:shd w:val="clear" w:color="auto" w:fill="auto"/>
            <w:noWrap/>
            <w:vAlign w:val="center"/>
            <w:hideMark/>
          </w:tcPr>
          <w:p w:rsidR="00B44C3F" w:rsidRPr="00FF7AE6" w:rsidRDefault="00FB3B71"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26/05</w:t>
            </w:r>
            <w:r w:rsidR="00F95F53" w:rsidRPr="00FF7AE6">
              <w:rPr>
                <w:rFonts w:asciiTheme="minorHAnsi" w:eastAsia="Times New Roman" w:hAnsiTheme="minorHAnsi" w:cstheme="minorHAnsi"/>
                <w:color w:val="000000"/>
                <w:sz w:val="22"/>
                <w:szCs w:val="22"/>
                <w:lang w:eastAsia="en-GB"/>
              </w:rPr>
              <w:t>/15</w:t>
            </w:r>
            <w:r w:rsidR="00B44C3F" w:rsidRPr="00FF7AE6">
              <w:rPr>
                <w:rFonts w:asciiTheme="minorHAnsi" w:eastAsia="Times New Roman" w:hAnsiTheme="minorHAnsi" w:cstheme="minorHAnsi"/>
                <w:color w:val="000000"/>
                <w:sz w:val="22"/>
                <w:szCs w:val="22"/>
                <w:lang w:eastAsia="en-GB"/>
              </w:rPr>
              <w:t> </w:t>
            </w:r>
          </w:p>
        </w:tc>
      </w:tr>
      <w:tr w:rsidR="00B44C3F" w:rsidRPr="00FF7AE6" w:rsidTr="00D957B1">
        <w:trPr>
          <w:trHeight w:val="300"/>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Version Number</w:t>
            </w:r>
          </w:p>
        </w:tc>
        <w:tc>
          <w:tcPr>
            <w:tcW w:w="278" w:type="dxa"/>
            <w:tcBorders>
              <w:top w:val="nil"/>
              <w:left w:val="nil"/>
              <w:bottom w:val="nil"/>
              <w:right w:val="nil"/>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p>
        </w:tc>
        <w:tc>
          <w:tcPr>
            <w:tcW w:w="5300" w:type="dxa"/>
            <w:tcBorders>
              <w:top w:val="nil"/>
              <w:left w:val="nil"/>
              <w:bottom w:val="nil"/>
              <w:right w:val="single" w:sz="8"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r w:rsidR="00F272FE">
              <w:rPr>
                <w:rFonts w:asciiTheme="minorHAnsi" w:eastAsia="Times New Roman" w:hAnsiTheme="minorHAnsi" w:cstheme="minorHAnsi"/>
                <w:color w:val="000000"/>
                <w:sz w:val="22"/>
                <w:szCs w:val="22"/>
                <w:lang w:eastAsia="en-GB"/>
              </w:rPr>
              <w:t>2</w:t>
            </w:r>
          </w:p>
          <w:p w:rsidR="00D136E5" w:rsidRPr="00FF7AE6" w:rsidRDefault="00D136E5" w:rsidP="00B44C3F">
            <w:pPr>
              <w:spacing w:after="0" w:line="240" w:lineRule="auto"/>
              <w:rPr>
                <w:rFonts w:asciiTheme="minorHAnsi" w:eastAsia="Times New Roman" w:hAnsiTheme="minorHAnsi" w:cstheme="minorHAnsi"/>
                <w:color w:val="000000"/>
                <w:sz w:val="22"/>
                <w:szCs w:val="22"/>
                <w:lang w:eastAsia="en-GB"/>
              </w:rPr>
            </w:pPr>
          </w:p>
        </w:tc>
      </w:tr>
      <w:tr w:rsidR="00B44C3F" w:rsidRPr="00FF7AE6" w:rsidTr="00D957B1">
        <w:trPr>
          <w:trHeight w:val="300"/>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Version Date</w:t>
            </w:r>
          </w:p>
        </w:tc>
        <w:tc>
          <w:tcPr>
            <w:tcW w:w="278" w:type="dxa"/>
            <w:tcBorders>
              <w:top w:val="nil"/>
              <w:left w:val="nil"/>
              <w:bottom w:val="single" w:sz="4" w:space="0" w:color="auto"/>
              <w:right w:val="nil"/>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single" w:sz="4" w:space="0" w:color="auto"/>
              <w:right w:val="single" w:sz="8" w:space="0" w:color="auto"/>
            </w:tcBorders>
            <w:shd w:val="clear" w:color="auto" w:fill="auto"/>
            <w:noWrap/>
            <w:vAlign w:val="center"/>
            <w:hideMark/>
          </w:tcPr>
          <w:p w:rsidR="00B44C3F" w:rsidRPr="00FF7AE6" w:rsidRDefault="00B44C3F" w:rsidP="00DA7C2E">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r w:rsidR="00FB3B71" w:rsidRPr="00FF7AE6">
              <w:rPr>
                <w:rFonts w:asciiTheme="minorHAnsi" w:eastAsia="Times New Roman" w:hAnsiTheme="minorHAnsi" w:cstheme="minorHAnsi"/>
                <w:color w:val="000000"/>
                <w:sz w:val="22"/>
                <w:szCs w:val="22"/>
                <w:lang w:eastAsia="en-GB"/>
              </w:rPr>
              <w:t>2</w:t>
            </w:r>
            <w:r w:rsidR="00DA7C2E">
              <w:rPr>
                <w:rFonts w:asciiTheme="minorHAnsi" w:eastAsia="Times New Roman" w:hAnsiTheme="minorHAnsi" w:cstheme="minorHAnsi"/>
                <w:color w:val="000000"/>
                <w:sz w:val="22"/>
                <w:szCs w:val="22"/>
                <w:lang w:eastAsia="en-GB"/>
              </w:rPr>
              <w:t>9</w:t>
            </w:r>
            <w:r w:rsidR="00FB3B71" w:rsidRPr="00FF7AE6">
              <w:rPr>
                <w:rFonts w:asciiTheme="minorHAnsi" w:eastAsia="Times New Roman" w:hAnsiTheme="minorHAnsi" w:cstheme="minorHAnsi"/>
                <w:color w:val="000000"/>
                <w:sz w:val="22"/>
                <w:szCs w:val="22"/>
                <w:lang w:eastAsia="en-GB"/>
              </w:rPr>
              <w:t>/</w:t>
            </w:r>
            <w:r w:rsidR="00F272FE">
              <w:rPr>
                <w:rFonts w:asciiTheme="minorHAnsi" w:eastAsia="Times New Roman" w:hAnsiTheme="minorHAnsi" w:cstheme="minorHAnsi"/>
                <w:color w:val="000000"/>
                <w:sz w:val="22"/>
                <w:szCs w:val="22"/>
                <w:lang w:eastAsia="en-GB"/>
              </w:rPr>
              <w:t>6</w:t>
            </w:r>
            <w:r w:rsidR="00FB3B71" w:rsidRPr="00FF7AE6">
              <w:rPr>
                <w:rFonts w:asciiTheme="minorHAnsi" w:eastAsia="Times New Roman" w:hAnsiTheme="minorHAnsi" w:cstheme="minorHAnsi"/>
                <w:color w:val="000000"/>
                <w:sz w:val="22"/>
                <w:szCs w:val="22"/>
                <w:lang w:eastAsia="en-GB"/>
              </w:rPr>
              <w:t>/15</w:t>
            </w:r>
          </w:p>
        </w:tc>
      </w:tr>
      <w:tr w:rsidR="00B44C3F" w:rsidRPr="00FF7AE6" w:rsidTr="00D957B1">
        <w:trPr>
          <w:trHeight w:val="300"/>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Deliverable Due Date</w:t>
            </w:r>
          </w:p>
        </w:tc>
        <w:tc>
          <w:tcPr>
            <w:tcW w:w="278" w:type="dxa"/>
            <w:tcBorders>
              <w:top w:val="nil"/>
              <w:left w:val="nil"/>
              <w:bottom w:val="nil"/>
              <w:right w:val="nil"/>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nil"/>
              <w:right w:val="single" w:sz="8"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r w:rsidR="00F272FE">
              <w:rPr>
                <w:rFonts w:asciiTheme="minorHAnsi" w:eastAsia="Times New Roman" w:hAnsiTheme="minorHAnsi" w:cstheme="minorHAnsi"/>
                <w:color w:val="000000"/>
                <w:sz w:val="22"/>
                <w:szCs w:val="22"/>
                <w:lang w:eastAsia="en-GB"/>
              </w:rPr>
              <w:t>30/06</w:t>
            </w:r>
            <w:r w:rsidR="00F95F53" w:rsidRPr="00FF7AE6">
              <w:rPr>
                <w:rFonts w:asciiTheme="minorHAnsi" w:eastAsia="Times New Roman" w:hAnsiTheme="minorHAnsi" w:cstheme="minorHAnsi"/>
                <w:color w:val="000000"/>
                <w:sz w:val="22"/>
                <w:szCs w:val="22"/>
                <w:lang w:eastAsia="en-GB"/>
              </w:rPr>
              <w:t>/15</w:t>
            </w:r>
          </w:p>
        </w:tc>
      </w:tr>
      <w:tr w:rsidR="00B44C3F" w:rsidRPr="00FF7AE6" w:rsidTr="00D957B1">
        <w:trPr>
          <w:trHeight w:val="300"/>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Actual Delivery Date</w:t>
            </w:r>
          </w:p>
        </w:tc>
        <w:tc>
          <w:tcPr>
            <w:tcW w:w="278" w:type="dxa"/>
            <w:tcBorders>
              <w:top w:val="nil"/>
              <w:left w:val="nil"/>
              <w:bottom w:val="single" w:sz="4" w:space="0" w:color="auto"/>
              <w:right w:val="nil"/>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single" w:sz="4" w:space="0" w:color="auto"/>
              <w:right w:val="single" w:sz="8"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r>
      <w:tr w:rsidR="00B44C3F" w:rsidRPr="00FF7AE6" w:rsidTr="00D957B1">
        <w:trPr>
          <w:trHeight w:val="315"/>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Nature of the Deliverable</w:t>
            </w:r>
          </w:p>
        </w:tc>
        <w:tc>
          <w:tcPr>
            <w:tcW w:w="278" w:type="dxa"/>
            <w:tcBorders>
              <w:top w:val="nil"/>
              <w:left w:val="nil"/>
              <w:bottom w:val="single" w:sz="4" w:space="0" w:color="auto"/>
              <w:right w:val="single" w:sz="4" w:space="0" w:color="auto"/>
            </w:tcBorders>
            <w:shd w:val="clear" w:color="auto" w:fill="auto"/>
            <w:noWrap/>
            <w:vAlign w:val="center"/>
            <w:hideMark/>
          </w:tcPr>
          <w:p w:rsidR="00B44C3F" w:rsidRPr="00FF7AE6" w:rsidRDefault="004C6104"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X</w:t>
            </w:r>
          </w:p>
        </w:tc>
        <w:tc>
          <w:tcPr>
            <w:tcW w:w="5300" w:type="dxa"/>
            <w:tcBorders>
              <w:top w:val="nil"/>
              <w:left w:val="nil"/>
              <w:bottom w:val="nil"/>
              <w:right w:val="single" w:sz="8"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 xml:space="preserve">R </w:t>
            </w:r>
            <w:r w:rsidR="00D65A7A" w:rsidRPr="00FF7AE6">
              <w:rPr>
                <w:rFonts w:asciiTheme="minorHAnsi" w:eastAsia="Times New Roman" w:hAnsiTheme="minorHAnsi" w:cstheme="minorHAnsi"/>
                <w:i/>
                <w:iCs/>
                <w:color w:val="000000"/>
                <w:sz w:val="22"/>
                <w:szCs w:val="22"/>
                <w:lang w:eastAsia="en-GB"/>
              </w:rPr>
              <w:t>–</w:t>
            </w:r>
            <w:r w:rsidRPr="00FF7AE6">
              <w:rPr>
                <w:rFonts w:asciiTheme="minorHAnsi" w:eastAsia="Times New Roman" w:hAnsiTheme="minorHAnsi" w:cstheme="minorHAnsi"/>
                <w:i/>
                <w:iCs/>
                <w:color w:val="000000"/>
                <w:sz w:val="22"/>
                <w:szCs w:val="22"/>
                <w:lang w:eastAsia="en-GB"/>
              </w:rPr>
              <w:t xml:space="preserve"> Report</w:t>
            </w:r>
          </w:p>
        </w:tc>
      </w:tr>
      <w:tr w:rsidR="00B44C3F" w:rsidRPr="00FF7AE6" w:rsidTr="00D957B1">
        <w:trPr>
          <w:trHeight w:val="300"/>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278" w:type="dxa"/>
            <w:tcBorders>
              <w:top w:val="nil"/>
              <w:left w:val="nil"/>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nil"/>
              <w:right w:val="single" w:sz="8" w:space="0" w:color="auto"/>
            </w:tcBorders>
            <w:shd w:val="clear" w:color="auto" w:fill="auto"/>
            <w:noWrap/>
            <w:vAlign w:val="center"/>
            <w:hideMark/>
          </w:tcPr>
          <w:p w:rsidR="00675573" w:rsidRPr="00FF7AE6" w:rsidRDefault="00675573" w:rsidP="00B44C3F">
            <w:pPr>
              <w:spacing w:after="0" w:line="240" w:lineRule="auto"/>
              <w:rPr>
                <w:rFonts w:asciiTheme="minorHAnsi" w:eastAsia="Times New Roman" w:hAnsiTheme="minorHAnsi" w:cstheme="minorHAnsi"/>
                <w:i/>
                <w:iCs/>
                <w:color w:val="000000"/>
                <w:sz w:val="22"/>
                <w:szCs w:val="22"/>
                <w:lang w:eastAsia="en-GB"/>
              </w:rPr>
            </w:pPr>
          </w:p>
          <w:p w:rsidR="00B44C3F" w:rsidRPr="00FF7AE6" w:rsidRDefault="00675573" w:rsidP="00B44C3F">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DEM</w:t>
            </w:r>
            <w:r w:rsidR="00B44C3F" w:rsidRPr="00FF7AE6">
              <w:rPr>
                <w:rFonts w:asciiTheme="minorHAnsi" w:eastAsia="Times New Roman" w:hAnsiTheme="minorHAnsi" w:cstheme="minorHAnsi"/>
                <w:i/>
                <w:iCs/>
                <w:color w:val="000000"/>
                <w:sz w:val="22"/>
                <w:szCs w:val="22"/>
                <w:lang w:eastAsia="en-GB"/>
              </w:rPr>
              <w:t xml:space="preserve"> </w:t>
            </w:r>
            <w:r w:rsidRPr="00FF7AE6">
              <w:rPr>
                <w:rFonts w:asciiTheme="minorHAnsi" w:eastAsia="Times New Roman" w:hAnsiTheme="minorHAnsi" w:cstheme="minorHAnsi"/>
                <w:i/>
                <w:iCs/>
                <w:color w:val="000000"/>
                <w:sz w:val="22"/>
                <w:szCs w:val="22"/>
                <w:lang w:eastAsia="en-GB"/>
              </w:rPr>
              <w:t>–</w:t>
            </w:r>
            <w:r w:rsidR="00B44C3F" w:rsidRPr="00FF7AE6">
              <w:rPr>
                <w:rFonts w:asciiTheme="minorHAnsi" w:eastAsia="Times New Roman" w:hAnsiTheme="minorHAnsi" w:cstheme="minorHAnsi"/>
                <w:i/>
                <w:iCs/>
                <w:color w:val="000000"/>
                <w:sz w:val="22"/>
                <w:szCs w:val="22"/>
                <w:lang w:eastAsia="en-GB"/>
              </w:rPr>
              <w:t xml:space="preserve"> </w:t>
            </w:r>
            <w:r w:rsidRPr="00FF7AE6">
              <w:rPr>
                <w:rFonts w:asciiTheme="minorHAnsi" w:eastAsia="Times New Roman" w:hAnsiTheme="minorHAnsi" w:cstheme="minorHAnsi"/>
                <w:i/>
                <w:iCs/>
                <w:color w:val="000000"/>
                <w:sz w:val="22"/>
                <w:szCs w:val="22"/>
                <w:lang w:eastAsia="en-GB"/>
              </w:rPr>
              <w:t xml:space="preserve">Demonstrator, Pilot, </w:t>
            </w:r>
            <w:r w:rsidR="00B44C3F" w:rsidRPr="00FF7AE6">
              <w:rPr>
                <w:rFonts w:asciiTheme="minorHAnsi" w:eastAsia="Times New Roman" w:hAnsiTheme="minorHAnsi" w:cstheme="minorHAnsi"/>
                <w:i/>
                <w:iCs/>
                <w:color w:val="000000"/>
                <w:sz w:val="22"/>
                <w:szCs w:val="22"/>
                <w:lang w:eastAsia="en-GB"/>
              </w:rPr>
              <w:t>Prototype</w:t>
            </w:r>
          </w:p>
        </w:tc>
      </w:tr>
      <w:tr w:rsidR="00B44C3F" w:rsidRPr="00FF7AE6" w:rsidTr="00D957B1">
        <w:trPr>
          <w:trHeight w:val="300"/>
        </w:trPr>
        <w:tc>
          <w:tcPr>
            <w:tcW w:w="2540" w:type="dxa"/>
            <w:tcBorders>
              <w:top w:val="nil"/>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278" w:type="dxa"/>
            <w:tcBorders>
              <w:top w:val="nil"/>
              <w:left w:val="nil"/>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nil"/>
              <w:right w:val="single" w:sz="8" w:space="0" w:color="auto"/>
            </w:tcBorders>
            <w:shd w:val="clear" w:color="auto" w:fill="auto"/>
            <w:noWrap/>
            <w:vAlign w:val="center"/>
            <w:hideMark/>
          </w:tcPr>
          <w:p w:rsidR="00675573" w:rsidRPr="00FF7AE6" w:rsidRDefault="00675573" w:rsidP="00675573">
            <w:pPr>
              <w:spacing w:after="0" w:line="240" w:lineRule="auto"/>
              <w:rPr>
                <w:rFonts w:asciiTheme="minorHAnsi" w:eastAsia="Times New Roman" w:hAnsiTheme="minorHAnsi" w:cstheme="minorHAnsi"/>
                <w:i/>
                <w:iCs/>
                <w:color w:val="000000"/>
                <w:sz w:val="22"/>
                <w:szCs w:val="22"/>
                <w:lang w:eastAsia="en-GB"/>
              </w:rPr>
            </w:pPr>
          </w:p>
          <w:p w:rsidR="00B44C3F" w:rsidRPr="00FF7AE6" w:rsidRDefault="00B44C3F" w:rsidP="00675573">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D</w:t>
            </w:r>
            <w:r w:rsidR="00675573" w:rsidRPr="00FF7AE6">
              <w:rPr>
                <w:rFonts w:asciiTheme="minorHAnsi" w:eastAsia="Times New Roman" w:hAnsiTheme="minorHAnsi" w:cstheme="minorHAnsi"/>
                <w:i/>
                <w:iCs/>
                <w:color w:val="000000"/>
                <w:sz w:val="22"/>
                <w:szCs w:val="22"/>
                <w:lang w:eastAsia="en-GB"/>
              </w:rPr>
              <w:t>EC</w:t>
            </w:r>
            <w:r w:rsidRPr="00FF7AE6">
              <w:rPr>
                <w:rFonts w:asciiTheme="minorHAnsi" w:eastAsia="Times New Roman" w:hAnsiTheme="minorHAnsi" w:cstheme="minorHAnsi"/>
                <w:i/>
                <w:iCs/>
                <w:color w:val="000000"/>
                <w:sz w:val="22"/>
                <w:szCs w:val="22"/>
                <w:lang w:eastAsia="en-GB"/>
              </w:rPr>
              <w:t xml:space="preserve"> </w:t>
            </w:r>
            <w:r w:rsidR="00675573" w:rsidRPr="00FF7AE6">
              <w:rPr>
                <w:rFonts w:asciiTheme="minorHAnsi" w:eastAsia="Times New Roman" w:hAnsiTheme="minorHAnsi" w:cstheme="minorHAnsi"/>
                <w:i/>
                <w:iCs/>
                <w:color w:val="000000"/>
                <w:sz w:val="22"/>
                <w:szCs w:val="22"/>
                <w:lang w:eastAsia="en-GB"/>
              </w:rPr>
              <w:t>–</w:t>
            </w:r>
            <w:r w:rsidRPr="00FF7AE6">
              <w:rPr>
                <w:rFonts w:asciiTheme="minorHAnsi" w:eastAsia="Times New Roman" w:hAnsiTheme="minorHAnsi" w:cstheme="minorHAnsi"/>
                <w:i/>
                <w:iCs/>
                <w:color w:val="000000"/>
                <w:sz w:val="22"/>
                <w:szCs w:val="22"/>
                <w:lang w:eastAsia="en-GB"/>
              </w:rPr>
              <w:t xml:space="preserve"> D</w:t>
            </w:r>
            <w:r w:rsidR="00675573" w:rsidRPr="00FF7AE6">
              <w:rPr>
                <w:rFonts w:asciiTheme="minorHAnsi" w:eastAsia="Times New Roman" w:hAnsiTheme="minorHAnsi" w:cstheme="minorHAnsi"/>
                <w:i/>
                <w:iCs/>
                <w:color w:val="000000"/>
                <w:sz w:val="22"/>
                <w:szCs w:val="22"/>
                <w:lang w:eastAsia="en-GB"/>
              </w:rPr>
              <w:t>issemination, Exploitation or Communication</w:t>
            </w:r>
          </w:p>
        </w:tc>
      </w:tr>
      <w:tr w:rsidR="00B44C3F" w:rsidRPr="00FF7AE6" w:rsidTr="00D957B1">
        <w:trPr>
          <w:trHeight w:val="300"/>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278" w:type="dxa"/>
            <w:tcBorders>
              <w:top w:val="nil"/>
              <w:left w:val="nil"/>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nil"/>
              <w:left w:val="nil"/>
              <w:bottom w:val="single" w:sz="4" w:space="0" w:color="auto"/>
              <w:right w:val="single" w:sz="8" w:space="0" w:color="auto"/>
            </w:tcBorders>
            <w:shd w:val="clear" w:color="auto" w:fill="auto"/>
            <w:noWrap/>
            <w:vAlign w:val="center"/>
            <w:hideMark/>
          </w:tcPr>
          <w:p w:rsidR="00675573" w:rsidRPr="00FF7AE6" w:rsidRDefault="00675573" w:rsidP="00B44C3F">
            <w:pPr>
              <w:spacing w:after="0" w:line="240" w:lineRule="auto"/>
              <w:rPr>
                <w:rFonts w:asciiTheme="minorHAnsi" w:eastAsia="Times New Roman" w:hAnsiTheme="minorHAnsi" w:cstheme="minorHAnsi"/>
                <w:i/>
                <w:iCs/>
                <w:color w:val="000000"/>
                <w:sz w:val="22"/>
                <w:szCs w:val="22"/>
                <w:lang w:eastAsia="en-GB"/>
              </w:rPr>
            </w:pPr>
          </w:p>
          <w:p w:rsidR="00B44C3F" w:rsidRPr="00FF7AE6" w:rsidRDefault="00B44C3F" w:rsidP="00B44C3F">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 xml:space="preserve">O </w:t>
            </w:r>
            <w:r w:rsidR="00D65A7A" w:rsidRPr="00FF7AE6">
              <w:rPr>
                <w:rFonts w:asciiTheme="minorHAnsi" w:eastAsia="Times New Roman" w:hAnsiTheme="minorHAnsi" w:cstheme="minorHAnsi"/>
                <w:i/>
                <w:iCs/>
                <w:color w:val="000000"/>
                <w:sz w:val="22"/>
                <w:szCs w:val="22"/>
                <w:lang w:eastAsia="en-GB"/>
              </w:rPr>
              <w:t>–</w:t>
            </w:r>
            <w:r w:rsidRPr="00FF7AE6">
              <w:rPr>
                <w:rFonts w:asciiTheme="minorHAnsi" w:eastAsia="Times New Roman" w:hAnsiTheme="minorHAnsi" w:cstheme="minorHAnsi"/>
                <w:i/>
                <w:iCs/>
                <w:color w:val="000000"/>
                <w:sz w:val="22"/>
                <w:szCs w:val="22"/>
                <w:lang w:eastAsia="en-GB"/>
              </w:rPr>
              <w:t xml:space="preserve"> Other</w:t>
            </w:r>
          </w:p>
        </w:tc>
      </w:tr>
      <w:tr w:rsidR="00B44C3F" w:rsidRPr="00FF7AE6" w:rsidTr="00D957B1">
        <w:trPr>
          <w:trHeight w:val="300"/>
        </w:trPr>
        <w:tc>
          <w:tcPr>
            <w:tcW w:w="2540" w:type="dxa"/>
            <w:tcBorders>
              <w:top w:val="single" w:sz="4" w:space="0" w:color="auto"/>
              <w:left w:val="single" w:sz="8" w:space="0" w:color="auto"/>
              <w:bottom w:val="nil"/>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Dissemination Level/</w:t>
            </w:r>
            <w:r w:rsidR="00E94F9D" w:rsidRPr="00FF7AE6">
              <w:rPr>
                <w:rFonts w:asciiTheme="minorHAnsi" w:eastAsia="Times New Roman" w:hAnsiTheme="minorHAnsi" w:cstheme="minorHAnsi"/>
                <w:color w:val="000000"/>
                <w:sz w:val="22"/>
                <w:szCs w:val="22"/>
                <w:lang w:eastAsia="en-GB"/>
              </w:rPr>
              <w:t xml:space="preserve"> Audience</w:t>
            </w:r>
          </w:p>
        </w:tc>
        <w:tc>
          <w:tcPr>
            <w:tcW w:w="278" w:type="dxa"/>
            <w:tcBorders>
              <w:top w:val="single" w:sz="4" w:space="0" w:color="auto"/>
              <w:left w:val="nil"/>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p>
        </w:tc>
        <w:tc>
          <w:tcPr>
            <w:tcW w:w="5300" w:type="dxa"/>
            <w:tcBorders>
              <w:top w:val="single" w:sz="4" w:space="0" w:color="auto"/>
              <w:left w:val="nil"/>
              <w:bottom w:val="nil"/>
              <w:right w:val="single" w:sz="8" w:space="0" w:color="auto"/>
            </w:tcBorders>
            <w:shd w:val="clear" w:color="auto" w:fill="auto"/>
            <w:noWrap/>
            <w:vAlign w:val="center"/>
            <w:hideMark/>
          </w:tcPr>
          <w:p w:rsidR="00B44C3F" w:rsidRPr="00FF7AE6" w:rsidRDefault="00B44C3F" w:rsidP="000351D1">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P</w:t>
            </w:r>
            <w:r w:rsidR="000351D1" w:rsidRPr="00FF7AE6">
              <w:rPr>
                <w:rFonts w:asciiTheme="minorHAnsi" w:eastAsia="Times New Roman" w:hAnsiTheme="minorHAnsi" w:cstheme="minorHAnsi"/>
                <w:i/>
                <w:iCs/>
                <w:color w:val="000000"/>
                <w:sz w:val="22"/>
                <w:szCs w:val="22"/>
                <w:lang w:eastAsia="en-GB"/>
              </w:rPr>
              <w:t>U</w:t>
            </w:r>
            <w:r w:rsidRPr="00FF7AE6">
              <w:rPr>
                <w:rFonts w:asciiTheme="minorHAnsi" w:eastAsia="Times New Roman" w:hAnsiTheme="minorHAnsi" w:cstheme="minorHAnsi"/>
                <w:i/>
                <w:iCs/>
                <w:color w:val="000000"/>
                <w:sz w:val="22"/>
                <w:szCs w:val="22"/>
                <w:lang w:eastAsia="en-GB"/>
              </w:rPr>
              <w:t xml:space="preserve"> </w:t>
            </w:r>
            <w:r w:rsidR="00D65A7A" w:rsidRPr="00FF7AE6">
              <w:rPr>
                <w:rFonts w:asciiTheme="minorHAnsi" w:eastAsia="Times New Roman" w:hAnsiTheme="minorHAnsi" w:cstheme="minorHAnsi"/>
                <w:i/>
                <w:iCs/>
                <w:color w:val="000000"/>
                <w:sz w:val="22"/>
                <w:szCs w:val="22"/>
                <w:lang w:eastAsia="en-GB"/>
              </w:rPr>
              <w:t>–</w:t>
            </w:r>
            <w:r w:rsidRPr="00FF7AE6">
              <w:rPr>
                <w:rFonts w:asciiTheme="minorHAnsi" w:eastAsia="Times New Roman" w:hAnsiTheme="minorHAnsi" w:cstheme="minorHAnsi"/>
                <w:i/>
                <w:iCs/>
                <w:color w:val="000000"/>
                <w:sz w:val="22"/>
                <w:szCs w:val="22"/>
                <w:lang w:eastAsia="en-GB"/>
              </w:rPr>
              <w:t xml:space="preserve"> Public</w:t>
            </w:r>
          </w:p>
        </w:tc>
      </w:tr>
      <w:tr w:rsidR="00B44C3F" w:rsidRPr="00FF7AE6" w:rsidTr="00D957B1">
        <w:trPr>
          <w:trHeight w:val="900"/>
        </w:trPr>
        <w:tc>
          <w:tcPr>
            <w:tcW w:w="2540" w:type="dxa"/>
            <w:tcBorders>
              <w:top w:val="nil"/>
              <w:left w:val="single" w:sz="8" w:space="0" w:color="auto"/>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p>
        </w:tc>
        <w:tc>
          <w:tcPr>
            <w:tcW w:w="278" w:type="dxa"/>
            <w:tcBorders>
              <w:top w:val="nil"/>
              <w:left w:val="nil"/>
              <w:bottom w:val="single" w:sz="4" w:space="0" w:color="auto"/>
              <w:right w:val="single" w:sz="4" w:space="0" w:color="auto"/>
            </w:tcBorders>
            <w:shd w:val="clear" w:color="auto" w:fill="auto"/>
            <w:noWrap/>
            <w:vAlign w:val="center"/>
            <w:hideMark/>
          </w:tcPr>
          <w:p w:rsidR="00B44C3F" w:rsidRPr="00FF7AE6" w:rsidRDefault="00B44C3F" w:rsidP="00B44C3F">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 </w:t>
            </w:r>
            <w:r w:rsidR="004C6104" w:rsidRPr="00FF7AE6">
              <w:rPr>
                <w:rFonts w:asciiTheme="minorHAnsi" w:eastAsia="Times New Roman" w:hAnsiTheme="minorHAnsi" w:cstheme="minorHAnsi"/>
                <w:color w:val="000000"/>
                <w:sz w:val="22"/>
                <w:szCs w:val="22"/>
                <w:lang w:eastAsia="en-GB"/>
              </w:rPr>
              <w:t>X</w:t>
            </w:r>
          </w:p>
        </w:tc>
        <w:tc>
          <w:tcPr>
            <w:tcW w:w="5300" w:type="dxa"/>
            <w:tcBorders>
              <w:top w:val="nil"/>
              <w:left w:val="nil"/>
              <w:bottom w:val="single" w:sz="4" w:space="0" w:color="auto"/>
              <w:right w:val="single" w:sz="8" w:space="0" w:color="auto"/>
            </w:tcBorders>
            <w:shd w:val="clear" w:color="auto" w:fill="auto"/>
            <w:vAlign w:val="center"/>
            <w:hideMark/>
          </w:tcPr>
          <w:p w:rsidR="00B44C3F" w:rsidRPr="00FF7AE6" w:rsidRDefault="00D957B1" w:rsidP="000351D1">
            <w:pPr>
              <w:spacing w:after="0" w:line="240" w:lineRule="auto"/>
              <w:rPr>
                <w:rFonts w:asciiTheme="minorHAnsi" w:eastAsia="Times New Roman" w:hAnsiTheme="minorHAnsi" w:cstheme="minorHAnsi"/>
                <w:i/>
                <w:iCs/>
                <w:color w:val="000000"/>
                <w:sz w:val="22"/>
                <w:szCs w:val="22"/>
                <w:lang w:eastAsia="en-GB"/>
              </w:rPr>
            </w:pPr>
            <w:r w:rsidRPr="00FF7AE6">
              <w:rPr>
                <w:rFonts w:asciiTheme="minorHAnsi" w:eastAsia="Times New Roman" w:hAnsiTheme="minorHAnsi" w:cstheme="minorHAnsi"/>
                <w:i/>
                <w:iCs/>
                <w:color w:val="000000"/>
                <w:sz w:val="22"/>
                <w:szCs w:val="22"/>
                <w:lang w:eastAsia="en-GB"/>
              </w:rPr>
              <w:t>CO - Confidential, only for members of the consortium, including the Commission services</w:t>
            </w:r>
          </w:p>
        </w:tc>
      </w:tr>
    </w:tbl>
    <w:p w:rsidR="00D56012" w:rsidRPr="00FF7AE6" w:rsidRDefault="00D56012" w:rsidP="00B44C3F">
      <w:pPr>
        <w:rPr>
          <w:rStyle w:val="BookTitle"/>
          <w:rFonts w:asciiTheme="minorHAnsi" w:hAnsiTheme="minorHAnsi" w:cstheme="minorHAnsi"/>
          <w:b w:val="0"/>
          <w:bCs w:val="0"/>
          <w:smallCaps w:val="0"/>
          <w:spacing w:val="0"/>
        </w:rPr>
      </w:pPr>
    </w:p>
    <w:p w:rsidR="00D67894" w:rsidRPr="00FF7AE6" w:rsidRDefault="00D67894" w:rsidP="00D56012">
      <w:pPr>
        <w:rPr>
          <w:rStyle w:val="BookTitle"/>
          <w:rFonts w:asciiTheme="minorHAnsi" w:hAnsiTheme="minorHAnsi" w:cstheme="minorHAnsi"/>
          <w:b w:val="0"/>
          <w:bCs w:val="0"/>
          <w:smallCaps w:val="0"/>
          <w:spacing w:val="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17"/>
        <w:gridCol w:w="936"/>
        <w:gridCol w:w="1334"/>
        <w:gridCol w:w="1559"/>
        <w:gridCol w:w="1545"/>
        <w:gridCol w:w="2417"/>
      </w:tblGrid>
      <w:tr w:rsidR="00BD4C44" w:rsidRPr="00FF7AE6" w:rsidTr="00BD4C4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jc w:val="center"/>
              <w:rPr>
                <w:rFonts w:asciiTheme="minorHAnsi" w:eastAsia="Times New Roman" w:hAnsiTheme="minorHAnsi" w:cstheme="minorHAnsi"/>
                <w:b/>
                <w:bCs/>
                <w:sz w:val="20"/>
                <w:szCs w:val="20"/>
              </w:rPr>
            </w:pPr>
            <w:r w:rsidRPr="00FF7AE6">
              <w:rPr>
                <w:rFonts w:asciiTheme="minorHAnsi" w:eastAsia="Times New Roman" w:hAnsiTheme="minorHAnsi" w:cstheme="minorHAnsi"/>
                <w:b/>
                <w:bCs/>
                <w:sz w:val="20"/>
                <w:szCs w:val="20"/>
              </w:rPr>
              <w:t>Version No.</w:t>
            </w:r>
          </w:p>
        </w:tc>
        <w:tc>
          <w:tcPr>
            <w:tcW w:w="906"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jc w:val="center"/>
              <w:rPr>
                <w:rFonts w:asciiTheme="minorHAnsi" w:eastAsia="Times New Roman" w:hAnsiTheme="minorHAnsi" w:cstheme="minorHAnsi"/>
                <w:b/>
                <w:bCs/>
                <w:sz w:val="20"/>
                <w:szCs w:val="20"/>
              </w:rPr>
            </w:pPr>
            <w:r w:rsidRPr="00FF7AE6">
              <w:rPr>
                <w:rFonts w:asciiTheme="minorHAnsi" w:eastAsia="Times New Roman" w:hAnsiTheme="minorHAnsi" w:cstheme="minorHAnsi"/>
                <w:b/>
                <w:bCs/>
                <w:sz w:val="20"/>
                <w:szCs w:val="20"/>
              </w:rPr>
              <w:t>Date</w:t>
            </w:r>
          </w:p>
        </w:tc>
        <w:tc>
          <w:tcPr>
            <w:tcW w:w="1304"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jc w:val="center"/>
              <w:rPr>
                <w:rFonts w:asciiTheme="minorHAnsi" w:eastAsia="Times New Roman" w:hAnsiTheme="minorHAnsi" w:cstheme="minorHAnsi"/>
                <w:b/>
                <w:bCs/>
                <w:sz w:val="20"/>
                <w:szCs w:val="20"/>
              </w:rPr>
            </w:pPr>
            <w:r w:rsidRPr="00FF7AE6">
              <w:rPr>
                <w:rFonts w:asciiTheme="minorHAnsi" w:eastAsia="Times New Roman" w:hAnsiTheme="minorHAnsi" w:cstheme="minorHAnsi"/>
                <w:b/>
                <w:bCs/>
                <w:sz w:val="20"/>
                <w:szCs w:val="20"/>
              </w:rPr>
              <w:t>Author</w:t>
            </w:r>
          </w:p>
        </w:tc>
        <w:tc>
          <w:tcPr>
            <w:tcW w:w="1529"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jc w:val="center"/>
              <w:rPr>
                <w:rFonts w:asciiTheme="minorHAnsi" w:eastAsia="Times New Roman" w:hAnsiTheme="minorHAnsi" w:cstheme="minorHAnsi"/>
                <w:b/>
                <w:bCs/>
                <w:sz w:val="20"/>
                <w:szCs w:val="20"/>
              </w:rPr>
            </w:pPr>
            <w:r w:rsidRPr="00FF7AE6">
              <w:rPr>
                <w:rFonts w:asciiTheme="minorHAnsi" w:eastAsia="Times New Roman" w:hAnsiTheme="minorHAnsi" w:cstheme="minorHAnsi"/>
                <w:b/>
                <w:bCs/>
                <w:sz w:val="20"/>
                <w:szCs w:val="20"/>
              </w:rPr>
              <w:t>Description of Changes</w:t>
            </w:r>
          </w:p>
        </w:tc>
        <w:tc>
          <w:tcPr>
            <w:tcW w:w="1515"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jc w:val="center"/>
              <w:rPr>
                <w:rFonts w:asciiTheme="minorHAnsi" w:eastAsia="Times New Roman" w:hAnsiTheme="minorHAnsi" w:cstheme="minorHAnsi"/>
                <w:b/>
                <w:bCs/>
                <w:sz w:val="20"/>
                <w:szCs w:val="20"/>
              </w:rPr>
            </w:pPr>
            <w:r w:rsidRPr="00FF7AE6">
              <w:rPr>
                <w:rFonts w:asciiTheme="minorHAnsi" w:eastAsia="Times New Roman" w:hAnsiTheme="minorHAnsi" w:cstheme="minorHAnsi"/>
                <w:b/>
                <w:bCs/>
                <w:sz w:val="20"/>
                <w:szCs w:val="20"/>
              </w:rPr>
              <w:t>Approved by PI/PM</w:t>
            </w:r>
          </w:p>
        </w:tc>
        <w:tc>
          <w:tcPr>
            <w:tcW w:w="0" w:type="auto"/>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jc w:val="center"/>
              <w:rPr>
                <w:rFonts w:asciiTheme="minorHAnsi" w:eastAsia="Times New Roman" w:hAnsiTheme="minorHAnsi" w:cstheme="minorHAnsi"/>
                <w:b/>
                <w:bCs/>
                <w:sz w:val="20"/>
                <w:szCs w:val="20"/>
              </w:rPr>
            </w:pPr>
            <w:r w:rsidRPr="00FF7AE6">
              <w:rPr>
                <w:rFonts w:asciiTheme="minorHAnsi" w:eastAsia="Times New Roman" w:hAnsiTheme="minorHAnsi" w:cstheme="minorHAnsi"/>
                <w:b/>
                <w:bCs/>
                <w:sz w:val="20"/>
                <w:szCs w:val="20"/>
              </w:rPr>
              <w:t>Approved by Datacentre</w:t>
            </w:r>
          </w:p>
        </w:tc>
      </w:tr>
      <w:tr w:rsidR="00BD4C44" w:rsidRPr="00FF7AE6" w:rsidTr="00BD4C4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BD4C44" w:rsidRPr="00FF7AE6" w:rsidRDefault="00091161"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1</w:t>
            </w:r>
          </w:p>
        </w:tc>
        <w:tc>
          <w:tcPr>
            <w:tcW w:w="906" w:type="dxa"/>
            <w:tcBorders>
              <w:top w:val="outset" w:sz="6" w:space="0" w:color="auto"/>
              <w:left w:val="outset" w:sz="6" w:space="0" w:color="auto"/>
              <w:bottom w:val="outset" w:sz="6" w:space="0" w:color="auto"/>
              <w:right w:val="outset" w:sz="6" w:space="0" w:color="auto"/>
            </w:tcBorders>
            <w:vAlign w:val="center"/>
          </w:tcPr>
          <w:p w:rsidR="00BD4C44" w:rsidRPr="00FF7AE6" w:rsidRDefault="00091161"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2015-05-26</w:t>
            </w:r>
          </w:p>
        </w:tc>
        <w:tc>
          <w:tcPr>
            <w:tcW w:w="1304" w:type="dxa"/>
            <w:tcBorders>
              <w:top w:val="outset" w:sz="6" w:space="0" w:color="auto"/>
              <w:left w:val="outset" w:sz="6" w:space="0" w:color="auto"/>
              <w:bottom w:val="outset" w:sz="6" w:space="0" w:color="auto"/>
              <w:right w:val="outset" w:sz="6" w:space="0" w:color="auto"/>
            </w:tcBorders>
            <w:vAlign w:val="center"/>
          </w:tcPr>
          <w:p w:rsidR="00BD4C44" w:rsidRPr="00FF7AE6" w:rsidRDefault="00BD4C44" w:rsidP="00BD4C44">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Esther Conway</w:t>
            </w:r>
          </w:p>
        </w:tc>
        <w:tc>
          <w:tcPr>
            <w:tcW w:w="1529" w:type="dxa"/>
            <w:tcBorders>
              <w:top w:val="outset" w:sz="6" w:space="0" w:color="auto"/>
              <w:left w:val="outset" w:sz="6" w:space="0" w:color="auto"/>
              <w:bottom w:val="outset" w:sz="6" w:space="0" w:color="auto"/>
              <w:right w:val="outset" w:sz="6" w:space="0" w:color="auto"/>
            </w:tcBorders>
            <w:vAlign w:val="center"/>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First Draft circulated to key partners for discussion</w:t>
            </w:r>
          </w:p>
        </w:tc>
        <w:tc>
          <w:tcPr>
            <w:tcW w:w="1515" w:type="dxa"/>
            <w:tcBorders>
              <w:top w:val="outset" w:sz="6" w:space="0" w:color="auto"/>
              <w:left w:val="outset" w:sz="6" w:space="0" w:color="auto"/>
              <w:bottom w:val="outset" w:sz="6" w:space="0" w:color="auto"/>
              <w:right w:val="outset" w:sz="6" w:space="0" w:color="auto"/>
            </w:tcBorders>
            <w:vAlign w:val="center"/>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Yes</w:t>
            </w:r>
          </w:p>
        </w:tc>
        <w:tc>
          <w:tcPr>
            <w:tcW w:w="0" w:type="auto"/>
            <w:tcBorders>
              <w:top w:val="outset" w:sz="6" w:space="0" w:color="auto"/>
              <w:left w:val="outset" w:sz="6" w:space="0" w:color="auto"/>
              <w:bottom w:val="outset" w:sz="6" w:space="0" w:color="auto"/>
              <w:right w:val="outset" w:sz="6" w:space="0" w:color="auto"/>
            </w:tcBorders>
            <w:vAlign w:val="center"/>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Yes</w:t>
            </w:r>
          </w:p>
        </w:tc>
      </w:tr>
      <w:tr w:rsidR="00BD4C44" w:rsidRPr="00FF7AE6" w:rsidTr="00BD4C4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2</w:t>
            </w:r>
          </w:p>
        </w:tc>
        <w:tc>
          <w:tcPr>
            <w:tcW w:w="906"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2015-06-29</w:t>
            </w:r>
          </w:p>
        </w:tc>
        <w:tc>
          <w:tcPr>
            <w:tcW w:w="1304"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Esther Conway</w:t>
            </w:r>
          </w:p>
        </w:tc>
        <w:tc>
          <w:tcPr>
            <w:tcW w:w="1529"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6F5F52" w:rsidP="00BD4C44">
            <w:pPr>
              <w:rPr>
                <w:rFonts w:asciiTheme="minorHAnsi" w:eastAsia="Times New Roman" w:hAnsiTheme="minorHAnsi" w:cstheme="minorHAnsi"/>
                <w:sz w:val="20"/>
                <w:szCs w:val="20"/>
              </w:rPr>
            </w:pPr>
            <w:r>
              <w:rPr>
                <w:rFonts w:asciiTheme="minorHAnsi" w:eastAsia="Times New Roman" w:hAnsiTheme="minorHAnsi" w:cstheme="minorHAnsi"/>
                <w:sz w:val="20"/>
                <w:szCs w:val="20"/>
              </w:rPr>
              <w:t>Addition Input from Nick Rayn</w:t>
            </w:r>
            <w:r w:rsidR="00F272FE">
              <w:rPr>
                <w:rFonts w:asciiTheme="minorHAnsi" w:eastAsia="Times New Roman" w:hAnsiTheme="minorHAnsi" w:cstheme="minorHAnsi"/>
                <w:sz w:val="20"/>
                <w:szCs w:val="20"/>
              </w:rPr>
              <w:t>e</w:t>
            </w:r>
            <w:r>
              <w:rPr>
                <w:rFonts w:asciiTheme="minorHAnsi" w:eastAsia="Times New Roman" w:hAnsiTheme="minorHAnsi" w:cstheme="minorHAnsi"/>
                <w:sz w:val="20"/>
                <w:szCs w:val="20"/>
              </w:rPr>
              <w:t xml:space="preserve">r and </w:t>
            </w:r>
            <w:r w:rsidR="00DA7C2E">
              <w:rPr>
                <w:rFonts w:asciiTheme="minorHAnsi" w:eastAsia="Times New Roman" w:hAnsiTheme="minorHAnsi" w:cstheme="minorHAnsi"/>
                <w:sz w:val="20"/>
                <w:szCs w:val="20"/>
              </w:rPr>
              <w:lastRenderedPageBreak/>
              <w:t>update from D1.</w:t>
            </w:r>
            <w:r>
              <w:rPr>
                <w:rFonts w:asciiTheme="minorHAnsi" w:eastAsia="Times New Roman" w:hAnsiTheme="minorHAnsi" w:cstheme="minorHAnsi"/>
                <w:sz w:val="20"/>
                <w:szCs w:val="20"/>
              </w:rPr>
              <w:t>1</w:t>
            </w:r>
          </w:p>
        </w:tc>
        <w:tc>
          <w:tcPr>
            <w:tcW w:w="1515" w:type="dxa"/>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lastRenderedPageBreak/>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BD4C44" w:rsidRPr="00FF7AE6" w:rsidRDefault="00BD4C44" w:rsidP="00BD4C44">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w:t>
            </w:r>
            <w:r w:rsidR="006F5F52">
              <w:rPr>
                <w:rFonts w:asciiTheme="minorHAnsi" w:eastAsia="Times New Roman" w:hAnsiTheme="minorHAnsi" w:cstheme="minorHAnsi"/>
                <w:sz w:val="20"/>
                <w:szCs w:val="20"/>
              </w:rPr>
              <w:t>Yes</w:t>
            </w:r>
          </w:p>
        </w:tc>
      </w:tr>
    </w:tbl>
    <w:p w:rsidR="00D67894" w:rsidRPr="00FF7AE6" w:rsidRDefault="00D67894">
      <w:pPr>
        <w:rPr>
          <w:rStyle w:val="BookTitle"/>
          <w:rFonts w:asciiTheme="minorHAnsi" w:hAnsiTheme="minorHAnsi" w:cstheme="minorHAnsi"/>
          <w:b w:val="0"/>
          <w:bCs w:val="0"/>
          <w:smallCaps w:val="0"/>
          <w:spacing w:val="0"/>
        </w:rPr>
      </w:pPr>
      <w:r w:rsidRPr="00FF7AE6">
        <w:rPr>
          <w:rStyle w:val="BookTitle"/>
          <w:rFonts w:asciiTheme="minorHAnsi" w:hAnsiTheme="minorHAnsi" w:cstheme="minorHAnsi"/>
          <w:b w:val="0"/>
          <w:bCs w:val="0"/>
          <w:smallCaps w:val="0"/>
          <w:spacing w:val="0"/>
        </w:rPr>
        <w:lastRenderedPageBreak/>
        <w:br w:type="page"/>
      </w:r>
    </w:p>
    <w:p w:rsidR="00600947" w:rsidRPr="00FF7AE6" w:rsidRDefault="00600947" w:rsidP="00A8284A">
      <w:pPr>
        <w:jc w:val="both"/>
        <w:rPr>
          <w:rStyle w:val="BookTitle"/>
          <w:rFonts w:asciiTheme="minorHAnsi" w:hAnsiTheme="minorHAnsi" w:cstheme="minorHAnsi"/>
          <w:b w:val="0"/>
          <w:bCs w:val="0"/>
          <w:smallCaps w:val="0"/>
          <w:spacing w:val="0"/>
          <w:sz w:val="22"/>
          <w:szCs w:val="22"/>
        </w:rPr>
      </w:pPr>
    </w:p>
    <w:sdt>
      <w:sdtPr>
        <w:rPr>
          <w:rFonts w:asciiTheme="minorHAnsi" w:eastAsiaTheme="minorHAnsi" w:hAnsiTheme="minorHAnsi" w:cstheme="minorBidi"/>
          <w:b w:val="0"/>
          <w:bCs w:val="0"/>
          <w:smallCaps/>
          <w:color w:val="auto"/>
          <w:spacing w:val="5"/>
          <w:sz w:val="24"/>
          <w:szCs w:val="24"/>
          <w:lang w:val="en-GB"/>
        </w:rPr>
        <w:id w:val="-614830063"/>
        <w:docPartObj>
          <w:docPartGallery w:val="Table of Contents"/>
          <w:docPartUnique/>
        </w:docPartObj>
      </w:sdtPr>
      <w:sdtEndPr>
        <w:rPr>
          <w:noProof/>
        </w:rPr>
      </w:sdtEndPr>
      <w:sdtContent>
        <w:p w:rsidR="00600947" w:rsidRPr="00FF7AE6" w:rsidRDefault="00600947">
          <w:pPr>
            <w:pStyle w:val="TOCHeading"/>
            <w:rPr>
              <w:rFonts w:asciiTheme="minorHAnsi" w:hAnsiTheme="minorHAnsi"/>
            </w:rPr>
          </w:pPr>
          <w:r w:rsidRPr="00FF7AE6">
            <w:rPr>
              <w:rFonts w:asciiTheme="minorHAnsi" w:hAnsiTheme="minorHAnsi"/>
            </w:rPr>
            <w:t>Table of Contents</w:t>
          </w:r>
        </w:p>
        <w:p w:rsidR="00A828E8" w:rsidRDefault="00FA464C">
          <w:pPr>
            <w:pStyle w:val="TOC1"/>
            <w:tabs>
              <w:tab w:val="right" w:leader="dot" w:pos="9016"/>
            </w:tabs>
            <w:rPr>
              <w:rFonts w:eastAsiaTheme="minorEastAsia" w:cstheme="minorBidi"/>
              <w:b w:val="0"/>
              <w:noProof/>
              <w:lang w:eastAsia="ja-JP"/>
            </w:rPr>
          </w:pPr>
          <w:r w:rsidRPr="00FA464C">
            <w:rPr>
              <w:b w:val="0"/>
            </w:rPr>
            <w:fldChar w:fldCharType="begin"/>
          </w:r>
          <w:r w:rsidR="00600947" w:rsidRPr="00FF7AE6">
            <w:instrText xml:space="preserve"> TOC \o "1-3" \h \z \u </w:instrText>
          </w:r>
          <w:r w:rsidRPr="00FA464C">
            <w:rPr>
              <w:b w:val="0"/>
            </w:rPr>
            <w:fldChar w:fldCharType="separate"/>
          </w:r>
          <w:r w:rsidR="00A828E8">
            <w:rPr>
              <w:noProof/>
            </w:rPr>
            <w:t>1. Executive Summary</w:t>
          </w:r>
          <w:r w:rsidR="00A828E8">
            <w:rPr>
              <w:noProof/>
            </w:rPr>
            <w:tab/>
          </w:r>
          <w:r>
            <w:rPr>
              <w:noProof/>
            </w:rPr>
            <w:fldChar w:fldCharType="begin"/>
          </w:r>
          <w:r w:rsidR="00A828E8">
            <w:rPr>
              <w:noProof/>
            </w:rPr>
            <w:instrText xml:space="preserve"> PAGEREF _Toc297247325 \h </w:instrText>
          </w:r>
          <w:r>
            <w:rPr>
              <w:noProof/>
            </w:rPr>
          </w:r>
          <w:r>
            <w:rPr>
              <w:noProof/>
            </w:rPr>
            <w:fldChar w:fldCharType="separate"/>
          </w:r>
          <w:r w:rsidR="00A828E8">
            <w:rPr>
              <w:noProof/>
            </w:rPr>
            <w:t>6</w:t>
          </w:r>
          <w:r>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3. Project Information</w:t>
          </w:r>
          <w:r>
            <w:rPr>
              <w:noProof/>
            </w:rPr>
            <w:tab/>
          </w:r>
          <w:r w:rsidR="00FA464C">
            <w:rPr>
              <w:noProof/>
            </w:rPr>
            <w:fldChar w:fldCharType="begin"/>
          </w:r>
          <w:r>
            <w:rPr>
              <w:noProof/>
            </w:rPr>
            <w:instrText xml:space="preserve"> PAGEREF _Toc297247326 \h </w:instrText>
          </w:r>
          <w:r w:rsidR="00FA464C">
            <w:rPr>
              <w:noProof/>
            </w:rPr>
          </w:r>
          <w:r w:rsidR="00FA464C">
            <w:rPr>
              <w:noProof/>
            </w:rPr>
            <w:fldChar w:fldCharType="separate"/>
          </w:r>
          <w:r>
            <w:rPr>
              <w:noProof/>
            </w:rPr>
            <w:t>9</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4. Organisation</w:t>
          </w:r>
          <w:r>
            <w:rPr>
              <w:noProof/>
            </w:rPr>
            <w:tab/>
          </w:r>
          <w:r w:rsidR="00FA464C">
            <w:rPr>
              <w:noProof/>
            </w:rPr>
            <w:fldChar w:fldCharType="begin"/>
          </w:r>
          <w:r>
            <w:rPr>
              <w:noProof/>
            </w:rPr>
            <w:instrText xml:space="preserve"> PAGEREF _Toc297247327 \h </w:instrText>
          </w:r>
          <w:r w:rsidR="00FA464C">
            <w:rPr>
              <w:noProof/>
            </w:rPr>
          </w:r>
          <w:r w:rsidR="00FA464C">
            <w:rPr>
              <w:noProof/>
            </w:rPr>
            <w:fldChar w:fldCharType="separate"/>
          </w:r>
          <w:r>
            <w:rPr>
              <w:noProof/>
            </w:rPr>
            <w:t>9</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5. Formal Commitments to Data Management</w:t>
          </w:r>
          <w:r>
            <w:rPr>
              <w:noProof/>
            </w:rPr>
            <w:tab/>
          </w:r>
          <w:r w:rsidR="00FA464C">
            <w:rPr>
              <w:noProof/>
            </w:rPr>
            <w:fldChar w:fldCharType="begin"/>
          </w:r>
          <w:r>
            <w:rPr>
              <w:noProof/>
            </w:rPr>
            <w:instrText xml:space="preserve"> PAGEREF _Toc297247328 \h </w:instrText>
          </w:r>
          <w:r w:rsidR="00FA464C">
            <w:rPr>
              <w:noProof/>
            </w:rPr>
          </w:r>
          <w:r w:rsidR="00FA464C">
            <w:rPr>
              <w:noProof/>
            </w:rPr>
            <w:fldChar w:fldCharType="separate"/>
          </w:r>
          <w:r>
            <w:rPr>
              <w:noProof/>
            </w:rPr>
            <w:t>10</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6. Project Resources</w:t>
          </w:r>
          <w:r>
            <w:rPr>
              <w:noProof/>
            </w:rPr>
            <w:tab/>
          </w:r>
          <w:r w:rsidR="00FA464C">
            <w:rPr>
              <w:noProof/>
            </w:rPr>
            <w:fldChar w:fldCharType="begin"/>
          </w:r>
          <w:r>
            <w:rPr>
              <w:noProof/>
            </w:rPr>
            <w:instrText xml:space="preserve"> PAGEREF _Toc297247329 \h </w:instrText>
          </w:r>
          <w:r w:rsidR="00FA464C">
            <w:rPr>
              <w:noProof/>
            </w:rPr>
          </w:r>
          <w:r w:rsidR="00FA464C">
            <w:rPr>
              <w:noProof/>
            </w:rPr>
            <w:fldChar w:fldCharType="separate"/>
          </w:r>
          <w:r>
            <w:rPr>
              <w:noProof/>
            </w:rPr>
            <w:t>13</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lang w:val="en-US"/>
            </w:rPr>
            <w:t>Collaborative Infrastructure</w:t>
          </w:r>
          <w:r>
            <w:rPr>
              <w:noProof/>
            </w:rPr>
            <w:tab/>
          </w:r>
          <w:r w:rsidR="00FA464C">
            <w:rPr>
              <w:noProof/>
            </w:rPr>
            <w:fldChar w:fldCharType="begin"/>
          </w:r>
          <w:r>
            <w:rPr>
              <w:noProof/>
            </w:rPr>
            <w:instrText xml:space="preserve"> PAGEREF _Toc297247330 \h </w:instrText>
          </w:r>
          <w:r w:rsidR="00FA464C">
            <w:rPr>
              <w:noProof/>
            </w:rPr>
          </w:r>
          <w:r w:rsidR="00FA464C">
            <w:rPr>
              <w:noProof/>
            </w:rPr>
            <w:fldChar w:fldCharType="separate"/>
          </w:r>
          <w:r>
            <w:rPr>
              <w:noProof/>
            </w:rPr>
            <w:t>13</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Data Management Resources and Scientist Support</w:t>
          </w:r>
          <w:r>
            <w:rPr>
              <w:noProof/>
            </w:rPr>
            <w:tab/>
          </w:r>
          <w:r w:rsidR="00FA464C">
            <w:rPr>
              <w:noProof/>
            </w:rPr>
            <w:fldChar w:fldCharType="begin"/>
          </w:r>
          <w:r>
            <w:rPr>
              <w:noProof/>
            </w:rPr>
            <w:instrText xml:space="preserve"> PAGEREF _Toc297247331 \h </w:instrText>
          </w:r>
          <w:r w:rsidR="00FA464C">
            <w:rPr>
              <w:noProof/>
            </w:rPr>
          </w:r>
          <w:r w:rsidR="00FA464C">
            <w:rPr>
              <w:noProof/>
            </w:rPr>
            <w:fldChar w:fldCharType="separate"/>
          </w:r>
          <w:r>
            <w:rPr>
              <w:noProof/>
            </w:rPr>
            <w:t>14</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7. Data Management Review</w:t>
          </w:r>
          <w:r>
            <w:rPr>
              <w:noProof/>
            </w:rPr>
            <w:tab/>
          </w:r>
          <w:r w:rsidR="00FA464C">
            <w:rPr>
              <w:noProof/>
            </w:rPr>
            <w:fldChar w:fldCharType="begin"/>
          </w:r>
          <w:r>
            <w:rPr>
              <w:noProof/>
            </w:rPr>
            <w:instrText xml:space="preserve"> PAGEREF _Toc297247332 \h </w:instrText>
          </w:r>
          <w:r w:rsidR="00FA464C">
            <w:rPr>
              <w:noProof/>
            </w:rPr>
          </w:r>
          <w:r w:rsidR="00FA464C">
            <w:rPr>
              <w:noProof/>
            </w:rPr>
            <w:fldChar w:fldCharType="separate"/>
          </w:r>
          <w:r>
            <w:rPr>
              <w:noProof/>
            </w:rPr>
            <w:t>15</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Review Procedures</w:t>
          </w:r>
          <w:r>
            <w:rPr>
              <w:noProof/>
            </w:rPr>
            <w:tab/>
          </w:r>
          <w:r w:rsidR="00FA464C">
            <w:rPr>
              <w:noProof/>
            </w:rPr>
            <w:fldChar w:fldCharType="begin"/>
          </w:r>
          <w:r>
            <w:rPr>
              <w:noProof/>
            </w:rPr>
            <w:instrText xml:space="preserve"> PAGEREF _Toc297247333 \h </w:instrText>
          </w:r>
          <w:r w:rsidR="00FA464C">
            <w:rPr>
              <w:noProof/>
            </w:rPr>
          </w:r>
          <w:r w:rsidR="00FA464C">
            <w:rPr>
              <w:noProof/>
            </w:rPr>
            <w:fldChar w:fldCharType="separate"/>
          </w:r>
          <w:r>
            <w:rPr>
              <w:noProof/>
            </w:rPr>
            <w:t>15</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Pr>
              <w:noProof/>
            </w:rPr>
            <w:t>Data Management/Preservation Objectives</w:t>
          </w:r>
          <w:r>
            <w:rPr>
              <w:noProof/>
            </w:rPr>
            <w:tab/>
          </w:r>
          <w:r w:rsidR="00FA464C">
            <w:rPr>
              <w:noProof/>
            </w:rPr>
            <w:fldChar w:fldCharType="begin"/>
          </w:r>
          <w:r>
            <w:rPr>
              <w:noProof/>
            </w:rPr>
            <w:instrText xml:space="preserve"> PAGEREF _Toc297247334 \h </w:instrText>
          </w:r>
          <w:r w:rsidR="00FA464C">
            <w:rPr>
              <w:noProof/>
            </w:rPr>
          </w:r>
          <w:r w:rsidR="00FA464C">
            <w:rPr>
              <w:noProof/>
            </w:rPr>
            <w:fldChar w:fldCharType="separate"/>
          </w:r>
          <w:r>
            <w:rPr>
              <w:noProof/>
            </w:rPr>
            <w:t>17</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8. Input Data Sets</w:t>
          </w:r>
          <w:r>
            <w:rPr>
              <w:noProof/>
            </w:rPr>
            <w:tab/>
          </w:r>
          <w:r w:rsidR="00FA464C">
            <w:rPr>
              <w:noProof/>
            </w:rPr>
            <w:fldChar w:fldCharType="begin"/>
          </w:r>
          <w:r>
            <w:rPr>
              <w:noProof/>
            </w:rPr>
            <w:instrText xml:space="preserve"> PAGEREF _Toc297247335 \h </w:instrText>
          </w:r>
          <w:r w:rsidR="00FA464C">
            <w:rPr>
              <w:noProof/>
            </w:rPr>
          </w:r>
          <w:r w:rsidR="00FA464C">
            <w:rPr>
              <w:noProof/>
            </w:rPr>
            <w:fldChar w:fldCharType="separate"/>
          </w:r>
          <w:r>
            <w:rPr>
              <w:noProof/>
            </w:rPr>
            <w:t>20</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Aqua-MODIS</w:t>
          </w:r>
          <w:r>
            <w:rPr>
              <w:noProof/>
            </w:rPr>
            <w:tab/>
          </w:r>
          <w:r w:rsidR="00FA464C">
            <w:rPr>
              <w:noProof/>
            </w:rPr>
            <w:fldChar w:fldCharType="begin"/>
          </w:r>
          <w:r>
            <w:rPr>
              <w:noProof/>
            </w:rPr>
            <w:instrText xml:space="preserve"> PAGEREF _Toc297247336 \h </w:instrText>
          </w:r>
          <w:r w:rsidR="00FA464C">
            <w:rPr>
              <w:noProof/>
            </w:rPr>
          </w:r>
          <w:r w:rsidR="00FA464C">
            <w:rPr>
              <w:noProof/>
            </w:rPr>
            <w:fldChar w:fldCharType="separate"/>
          </w:r>
          <w:r>
            <w:rPr>
              <w:noProof/>
            </w:rPr>
            <w:t>20</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SEVIRI</w:t>
          </w:r>
          <w:r>
            <w:rPr>
              <w:noProof/>
            </w:rPr>
            <w:tab/>
          </w:r>
          <w:r w:rsidR="00FA464C">
            <w:rPr>
              <w:noProof/>
            </w:rPr>
            <w:fldChar w:fldCharType="begin"/>
          </w:r>
          <w:r>
            <w:rPr>
              <w:noProof/>
            </w:rPr>
            <w:instrText xml:space="preserve"> PAGEREF _Toc297247337 \h </w:instrText>
          </w:r>
          <w:r w:rsidR="00FA464C">
            <w:rPr>
              <w:noProof/>
            </w:rPr>
          </w:r>
          <w:r w:rsidR="00FA464C">
            <w:rPr>
              <w:noProof/>
            </w:rPr>
            <w:fldChar w:fldCharType="separate"/>
          </w:r>
          <w:r>
            <w:rPr>
              <w:noProof/>
            </w:rPr>
            <w:t>22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ESA SST CCI</w:t>
          </w:r>
          <w:r>
            <w:rPr>
              <w:noProof/>
            </w:rPr>
            <w:tab/>
          </w:r>
          <w:r w:rsidR="00FA464C">
            <w:rPr>
              <w:noProof/>
            </w:rPr>
            <w:fldChar w:fldCharType="begin"/>
          </w:r>
          <w:r>
            <w:rPr>
              <w:noProof/>
            </w:rPr>
            <w:instrText xml:space="preserve"> PAGEREF _Toc297247338 \h </w:instrText>
          </w:r>
          <w:r w:rsidR="00FA464C">
            <w:rPr>
              <w:noProof/>
            </w:rPr>
          </w:r>
          <w:r w:rsidR="00FA464C">
            <w:rPr>
              <w:noProof/>
            </w:rPr>
            <w:fldChar w:fldCharType="separate"/>
          </w:r>
          <w:r>
            <w:rPr>
              <w:noProof/>
            </w:rPr>
            <w:t>24</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ARCLAKE</w:t>
          </w:r>
          <w:r>
            <w:rPr>
              <w:noProof/>
            </w:rPr>
            <w:tab/>
          </w:r>
          <w:r w:rsidR="00FA464C">
            <w:rPr>
              <w:noProof/>
            </w:rPr>
            <w:fldChar w:fldCharType="begin"/>
          </w:r>
          <w:r>
            <w:rPr>
              <w:noProof/>
            </w:rPr>
            <w:instrText xml:space="preserve"> PAGEREF _Toc297247339 \h </w:instrText>
          </w:r>
          <w:r w:rsidR="00FA464C">
            <w:rPr>
              <w:noProof/>
            </w:rPr>
          </w:r>
          <w:r w:rsidR="00FA464C">
            <w:rPr>
              <w:noProof/>
            </w:rPr>
            <w:fldChar w:fldCharType="separate"/>
          </w:r>
          <w:r>
            <w:rPr>
              <w:noProof/>
            </w:rPr>
            <w:t>26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GLTC</w:t>
          </w:r>
          <w:r>
            <w:rPr>
              <w:noProof/>
            </w:rPr>
            <w:tab/>
          </w:r>
          <w:r w:rsidR="00FA464C">
            <w:rPr>
              <w:noProof/>
            </w:rPr>
            <w:fldChar w:fldCharType="begin"/>
          </w:r>
          <w:r>
            <w:rPr>
              <w:noProof/>
            </w:rPr>
            <w:instrText xml:space="preserve"> PAGEREF _Toc297247340 \h </w:instrText>
          </w:r>
          <w:r w:rsidR="00FA464C">
            <w:rPr>
              <w:noProof/>
            </w:rPr>
          </w:r>
          <w:r w:rsidR="00FA464C">
            <w:rPr>
              <w:noProof/>
            </w:rPr>
            <w:fldChar w:fldCharType="separate"/>
          </w:r>
          <w:r>
            <w:rPr>
              <w:noProof/>
            </w:rPr>
            <w:t>28</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AASTI</w:t>
          </w:r>
          <w:r>
            <w:rPr>
              <w:noProof/>
            </w:rPr>
            <w:tab/>
          </w:r>
          <w:r w:rsidR="00FA464C">
            <w:rPr>
              <w:noProof/>
            </w:rPr>
            <w:fldChar w:fldCharType="begin"/>
          </w:r>
          <w:r>
            <w:rPr>
              <w:noProof/>
            </w:rPr>
            <w:instrText xml:space="preserve"> PAGEREF _Toc297247341 \h </w:instrText>
          </w:r>
          <w:r w:rsidR="00FA464C">
            <w:rPr>
              <w:noProof/>
            </w:rPr>
          </w:r>
          <w:r w:rsidR="00FA464C">
            <w:rPr>
              <w:noProof/>
            </w:rPr>
            <w:fldChar w:fldCharType="separate"/>
          </w:r>
          <w:r>
            <w:rPr>
              <w:noProof/>
            </w:rPr>
            <w:t>30</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Metop</w:t>
          </w:r>
          <w:r>
            <w:rPr>
              <w:noProof/>
            </w:rPr>
            <w:tab/>
          </w:r>
          <w:r w:rsidR="00FA464C">
            <w:rPr>
              <w:noProof/>
            </w:rPr>
            <w:fldChar w:fldCharType="begin"/>
          </w:r>
          <w:r>
            <w:rPr>
              <w:noProof/>
            </w:rPr>
            <w:instrText xml:space="preserve"> PAGEREF _Toc297247342 \h </w:instrText>
          </w:r>
          <w:r w:rsidR="00FA464C">
            <w:rPr>
              <w:noProof/>
            </w:rPr>
          </w:r>
          <w:r w:rsidR="00FA464C">
            <w:rPr>
              <w:noProof/>
            </w:rPr>
            <w:fldChar w:fldCharType="separate"/>
          </w:r>
          <w:r>
            <w:rPr>
              <w:noProof/>
            </w:rPr>
            <w:t>32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ARM in situ</w:t>
          </w:r>
          <w:r>
            <w:rPr>
              <w:noProof/>
            </w:rPr>
            <w:tab/>
          </w:r>
          <w:r w:rsidR="00FA464C">
            <w:rPr>
              <w:noProof/>
            </w:rPr>
            <w:fldChar w:fldCharType="begin"/>
          </w:r>
          <w:r>
            <w:rPr>
              <w:noProof/>
            </w:rPr>
            <w:instrText xml:space="preserve"> PAGEREF _Toc297247343 \h </w:instrText>
          </w:r>
          <w:r w:rsidR="00FA464C">
            <w:rPr>
              <w:noProof/>
            </w:rPr>
          </w:r>
          <w:r w:rsidR="00FA464C">
            <w:rPr>
              <w:noProof/>
            </w:rPr>
            <w:fldChar w:fldCharType="separate"/>
          </w:r>
          <w:r>
            <w:rPr>
              <w:noProof/>
            </w:rPr>
            <w:t>34</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USCRN in situ</w:t>
          </w:r>
          <w:r>
            <w:rPr>
              <w:noProof/>
            </w:rPr>
            <w:tab/>
          </w:r>
          <w:r w:rsidR="00FA464C">
            <w:rPr>
              <w:noProof/>
            </w:rPr>
            <w:fldChar w:fldCharType="begin"/>
          </w:r>
          <w:r>
            <w:rPr>
              <w:noProof/>
            </w:rPr>
            <w:instrText xml:space="preserve"> PAGEREF _Toc297247344 \h </w:instrText>
          </w:r>
          <w:r w:rsidR="00FA464C">
            <w:rPr>
              <w:noProof/>
            </w:rPr>
          </w:r>
          <w:r w:rsidR="00FA464C">
            <w:rPr>
              <w:noProof/>
            </w:rPr>
            <w:fldChar w:fldCharType="separate"/>
          </w:r>
          <w:r>
            <w:rPr>
              <w:noProof/>
            </w:rPr>
            <w:t>36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BSRN in situ</w:t>
          </w:r>
          <w:r>
            <w:rPr>
              <w:noProof/>
            </w:rPr>
            <w:tab/>
          </w:r>
          <w:r w:rsidR="00FA464C">
            <w:rPr>
              <w:noProof/>
            </w:rPr>
            <w:fldChar w:fldCharType="begin"/>
          </w:r>
          <w:r>
            <w:rPr>
              <w:noProof/>
            </w:rPr>
            <w:instrText xml:space="preserve"> PAGEREF _Toc297247345 \h </w:instrText>
          </w:r>
          <w:r w:rsidR="00FA464C">
            <w:rPr>
              <w:noProof/>
            </w:rPr>
          </w:r>
          <w:r w:rsidR="00FA464C">
            <w:rPr>
              <w:noProof/>
            </w:rPr>
            <w:fldChar w:fldCharType="separate"/>
          </w:r>
          <w:r>
            <w:rPr>
              <w:noProof/>
            </w:rPr>
            <w:t>38</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KIT insitu</w:t>
          </w:r>
          <w:r>
            <w:rPr>
              <w:noProof/>
            </w:rPr>
            <w:tab/>
          </w:r>
          <w:r w:rsidR="00FA464C">
            <w:rPr>
              <w:noProof/>
            </w:rPr>
            <w:fldChar w:fldCharType="begin"/>
          </w:r>
          <w:r>
            <w:rPr>
              <w:noProof/>
            </w:rPr>
            <w:instrText xml:space="preserve"> PAGEREF _Toc297247346 \h </w:instrText>
          </w:r>
          <w:r w:rsidR="00FA464C">
            <w:rPr>
              <w:noProof/>
            </w:rPr>
          </w:r>
          <w:r w:rsidR="00FA464C">
            <w:rPr>
              <w:noProof/>
            </w:rPr>
            <w:fldChar w:fldCharType="separate"/>
          </w:r>
          <w:r>
            <w:rPr>
              <w:noProof/>
            </w:rPr>
            <w:t>40</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ECAD</w:t>
          </w:r>
          <w:r>
            <w:rPr>
              <w:noProof/>
            </w:rPr>
            <w:tab/>
          </w:r>
          <w:r w:rsidR="00FA464C">
            <w:rPr>
              <w:noProof/>
            </w:rPr>
            <w:fldChar w:fldCharType="begin"/>
          </w:r>
          <w:r>
            <w:rPr>
              <w:noProof/>
            </w:rPr>
            <w:instrText xml:space="preserve"> PAGEREF _Toc297247347 \h </w:instrText>
          </w:r>
          <w:r w:rsidR="00FA464C">
            <w:rPr>
              <w:noProof/>
            </w:rPr>
          </w:r>
          <w:r w:rsidR="00FA464C">
            <w:rPr>
              <w:noProof/>
            </w:rPr>
            <w:fldChar w:fldCharType="separate"/>
          </w:r>
          <w:r>
            <w:rPr>
              <w:noProof/>
            </w:rPr>
            <w:t>42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GHCN-D</w:t>
          </w:r>
          <w:r>
            <w:rPr>
              <w:noProof/>
            </w:rPr>
            <w:tab/>
          </w:r>
          <w:r w:rsidR="00FA464C">
            <w:rPr>
              <w:noProof/>
            </w:rPr>
            <w:fldChar w:fldCharType="begin"/>
          </w:r>
          <w:r>
            <w:rPr>
              <w:noProof/>
            </w:rPr>
            <w:instrText xml:space="preserve"> PAGEREF _Toc297247348 \h </w:instrText>
          </w:r>
          <w:r w:rsidR="00FA464C">
            <w:rPr>
              <w:noProof/>
            </w:rPr>
          </w:r>
          <w:r w:rsidR="00FA464C">
            <w:rPr>
              <w:noProof/>
            </w:rPr>
            <w:fldChar w:fldCharType="separate"/>
          </w:r>
          <w:r>
            <w:rPr>
              <w:noProof/>
            </w:rPr>
            <w:t>44</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Pr>
              <w:noProof/>
            </w:rPr>
            <w:t>HadNMAT2</w:t>
          </w:r>
          <w:r>
            <w:rPr>
              <w:noProof/>
            </w:rPr>
            <w:tab/>
          </w:r>
          <w:r w:rsidR="00FA464C">
            <w:rPr>
              <w:noProof/>
            </w:rPr>
            <w:fldChar w:fldCharType="begin"/>
          </w:r>
          <w:r>
            <w:rPr>
              <w:noProof/>
            </w:rPr>
            <w:instrText xml:space="preserve"> PAGEREF _Toc297247349 \h </w:instrText>
          </w:r>
          <w:r w:rsidR="00FA464C">
            <w:rPr>
              <w:noProof/>
            </w:rPr>
          </w:r>
          <w:r w:rsidR="00FA464C">
            <w:rPr>
              <w:noProof/>
            </w:rPr>
            <w:fldChar w:fldCharType="separate"/>
          </w:r>
          <w:r>
            <w:rPr>
              <w:noProof/>
            </w:rPr>
            <w:t>46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HadIOD</w:t>
          </w:r>
          <w:r>
            <w:rPr>
              <w:noProof/>
            </w:rPr>
            <w:tab/>
          </w:r>
          <w:r w:rsidR="00FA464C">
            <w:rPr>
              <w:noProof/>
            </w:rPr>
            <w:fldChar w:fldCharType="begin"/>
          </w:r>
          <w:r>
            <w:rPr>
              <w:noProof/>
            </w:rPr>
            <w:instrText xml:space="preserve"> PAGEREF _Toc297247350 \h </w:instrText>
          </w:r>
          <w:r w:rsidR="00FA464C">
            <w:rPr>
              <w:noProof/>
            </w:rPr>
          </w:r>
          <w:r w:rsidR="00FA464C">
            <w:rPr>
              <w:noProof/>
            </w:rPr>
            <w:fldChar w:fldCharType="separate"/>
          </w:r>
          <w:r>
            <w:rPr>
              <w:noProof/>
            </w:rPr>
            <w:t>48</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Pr>
              <w:noProof/>
            </w:rPr>
            <w:t>IST</w:t>
          </w:r>
          <w:r>
            <w:rPr>
              <w:noProof/>
            </w:rPr>
            <w:tab/>
          </w:r>
          <w:r w:rsidR="00FA464C">
            <w:rPr>
              <w:noProof/>
            </w:rPr>
            <w:fldChar w:fldCharType="begin"/>
          </w:r>
          <w:r>
            <w:rPr>
              <w:noProof/>
            </w:rPr>
            <w:instrText xml:space="preserve"> PAGEREF _Toc297247351 \h </w:instrText>
          </w:r>
          <w:r w:rsidR="00FA464C">
            <w:rPr>
              <w:noProof/>
            </w:rPr>
          </w:r>
          <w:r w:rsidR="00FA464C">
            <w:rPr>
              <w:noProof/>
            </w:rPr>
            <w:fldChar w:fldCharType="separate"/>
          </w:r>
          <w:r>
            <w:rPr>
              <w:noProof/>
            </w:rPr>
            <w:t>50</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Pr>
              <w:noProof/>
            </w:rPr>
            <w:t>NAACOS</w:t>
          </w:r>
          <w:r>
            <w:rPr>
              <w:noProof/>
            </w:rPr>
            <w:tab/>
          </w:r>
          <w:r w:rsidR="00FA464C">
            <w:rPr>
              <w:noProof/>
            </w:rPr>
            <w:fldChar w:fldCharType="begin"/>
          </w:r>
          <w:r>
            <w:rPr>
              <w:noProof/>
            </w:rPr>
            <w:instrText xml:space="preserve"> PAGEREF _Toc297247352 \h </w:instrText>
          </w:r>
          <w:r w:rsidR="00FA464C">
            <w:rPr>
              <w:noProof/>
            </w:rPr>
          </w:r>
          <w:r w:rsidR="00FA464C">
            <w:rPr>
              <w:noProof/>
            </w:rPr>
            <w:fldChar w:fldCharType="separate"/>
          </w:r>
          <w:r>
            <w:rPr>
              <w:noProof/>
            </w:rPr>
            <w:t>52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ERA Interim</w:t>
          </w:r>
          <w:r>
            <w:rPr>
              <w:noProof/>
            </w:rPr>
            <w:tab/>
          </w:r>
          <w:r w:rsidR="00FA464C">
            <w:rPr>
              <w:noProof/>
            </w:rPr>
            <w:fldChar w:fldCharType="begin"/>
          </w:r>
          <w:r>
            <w:rPr>
              <w:noProof/>
            </w:rPr>
            <w:instrText xml:space="preserve"> PAGEREF _Toc297247353 \h </w:instrText>
          </w:r>
          <w:r w:rsidR="00FA464C">
            <w:rPr>
              <w:noProof/>
            </w:rPr>
          </w:r>
          <w:r w:rsidR="00FA464C">
            <w:rPr>
              <w:noProof/>
            </w:rPr>
            <w:fldChar w:fldCharType="separate"/>
          </w:r>
          <w:r>
            <w:rPr>
              <w:noProof/>
            </w:rPr>
            <w:t>54</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NOAA 20</w:t>
          </w:r>
          <w:r w:rsidRPr="00F705D4">
            <w:rPr>
              <w:noProof/>
              <w:vertAlign w:val="superscript"/>
            </w:rPr>
            <w:t>th</w:t>
          </w:r>
          <w:r w:rsidRPr="00F705D4">
            <w:rPr>
              <w:noProof/>
            </w:rPr>
            <w:t xml:space="preserve"> Century Reanalysis</w:t>
          </w:r>
          <w:r>
            <w:rPr>
              <w:noProof/>
            </w:rPr>
            <w:tab/>
          </w:r>
          <w:r w:rsidR="00FA464C">
            <w:rPr>
              <w:noProof/>
            </w:rPr>
            <w:fldChar w:fldCharType="begin"/>
          </w:r>
          <w:r>
            <w:rPr>
              <w:noProof/>
            </w:rPr>
            <w:instrText xml:space="preserve"> PAGEREF _Toc297247354 \h </w:instrText>
          </w:r>
          <w:r w:rsidR="00FA464C">
            <w:rPr>
              <w:noProof/>
            </w:rPr>
          </w:r>
          <w:r w:rsidR="00FA464C">
            <w:rPr>
              <w:noProof/>
            </w:rPr>
            <w:fldChar w:fldCharType="separate"/>
          </w:r>
          <w:r>
            <w:rPr>
              <w:noProof/>
            </w:rPr>
            <w:t>56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OSI-SAF</w:t>
          </w:r>
          <w:r>
            <w:rPr>
              <w:noProof/>
            </w:rPr>
            <w:tab/>
          </w:r>
          <w:r w:rsidR="00FA464C">
            <w:rPr>
              <w:noProof/>
            </w:rPr>
            <w:fldChar w:fldCharType="begin"/>
          </w:r>
          <w:r>
            <w:rPr>
              <w:noProof/>
            </w:rPr>
            <w:instrText xml:space="preserve"> PAGEREF _Toc297247355 \h </w:instrText>
          </w:r>
          <w:r w:rsidR="00FA464C">
            <w:rPr>
              <w:noProof/>
            </w:rPr>
          </w:r>
          <w:r w:rsidR="00FA464C">
            <w:rPr>
              <w:noProof/>
            </w:rPr>
            <w:fldChar w:fldCharType="separate"/>
          </w:r>
          <w:r>
            <w:rPr>
              <w:noProof/>
            </w:rPr>
            <w:t>58</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DEM</w:t>
          </w:r>
          <w:r>
            <w:rPr>
              <w:noProof/>
            </w:rPr>
            <w:tab/>
          </w:r>
          <w:r w:rsidR="00FA464C">
            <w:rPr>
              <w:noProof/>
            </w:rPr>
            <w:fldChar w:fldCharType="begin"/>
          </w:r>
          <w:r>
            <w:rPr>
              <w:noProof/>
            </w:rPr>
            <w:instrText xml:space="preserve"> PAGEREF _Toc297247356 \h </w:instrText>
          </w:r>
          <w:r w:rsidR="00FA464C">
            <w:rPr>
              <w:noProof/>
            </w:rPr>
          </w:r>
          <w:r w:rsidR="00FA464C">
            <w:rPr>
              <w:noProof/>
            </w:rPr>
            <w:fldChar w:fldCharType="separate"/>
          </w:r>
          <w:r>
            <w:rPr>
              <w:noProof/>
            </w:rPr>
            <w:t>62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FCOVER</w:t>
          </w:r>
          <w:r>
            <w:rPr>
              <w:noProof/>
            </w:rPr>
            <w:tab/>
          </w:r>
          <w:r w:rsidR="00FA464C">
            <w:rPr>
              <w:noProof/>
            </w:rPr>
            <w:fldChar w:fldCharType="begin"/>
          </w:r>
          <w:r>
            <w:rPr>
              <w:noProof/>
            </w:rPr>
            <w:instrText xml:space="preserve"> PAGEREF _Toc297247357 \h </w:instrText>
          </w:r>
          <w:r w:rsidR="00FA464C">
            <w:rPr>
              <w:noProof/>
            </w:rPr>
          </w:r>
          <w:r w:rsidR="00FA464C">
            <w:rPr>
              <w:noProof/>
            </w:rPr>
            <w:fldChar w:fldCharType="separate"/>
          </w:r>
          <w:r>
            <w:rPr>
              <w:noProof/>
            </w:rPr>
            <w:t>64</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ESA CCI Land cover</w:t>
          </w:r>
          <w:r>
            <w:rPr>
              <w:noProof/>
            </w:rPr>
            <w:tab/>
          </w:r>
          <w:r w:rsidR="00FA464C">
            <w:rPr>
              <w:noProof/>
            </w:rPr>
            <w:fldChar w:fldCharType="begin"/>
          </w:r>
          <w:r>
            <w:rPr>
              <w:noProof/>
            </w:rPr>
            <w:instrText xml:space="preserve"> PAGEREF _Toc297247358 \h </w:instrText>
          </w:r>
          <w:r w:rsidR="00FA464C">
            <w:rPr>
              <w:noProof/>
            </w:rPr>
          </w:r>
          <w:r w:rsidR="00FA464C">
            <w:rPr>
              <w:noProof/>
            </w:rPr>
            <w:fldChar w:fldCharType="separate"/>
          </w:r>
          <w:r>
            <w:rPr>
              <w:noProof/>
            </w:rPr>
            <w:t>66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CryoClim</w:t>
          </w:r>
          <w:r>
            <w:rPr>
              <w:noProof/>
            </w:rPr>
            <w:tab/>
          </w:r>
          <w:r w:rsidR="00FA464C">
            <w:rPr>
              <w:noProof/>
            </w:rPr>
            <w:fldChar w:fldCharType="begin"/>
          </w:r>
          <w:r>
            <w:rPr>
              <w:noProof/>
            </w:rPr>
            <w:instrText xml:space="preserve"> PAGEREF _Toc297247359 \h </w:instrText>
          </w:r>
          <w:r w:rsidR="00FA464C">
            <w:rPr>
              <w:noProof/>
            </w:rPr>
          </w:r>
          <w:r w:rsidR="00FA464C">
            <w:rPr>
              <w:noProof/>
            </w:rPr>
            <w:fldChar w:fldCharType="separate"/>
          </w:r>
          <w:r>
            <w:rPr>
              <w:noProof/>
            </w:rPr>
            <w:t>68</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Climatogies</w:t>
          </w:r>
          <w:r>
            <w:rPr>
              <w:noProof/>
            </w:rPr>
            <w:tab/>
          </w:r>
          <w:r w:rsidR="00FA464C">
            <w:rPr>
              <w:noProof/>
            </w:rPr>
            <w:fldChar w:fldCharType="begin"/>
          </w:r>
          <w:r>
            <w:rPr>
              <w:noProof/>
            </w:rPr>
            <w:instrText xml:space="preserve"> PAGEREF _Toc297247360 \h </w:instrText>
          </w:r>
          <w:r w:rsidR="00FA464C">
            <w:rPr>
              <w:noProof/>
            </w:rPr>
          </w:r>
          <w:r w:rsidR="00FA464C">
            <w:rPr>
              <w:noProof/>
            </w:rPr>
            <w:fldChar w:fldCharType="separate"/>
          </w:r>
          <w:r>
            <w:rPr>
              <w:noProof/>
            </w:rPr>
            <w:t>70</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8. Output Data</w:t>
          </w:r>
          <w:r>
            <w:rPr>
              <w:noProof/>
            </w:rPr>
            <w:tab/>
          </w:r>
          <w:r w:rsidR="00FA464C">
            <w:rPr>
              <w:noProof/>
            </w:rPr>
            <w:fldChar w:fldCharType="begin"/>
          </w:r>
          <w:r>
            <w:rPr>
              <w:noProof/>
            </w:rPr>
            <w:instrText xml:space="preserve"> PAGEREF _Toc297247361 \h </w:instrText>
          </w:r>
          <w:r w:rsidR="00FA464C">
            <w:rPr>
              <w:noProof/>
            </w:rPr>
          </w:r>
          <w:r w:rsidR="00FA464C">
            <w:rPr>
              <w:noProof/>
            </w:rPr>
            <w:fldChar w:fldCharType="separate"/>
          </w:r>
          <w:r>
            <w:rPr>
              <w:noProof/>
            </w:rPr>
            <w:t>73</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Satellite Skin Temperature Retrievals</w:t>
          </w:r>
          <w:r>
            <w:rPr>
              <w:noProof/>
            </w:rPr>
            <w:tab/>
          </w:r>
          <w:r w:rsidR="00FA464C">
            <w:rPr>
              <w:noProof/>
            </w:rPr>
            <w:fldChar w:fldCharType="begin"/>
          </w:r>
          <w:r>
            <w:rPr>
              <w:noProof/>
            </w:rPr>
            <w:instrText xml:space="preserve"> PAGEREF _Toc297247362 \h </w:instrText>
          </w:r>
          <w:r w:rsidR="00FA464C">
            <w:rPr>
              <w:noProof/>
            </w:rPr>
          </w:r>
          <w:r w:rsidR="00FA464C">
            <w:rPr>
              <w:noProof/>
            </w:rPr>
            <w:fldChar w:fldCharType="separate"/>
          </w:r>
          <w:r>
            <w:rPr>
              <w:noProof/>
            </w:rPr>
            <w:t>73</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lastRenderedPageBreak/>
            <w:t>Homogenised Meteorological Station records</w:t>
          </w:r>
          <w:r>
            <w:rPr>
              <w:noProof/>
            </w:rPr>
            <w:tab/>
          </w:r>
          <w:r w:rsidR="00FA464C">
            <w:rPr>
              <w:noProof/>
            </w:rPr>
            <w:fldChar w:fldCharType="begin"/>
          </w:r>
          <w:r>
            <w:rPr>
              <w:noProof/>
            </w:rPr>
            <w:instrText xml:space="preserve"> PAGEREF _Toc297247363 \h </w:instrText>
          </w:r>
          <w:r w:rsidR="00FA464C">
            <w:rPr>
              <w:noProof/>
            </w:rPr>
          </w:r>
          <w:r w:rsidR="00FA464C">
            <w:rPr>
              <w:noProof/>
            </w:rPr>
            <w:fldChar w:fldCharType="separate"/>
          </w:r>
          <w:r>
            <w:rPr>
              <w:noProof/>
            </w:rPr>
            <w:t>76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Global Data Set of surface air temperature Measurements</w:t>
          </w:r>
          <w:r>
            <w:rPr>
              <w:noProof/>
            </w:rPr>
            <w:tab/>
          </w:r>
          <w:r w:rsidR="00FA464C">
            <w:rPr>
              <w:noProof/>
            </w:rPr>
            <w:fldChar w:fldCharType="begin"/>
          </w:r>
          <w:r>
            <w:rPr>
              <w:noProof/>
            </w:rPr>
            <w:instrText xml:space="preserve"> PAGEREF _Toc297247364 \h </w:instrText>
          </w:r>
          <w:r w:rsidR="00FA464C">
            <w:rPr>
              <w:noProof/>
            </w:rPr>
          </w:r>
          <w:r w:rsidR="00FA464C">
            <w:rPr>
              <w:noProof/>
            </w:rPr>
            <w:fldChar w:fldCharType="separate"/>
          </w:r>
          <w:r>
            <w:rPr>
              <w:noProof/>
            </w:rPr>
            <w:t>79</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In–filled Analysis of European surface air temperature</w:t>
          </w:r>
          <w:r>
            <w:rPr>
              <w:noProof/>
            </w:rPr>
            <w:tab/>
          </w:r>
          <w:r w:rsidR="00FA464C">
            <w:rPr>
              <w:noProof/>
            </w:rPr>
            <w:fldChar w:fldCharType="begin"/>
          </w:r>
          <w:r>
            <w:rPr>
              <w:noProof/>
            </w:rPr>
            <w:instrText xml:space="preserve"> PAGEREF _Toc297247365 \h </w:instrText>
          </w:r>
          <w:r w:rsidR="00FA464C">
            <w:rPr>
              <w:noProof/>
            </w:rPr>
          </w:r>
          <w:r w:rsidR="00FA464C">
            <w:rPr>
              <w:noProof/>
            </w:rPr>
            <w:fldChar w:fldCharType="separate"/>
          </w:r>
          <w:r>
            <w:rPr>
              <w:noProof/>
            </w:rPr>
            <w:t>82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Surface air temperature estimates (with uncertainty)</w:t>
          </w:r>
          <w:r>
            <w:rPr>
              <w:noProof/>
            </w:rPr>
            <w:tab/>
          </w:r>
          <w:r w:rsidR="00FA464C">
            <w:rPr>
              <w:noProof/>
            </w:rPr>
            <w:fldChar w:fldCharType="begin"/>
          </w:r>
          <w:r>
            <w:rPr>
              <w:noProof/>
            </w:rPr>
            <w:instrText xml:space="preserve"> PAGEREF _Toc297247366 \h </w:instrText>
          </w:r>
          <w:r w:rsidR="00FA464C">
            <w:rPr>
              <w:noProof/>
            </w:rPr>
          </w:r>
          <w:r w:rsidR="00FA464C">
            <w:rPr>
              <w:noProof/>
            </w:rPr>
            <w:fldChar w:fldCharType="separate"/>
          </w:r>
          <w:r>
            <w:rPr>
              <w:noProof/>
            </w:rPr>
            <w:t>85</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Match up Database</w:t>
          </w:r>
          <w:r>
            <w:rPr>
              <w:noProof/>
            </w:rPr>
            <w:tab/>
          </w:r>
          <w:r w:rsidR="00FA464C">
            <w:rPr>
              <w:noProof/>
            </w:rPr>
            <w:fldChar w:fldCharType="begin"/>
          </w:r>
          <w:r>
            <w:rPr>
              <w:noProof/>
            </w:rPr>
            <w:instrText xml:space="preserve"> PAGEREF _Toc297247367 \h </w:instrText>
          </w:r>
          <w:r w:rsidR="00FA464C">
            <w:rPr>
              <w:noProof/>
            </w:rPr>
          </w:r>
          <w:r w:rsidR="00FA464C">
            <w:rPr>
              <w:noProof/>
            </w:rPr>
            <w:fldChar w:fldCharType="separate"/>
          </w:r>
          <w:r>
            <w:rPr>
              <w:noProof/>
            </w:rPr>
            <w:t>88</w:t>
          </w:r>
          <w:r w:rsidR="00FA464C">
            <w:rPr>
              <w:noProof/>
            </w:rPr>
            <w:fldChar w:fldCharType="end"/>
          </w:r>
        </w:p>
        <w:p w:rsidR="00A828E8" w:rsidRDefault="00A828E8">
          <w:pPr>
            <w:pStyle w:val="TOC1"/>
            <w:tabs>
              <w:tab w:val="right" w:leader="dot" w:pos="9016"/>
            </w:tabs>
            <w:rPr>
              <w:rFonts w:eastAsiaTheme="minorEastAsia" w:cstheme="minorBidi"/>
              <w:b w:val="0"/>
              <w:noProof/>
              <w:lang w:eastAsia="ja-JP"/>
            </w:rPr>
          </w:pPr>
          <w:r>
            <w:rPr>
              <w:noProof/>
            </w:rPr>
            <w:t>Appendices</w:t>
          </w:r>
          <w:r>
            <w:rPr>
              <w:noProof/>
            </w:rPr>
            <w:tab/>
          </w:r>
          <w:r w:rsidR="00FA464C">
            <w:rPr>
              <w:noProof/>
            </w:rPr>
            <w:fldChar w:fldCharType="begin"/>
          </w:r>
          <w:r>
            <w:rPr>
              <w:noProof/>
            </w:rPr>
            <w:instrText xml:space="preserve"> PAGEREF _Toc297247368 \h </w:instrText>
          </w:r>
          <w:r w:rsidR="00FA464C">
            <w:rPr>
              <w:noProof/>
            </w:rPr>
          </w:r>
          <w:r w:rsidR="00FA464C">
            <w:rPr>
              <w:noProof/>
            </w:rPr>
            <w:fldChar w:fldCharType="separate"/>
          </w:r>
          <w:r>
            <w:rPr>
              <w:noProof/>
            </w:rPr>
            <w:t>91</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1: STFC CEDA</w:t>
          </w:r>
          <w:r>
            <w:rPr>
              <w:noProof/>
            </w:rPr>
            <w:tab/>
          </w:r>
          <w:r w:rsidR="00FA464C">
            <w:rPr>
              <w:noProof/>
            </w:rPr>
            <w:fldChar w:fldCharType="begin"/>
          </w:r>
          <w:r>
            <w:rPr>
              <w:noProof/>
            </w:rPr>
            <w:instrText xml:space="preserve"> PAGEREF _Toc297247369 \h </w:instrText>
          </w:r>
          <w:r w:rsidR="00FA464C">
            <w:rPr>
              <w:noProof/>
            </w:rPr>
          </w:r>
          <w:r w:rsidR="00FA464C">
            <w:rPr>
              <w:noProof/>
            </w:rPr>
            <w:fldChar w:fldCharType="separate"/>
          </w:r>
          <w:r>
            <w:rPr>
              <w:noProof/>
            </w:rPr>
            <w:t>91</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2: NERC data value check list</w:t>
          </w:r>
          <w:r>
            <w:rPr>
              <w:noProof/>
            </w:rPr>
            <w:tab/>
          </w:r>
          <w:r w:rsidR="00FA464C">
            <w:rPr>
              <w:noProof/>
            </w:rPr>
            <w:fldChar w:fldCharType="begin"/>
          </w:r>
          <w:r>
            <w:rPr>
              <w:noProof/>
            </w:rPr>
            <w:instrText xml:space="preserve"> PAGEREF _Toc297247370 \h </w:instrText>
          </w:r>
          <w:r w:rsidR="00FA464C">
            <w:rPr>
              <w:noProof/>
            </w:rPr>
          </w:r>
          <w:r w:rsidR="00FA464C">
            <w:rPr>
              <w:noProof/>
            </w:rPr>
            <w:fldChar w:fldCharType="separate"/>
          </w:r>
          <w:r>
            <w:rPr>
              <w:noProof/>
            </w:rPr>
            <w:t>92</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3:CF- NetCDF Metadata Conventions</w:t>
          </w:r>
          <w:r>
            <w:rPr>
              <w:noProof/>
            </w:rPr>
            <w:tab/>
          </w:r>
          <w:r w:rsidR="00FA464C">
            <w:rPr>
              <w:noProof/>
            </w:rPr>
            <w:fldChar w:fldCharType="begin"/>
          </w:r>
          <w:r>
            <w:rPr>
              <w:noProof/>
            </w:rPr>
            <w:instrText xml:space="preserve"> PAGEREF _Toc297247371 \h </w:instrText>
          </w:r>
          <w:r w:rsidR="00FA464C">
            <w:rPr>
              <w:noProof/>
            </w:rPr>
          </w:r>
          <w:r w:rsidR="00FA464C">
            <w:rPr>
              <w:noProof/>
            </w:rPr>
            <w:fldChar w:fldCharType="separate"/>
          </w:r>
          <w:r>
            <w:rPr>
              <w:noProof/>
            </w:rPr>
            <w:t>93</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4: CEDA - MOLES Metadata Catalogue</w:t>
          </w:r>
          <w:r>
            <w:rPr>
              <w:noProof/>
            </w:rPr>
            <w:tab/>
          </w:r>
          <w:r w:rsidR="00FA464C">
            <w:rPr>
              <w:noProof/>
            </w:rPr>
            <w:fldChar w:fldCharType="begin"/>
          </w:r>
          <w:r>
            <w:rPr>
              <w:noProof/>
            </w:rPr>
            <w:instrText xml:space="preserve"> PAGEREF _Toc297247372 \h </w:instrText>
          </w:r>
          <w:r w:rsidR="00FA464C">
            <w:rPr>
              <w:noProof/>
            </w:rPr>
          </w:r>
          <w:r w:rsidR="00FA464C">
            <w:rPr>
              <w:noProof/>
            </w:rPr>
            <w:fldChar w:fldCharType="separate"/>
          </w:r>
          <w:r>
            <w:rPr>
              <w:noProof/>
            </w:rPr>
            <w:t>94</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5: ESGF</w:t>
          </w:r>
          <w:r>
            <w:rPr>
              <w:noProof/>
            </w:rPr>
            <w:tab/>
          </w:r>
          <w:r w:rsidR="00FA464C">
            <w:rPr>
              <w:noProof/>
            </w:rPr>
            <w:fldChar w:fldCharType="begin"/>
          </w:r>
          <w:r>
            <w:rPr>
              <w:noProof/>
            </w:rPr>
            <w:instrText xml:space="preserve"> PAGEREF _Toc297247373 \h </w:instrText>
          </w:r>
          <w:r w:rsidR="00FA464C">
            <w:rPr>
              <w:noProof/>
            </w:rPr>
          </w:r>
          <w:r w:rsidR="00FA464C">
            <w:rPr>
              <w:noProof/>
            </w:rPr>
            <w:fldChar w:fldCharType="separate"/>
          </w:r>
          <w:r>
            <w:rPr>
              <w:noProof/>
            </w:rPr>
            <w:t>95</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6: Citation and DOI</w:t>
          </w:r>
          <w:r>
            <w:rPr>
              <w:noProof/>
            </w:rPr>
            <w:tab/>
          </w:r>
          <w:r w:rsidR="00FA464C">
            <w:rPr>
              <w:noProof/>
            </w:rPr>
            <w:fldChar w:fldCharType="begin"/>
          </w:r>
          <w:r>
            <w:rPr>
              <w:noProof/>
            </w:rPr>
            <w:instrText xml:space="preserve"> PAGEREF _Toc297247374 \h </w:instrText>
          </w:r>
          <w:r w:rsidR="00FA464C">
            <w:rPr>
              <w:noProof/>
            </w:rPr>
          </w:r>
          <w:r w:rsidR="00FA464C">
            <w:rPr>
              <w:noProof/>
            </w:rPr>
            <w:fldChar w:fldCharType="separate"/>
          </w:r>
          <w:r>
            <w:rPr>
              <w:noProof/>
            </w:rPr>
            <w:t>96</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7: JASMIN/CEMS</w:t>
          </w:r>
          <w:r>
            <w:rPr>
              <w:noProof/>
            </w:rPr>
            <w:tab/>
          </w:r>
          <w:r w:rsidR="00FA464C">
            <w:rPr>
              <w:noProof/>
            </w:rPr>
            <w:fldChar w:fldCharType="begin"/>
          </w:r>
          <w:r>
            <w:rPr>
              <w:noProof/>
            </w:rPr>
            <w:instrText xml:space="preserve"> PAGEREF _Toc297247375 \h </w:instrText>
          </w:r>
          <w:r w:rsidR="00FA464C">
            <w:rPr>
              <w:noProof/>
            </w:rPr>
          </w:r>
          <w:r w:rsidR="00FA464C">
            <w:rPr>
              <w:noProof/>
            </w:rPr>
            <w:fldChar w:fldCharType="separate"/>
          </w:r>
          <w:r>
            <w:rPr>
              <w:noProof/>
            </w:rPr>
            <w:t>97</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8: EUSTACE Software and GNU GPL Licence</w:t>
          </w:r>
          <w:r>
            <w:rPr>
              <w:noProof/>
            </w:rPr>
            <w:tab/>
          </w:r>
          <w:r w:rsidR="00FA464C">
            <w:rPr>
              <w:noProof/>
            </w:rPr>
            <w:fldChar w:fldCharType="begin"/>
          </w:r>
          <w:r>
            <w:rPr>
              <w:noProof/>
            </w:rPr>
            <w:instrText xml:space="preserve"> PAGEREF _Toc297247376 \h </w:instrText>
          </w:r>
          <w:r w:rsidR="00FA464C">
            <w:rPr>
              <w:noProof/>
            </w:rPr>
          </w:r>
          <w:r w:rsidR="00FA464C">
            <w:rPr>
              <w:noProof/>
            </w:rPr>
            <w:fldChar w:fldCharType="separate"/>
          </w:r>
          <w:r>
            <w:rPr>
              <w:noProof/>
            </w:rPr>
            <w:t>98</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9: OGL licence</w:t>
          </w:r>
          <w:r>
            <w:rPr>
              <w:noProof/>
            </w:rPr>
            <w:tab/>
          </w:r>
          <w:r w:rsidR="00FA464C">
            <w:rPr>
              <w:noProof/>
            </w:rPr>
            <w:fldChar w:fldCharType="begin"/>
          </w:r>
          <w:r>
            <w:rPr>
              <w:noProof/>
            </w:rPr>
            <w:instrText xml:space="preserve"> PAGEREF _Toc297247377 \h </w:instrText>
          </w:r>
          <w:r w:rsidR="00FA464C">
            <w:rPr>
              <w:noProof/>
            </w:rPr>
          </w:r>
          <w:r w:rsidR="00FA464C">
            <w:rPr>
              <w:noProof/>
            </w:rPr>
            <w:fldChar w:fldCharType="separate"/>
          </w:r>
          <w:r>
            <w:rPr>
              <w:noProof/>
            </w:rPr>
            <w:t>99</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10: CEDA Document Repository</w:t>
          </w:r>
          <w:r>
            <w:rPr>
              <w:noProof/>
            </w:rPr>
            <w:tab/>
          </w:r>
          <w:r w:rsidR="00FA464C">
            <w:rPr>
              <w:noProof/>
            </w:rPr>
            <w:fldChar w:fldCharType="begin"/>
          </w:r>
          <w:r>
            <w:rPr>
              <w:noProof/>
            </w:rPr>
            <w:instrText xml:space="preserve"> PAGEREF _Toc297247378 \h </w:instrText>
          </w:r>
          <w:r w:rsidR="00FA464C">
            <w:rPr>
              <w:noProof/>
            </w:rPr>
          </w:r>
          <w:r w:rsidR="00FA464C">
            <w:rPr>
              <w:noProof/>
            </w:rPr>
            <w:fldChar w:fldCharType="separate"/>
          </w:r>
          <w:r>
            <w:rPr>
              <w:noProof/>
            </w:rPr>
            <w:t>100</w:t>
          </w:r>
          <w:r w:rsidR="00FA464C">
            <w:rPr>
              <w:noProof/>
            </w:rPr>
            <w:fldChar w:fldCharType="end"/>
          </w:r>
        </w:p>
        <w:p w:rsidR="00A828E8" w:rsidRDefault="00A828E8">
          <w:pPr>
            <w:pStyle w:val="TOC2"/>
            <w:tabs>
              <w:tab w:val="right" w:leader="dot" w:pos="9016"/>
            </w:tabs>
            <w:rPr>
              <w:rFonts w:eastAsiaTheme="minorEastAsia" w:cstheme="minorBidi"/>
              <w:b w:val="0"/>
              <w:noProof/>
              <w:sz w:val="24"/>
              <w:szCs w:val="24"/>
              <w:lang w:eastAsia="ja-JP"/>
            </w:rPr>
          </w:pPr>
          <w:r w:rsidRPr="00F705D4">
            <w:rPr>
              <w:noProof/>
            </w:rPr>
            <w:t>Appendix 11: Data Deposit Agreement</w:t>
          </w:r>
          <w:r>
            <w:rPr>
              <w:noProof/>
            </w:rPr>
            <w:tab/>
          </w:r>
          <w:r w:rsidR="00FA464C">
            <w:rPr>
              <w:noProof/>
            </w:rPr>
            <w:fldChar w:fldCharType="begin"/>
          </w:r>
          <w:r>
            <w:rPr>
              <w:noProof/>
            </w:rPr>
            <w:instrText xml:space="preserve"> PAGEREF _Toc297247379 \h </w:instrText>
          </w:r>
          <w:r w:rsidR="00FA464C">
            <w:rPr>
              <w:noProof/>
            </w:rPr>
          </w:r>
          <w:r w:rsidR="00FA464C">
            <w:rPr>
              <w:noProof/>
            </w:rPr>
            <w:fldChar w:fldCharType="separate"/>
          </w:r>
          <w:r>
            <w:rPr>
              <w:noProof/>
            </w:rPr>
            <w:t>101</w:t>
          </w:r>
          <w:r w:rsidR="00FA464C">
            <w:rPr>
              <w:noProof/>
            </w:rPr>
            <w:fldChar w:fldCharType="end"/>
          </w:r>
        </w:p>
        <w:p w:rsidR="00600947" w:rsidRPr="00FF7AE6" w:rsidRDefault="00FA464C">
          <w:pPr>
            <w:rPr>
              <w:rFonts w:asciiTheme="minorHAnsi" w:hAnsiTheme="minorHAnsi" w:cstheme="minorHAnsi"/>
            </w:rPr>
          </w:pPr>
          <w:r w:rsidRPr="00FF7AE6">
            <w:rPr>
              <w:rFonts w:asciiTheme="minorHAnsi" w:hAnsiTheme="minorHAnsi" w:cstheme="minorHAnsi"/>
              <w:b/>
              <w:bCs/>
              <w:noProof/>
            </w:rPr>
            <w:fldChar w:fldCharType="end"/>
          </w:r>
        </w:p>
      </w:sdtContent>
    </w:sdt>
    <w:p w:rsidR="00D136E5" w:rsidRPr="00FF7AE6" w:rsidRDefault="00D136E5">
      <w:pPr>
        <w:rPr>
          <w:rStyle w:val="BookTitle"/>
          <w:rFonts w:asciiTheme="minorHAnsi" w:hAnsiTheme="minorHAnsi" w:cstheme="minorHAnsi"/>
          <w:b w:val="0"/>
          <w:bCs w:val="0"/>
          <w:smallCaps w:val="0"/>
          <w:spacing w:val="0"/>
          <w:sz w:val="22"/>
          <w:szCs w:val="22"/>
        </w:rPr>
      </w:pPr>
      <w:r w:rsidRPr="00FF7AE6">
        <w:rPr>
          <w:rStyle w:val="BookTitle"/>
          <w:rFonts w:asciiTheme="minorHAnsi" w:hAnsiTheme="minorHAnsi" w:cstheme="minorHAnsi"/>
          <w:b w:val="0"/>
          <w:bCs w:val="0"/>
          <w:smallCaps w:val="0"/>
          <w:spacing w:val="0"/>
          <w:sz w:val="22"/>
          <w:szCs w:val="22"/>
        </w:rPr>
        <w:br w:type="page"/>
      </w:r>
    </w:p>
    <w:p w:rsidR="00D56D31" w:rsidRPr="00FF7AE6" w:rsidRDefault="00D56D31" w:rsidP="00A8284A">
      <w:pPr>
        <w:jc w:val="both"/>
        <w:rPr>
          <w:rStyle w:val="BookTitle"/>
          <w:rFonts w:asciiTheme="minorHAnsi" w:hAnsiTheme="minorHAnsi" w:cstheme="minorHAnsi"/>
          <w:b w:val="0"/>
          <w:bCs w:val="0"/>
          <w:smallCaps w:val="0"/>
          <w:spacing w:val="0"/>
          <w:sz w:val="22"/>
          <w:szCs w:val="22"/>
        </w:rPr>
      </w:pPr>
    </w:p>
    <w:p w:rsidR="00D62D8A" w:rsidRPr="00FF7AE6" w:rsidRDefault="00D56D31" w:rsidP="00600947">
      <w:pPr>
        <w:pStyle w:val="Heading1"/>
        <w:rPr>
          <w:rStyle w:val="BookTitle"/>
          <w:b/>
          <w:bCs/>
          <w:smallCaps w:val="0"/>
          <w:spacing w:val="0"/>
        </w:rPr>
      </w:pPr>
      <w:bookmarkStart w:id="0" w:name="_Toc297247325"/>
      <w:r w:rsidRPr="00FF7AE6">
        <w:rPr>
          <w:rStyle w:val="BookTitle"/>
          <w:b/>
          <w:bCs/>
          <w:smallCaps w:val="0"/>
          <w:spacing w:val="0"/>
        </w:rPr>
        <w:t>1. Executive Summary</w:t>
      </w:r>
      <w:bookmarkEnd w:id="0"/>
    </w:p>
    <w:p w:rsidR="00D136E5" w:rsidRPr="00FF7AE6" w:rsidRDefault="00D136E5" w:rsidP="00453416">
      <w:pPr>
        <w:rPr>
          <w:rFonts w:asciiTheme="minorHAnsi" w:hAnsiTheme="minorHAnsi" w:cstheme="minorHAnsi"/>
          <w:sz w:val="20"/>
          <w:szCs w:val="20"/>
        </w:rPr>
      </w:pPr>
    </w:p>
    <w:p w:rsidR="00453416" w:rsidRPr="00FF7AE6" w:rsidRDefault="00453416" w:rsidP="00453416">
      <w:pPr>
        <w:rPr>
          <w:rFonts w:asciiTheme="minorHAnsi" w:hAnsiTheme="minorHAnsi" w:cstheme="minorHAnsi"/>
          <w:sz w:val="20"/>
          <w:szCs w:val="20"/>
        </w:rPr>
      </w:pPr>
      <w:r w:rsidRPr="00FF7AE6">
        <w:rPr>
          <w:rFonts w:asciiTheme="minorHAnsi" w:hAnsiTheme="minorHAnsi" w:cstheme="minorHAnsi"/>
          <w:sz w:val="20"/>
          <w:szCs w:val="20"/>
        </w:rPr>
        <w:t xml:space="preserve">The purpose of the Data Management Plan (DMP) is to provide an analysis of the main elements of the data management policy that will be used by the </w:t>
      </w:r>
      <w:r w:rsidR="00487DDE">
        <w:rPr>
          <w:rFonts w:asciiTheme="minorHAnsi" w:hAnsiTheme="minorHAnsi" w:cstheme="minorHAnsi"/>
          <w:sz w:val="20"/>
          <w:szCs w:val="20"/>
        </w:rPr>
        <w:t>EUSTACE partners</w:t>
      </w:r>
      <w:r w:rsidRPr="00FF7AE6">
        <w:rPr>
          <w:rFonts w:asciiTheme="minorHAnsi" w:hAnsiTheme="minorHAnsi" w:cstheme="minorHAnsi"/>
          <w:sz w:val="20"/>
          <w:szCs w:val="20"/>
        </w:rPr>
        <w:t xml:space="preserve"> with regard to all the datasets that will be generated by the project. The DMP is not a fixed document, but evolves during the lifespan of the project.</w:t>
      </w:r>
      <w:r w:rsidR="00487DDE">
        <w:rPr>
          <w:rFonts w:asciiTheme="minorHAnsi" w:hAnsiTheme="minorHAnsi" w:cstheme="minorHAnsi"/>
          <w:sz w:val="20"/>
          <w:szCs w:val="20"/>
        </w:rPr>
        <w:t xml:space="preserve"> The </w:t>
      </w:r>
      <w:r w:rsidR="00487DDE" w:rsidRPr="00FF7AE6">
        <w:rPr>
          <w:rFonts w:asciiTheme="minorHAnsi" w:hAnsiTheme="minorHAnsi" w:cstheme="minorHAnsi"/>
          <w:sz w:val="20"/>
          <w:szCs w:val="20"/>
        </w:rPr>
        <w:t xml:space="preserve">DMP is </w:t>
      </w:r>
      <w:r w:rsidR="00487DDE">
        <w:rPr>
          <w:rFonts w:asciiTheme="minorHAnsi" w:hAnsiTheme="minorHAnsi" w:cstheme="minorHAnsi"/>
          <w:sz w:val="20"/>
          <w:szCs w:val="20"/>
        </w:rPr>
        <w:t xml:space="preserve">intended </w:t>
      </w:r>
      <w:r w:rsidR="00487DDE" w:rsidRPr="00FF7AE6">
        <w:rPr>
          <w:rFonts w:asciiTheme="minorHAnsi" w:hAnsiTheme="minorHAnsi" w:cstheme="minorHAnsi"/>
          <w:sz w:val="20"/>
          <w:szCs w:val="20"/>
        </w:rPr>
        <w:t>to set up a coherent approach to data issues pertaining to EUSTACE.</w:t>
      </w:r>
    </w:p>
    <w:p w:rsidR="00453416" w:rsidRPr="00FF7AE6" w:rsidRDefault="00453416" w:rsidP="00453416">
      <w:pPr>
        <w:rPr>
          <w:rFonts w:asciiTheme="minorHAnsi" w:hAnsiTheme="minorHAnsi" w:cstheme="minorHAnsi"/>
          <w:sz w:val="20"/>
          <w:szCs w:val="20"/>
        </w:rPr>
      </w:pPr>
      <w:r w:rsidRPr="00FF7AE6">
        <w:rPr>
          <w:rFonts w:asciiTheme="minorHAnsi" w:hAnsiTheme="minorHAnsi" w:cstheme="minorHAnsi"/>
          <w:sz w:val="20"/>
          <w:szCs w:val="20"/>
        </w:rPr>
        <w:t>The DMP should address the points below on a dataset by dataset basis and shou</w:t>
      </w:r>
      <w:r w:rsidR="00C05970" w:rsidRPr="00FF7AE6">
        <w:rPr>
          <w:rFonts w:asciiTheme="minorHAnsi" w:hAnsiTheme="minorHAnsi" w:cstheme="minorHAnsi"/>
          <w:sz w:val="20"/>
          <w:szCs w:val="20"/>
        </w:rPr>
        <w:t>ld reflect the current status of</w:t>
      </w:r>
      <w:r w:rsidR="006F5F52">
        <w:rPr>
          <w:rFonts w:asciiTheme="minorHAnsi" w:hAnsiTheme="minorHAnsi" w:cstheme="minorHAnsi"/>
          <w:sz w:val="20"/>
          <w:szCs w:val="20"/>
        </w:rPr>
        <w:t xml:space="preserve"> plans laid by </w:t>
      </w:r>
      <w:r w:rsidRPr="00FF7AE6">
        <w:rPr>
          <w:rFonts w:asciiTheme="minorHAnsi" w:hAnsiTheme="minorHAnsi" w:cstheme="minorHAnsi"/>
          <w:sz w:val="20"/>
          <w:szCs w:val="20"/>
        </w:rPr>
        <w:t xml:space="preserve">i the consortium </w:t>
      </w:r>
      <w:r w:rsidR="006F5F52">
        <w:rPr>
          <w:rFonts w:asciiTheme="minorHAnsi" w:hAnsiTheme="minorHAnsi" w:cstheme="minorHAnsi"/>
          <w:sz w:val="20"/>
          <w:szCs w:val="20"/>
        </w:rPr>
        <w:t xml:space="preserve">in relation to data </w:t>
      </w:r>
      <w:r w:rsidRPr="00FF7AE6">
        <w:rPr>
          <w:rFonts w:asciiTheme="minorHAnsi" w:hAnsiTheme="minorHAnsi" w:cstheme="minorHAnsi"/>
          <w:sz w:val="20"/>
          <w:szCs w:val="20"/>
        </w:rPr>
        <w:t xml:space="preserve"> that will be produced</w:t>
      </w:r>
      <w:r w:rsidR="006F5F52">
        <w:rPr>
          <w:rFonts w:asciiTheme="minorHAnsi" w:hAnsiTheme="minorHAnsi" w:cstheme="minorHAnsi"/>
          <w:sz w:val="20"/>
          <w:szCs w:val="20"/>
        </w:rPr>
        <w:t xml:space="preserve"> and/or collected.</w:t>
      </w:r>
    </w:p>
    <w:p w:rsidR="00453416" w:rsidRPr="00FF7AE6" w:rsidRDefault="00453416" w:rsidP="00453416">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The data management objectives are to ensure that:</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A high quality documented data archive is created.</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Appropriate data support is provided to the data users and creators.</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Data are made available to users in a timely fashion.</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Academic credit for data creation is given. </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Conditions of use, access and deposit are clearly stated and do not infringe on the data creators' rights.</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Potentially scientifically valuable data are kept for reuse in the long-term and by other disciplines.</w:t>
      </w:r>
    </w:p>
    <w:p w:rsidR="00453416" w:rsidRPr="00FF7AE6" w:rsidRDefault="00453416"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Results are recorded</w:t>
      </w:r>
      <w:r w:rsidR="00DB1E87">
        <w:rPr>
          <w:rFonts w:asciiTheme="minorHAnsi" w:eastAsia="Times New Roman" w:hAnsiTheme="minorHAnsi" w:cstheme="minorHAnsi"/>
          <w:sz w:val="20"/>
          <w:szCs w:val="20"/>
        </w:rPr>
        <w:t xml:space="preserve"> and</w:t>
      </w:r>
      <w:r w:rsidRPr="00FF7AE6">
        <w:rPr>
          <w:rFonts w:asciiTheme="minorHAnsi" w:eastAsia="Times New Roman" w:hAnsiTheme="minorHAnsi" w:cstheme="minorHAnsi"/>
          <w:sz w:val="20"/>
          <w:szCs w:val="20"/>
        </w:rPr>
        <w:t xml:space="preserve"> can be checked and validated. </w:t>
      </w:r>
    </w:p>
    <w:p w:rsidR="00BF5742" w:rsidRPr="00FF7AE6" w:rsidRDefault="00E72114"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Risks to project data are managed</w:t>
      </w:r>
      <w:r w:rsidR="003C52DF">
        <w:rPr>
          <w:rFonts w:asciiTheme="minorHAnsi" w:eastAsia="Times New Roman" w:hAnsiTheme="minorHAnsi" w:cstheme="minorHAnsi"/>
          <w:sz w:val="20"/>
          <w:szCs w:val="20"/>
        </w:rPr>
        <w:t>.</w:t>
      </w:r>
    </w:p>
    <w:p w:rsidR="00E72114" w:rsidRPr="00FF7AE6" w:rsidRDefault="00E72114"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Appropriate preservation </w:t>
      </w:r>
      <w:r w:rsidR="00C05970" w:rsidRPr="00FF7AE6">
        <w:rPr>
          <w:rFonts w:asciiTheme="minorHAnsi" w:eastAsia="Times New Roman" w:hAnsiTheme="minorHAnsi" w:cstheme="minorHAnsi"/>
          <w:sz w:val="20"/>
          <w:szCs w:val="20"/>
        </w:rPr>
        <w:t xml:space="preserve">strategies </w:t>
      </w:r>
      <w:r w:rsidRPr="00FF7AE6">
        <w:rPr>
          <w:rFonts w:asciiTheme="minorHAnsi" w:eastAsia="Times New Roman" w:hAnsiTheme="minorHAnsi" w:cstheme="minorHAnsi"/>
          <w:sz w:val="20"/>
          <w:szCs w:val="20"/>
        </w:rPr>
        <w:t>are employed</w:t>
      </w:r>
      <w:r w:rsidR="003C52DF">
        <w:rPr>
          <w:rFonts w:asciiTheme="minorHAnsi" w:eastAsia="Times New Roman" w:hAnsiTheme="minorHAnsi" w:cstheme="minorHAnsi"/>
          <w:sz w:val="20"/>
          <w:szCs w:val="20"/>
        </w:rPr>
        <w:t>.</w:t>
      </w:r>
    </w:p>
    <w:p w:rsidR="00C05970" w:rsidRPr="00FF7AE6" w:rsidRDefault="00C05970" w:rsidP="00453416">
      <w:pPr>
        <w:numPr>
          <w:ilvl w:val="0"/>
          <w:numId w:val="7"/>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S</w:t>
      </w:r>
      <w:r w:rsidR="00487DDE">
        <w:rPr>
          <w:rFonts w:asciiTheme="minorHAnsi" w:eastAsia="Times New Roman" w:hAnsiTheme="minorHAnsi" w:cstheme="minorHAnsi"/>
          <w:sz w:val="20"/>
          <w:szCs w:val="20"/>
        </w:rPr>
        <w:t>tatements of s</w:t>
      </w:r>
      <w:r w:rsidRPr="00FF7AE6">
        <w:rPr>
          <w:rFonts w:asciiTheme="minorHAnsi" w:eastAsia="Times New Roman" w:hAnsiTheme="minorHAnsi" w:cstheme="minorHAnsi"/>
          <w:sz w:val="20"/>
          <w:szCs w:val="20"/>
        </w:rPr>
        <w:t>tatus of data holdings are visible and support the scientific endeavours of the consortium</w:t>
      </w:r>
      <w:r w:rsidR="003C52DF">
        <w:rPr>
          <w:rFonts w:asciiTheme="minorHAnsi" w:eastAsia="Times New Roman" w:hAnsiTheme="minorHAnsi" w:cstheme="minorHAnsi"/>
          <w:sz w:val="20"/>
          <w:szCs w:val="20"/>
        </w:rPr>
        <w:t>.</w:t>
      </w:r>
    </w:p>
    <w:p w:rsidR="00453416" w:rsidRPr="00FF7AE6" w:rsidRDefault="00453416" w:rsidP="00453416">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This document is an agreed record of the data management needs and issues within the project. It defines who is responsible for data management activities both within data centres and by the data creators. It lists the expected data products and provides a mechanism for recording and agreeing changes. Other data needs and issues are also laid out so that problems can be identified early. It includes conditions of use and deposit to clearly express the ownership, responsibilities and rights associated with the data.</w:t>
      </w:r>
    </w:p>
    <w:p w:rsidR="00BD4C44" w:rsidRPr="00FF7AE6" w:rsidRDefault="00453416" w:rsidP="00453416">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This data management plan has been agreed between the</w:t>
      </w:r>
      <w:r w:rsidR="003C52DF">
        <w:rPr>
          <w:rFonts w:asciiTheme="minorHAnsi" w:hAnsiTheme="minorHAnsi" w:cstheme="minorHAnsi"/>
          <w:sz w:val="20"/>
          <w:szCs w:val="20"/>
        </w:rPr>
        <w:t xml:space="preserve"> STFC</w:t>
      </w:r>
      <w:r w:rsidRPr="00FF7AE6">
        <w:rPr>
          <w:rFonts w:asciiTheme="minorHAnsi" w:hAnsiTheme="minorHAnsi" w:cstheme="minorHAnsi"/>
          <w:sz w:val="20"/>
          <w:szCs w:val="20"/>
        </w:rPr>
        <w:t xml:space="preserve"> </w:t>
      </w:r>
      <w:r w:rsidR="00E72114" w:rsidRPr="00FF7AE6">
        <w:rPr>
          <w:rFonts w:asciiTheme="minorHAnsi" w:hAnsiTheme="minorHAnsi" w:cstheme="minorHAnsi"/>
          <w:sz w:val="20"/>
          <w:szCs w:val="20"/>
        </w:rPr>
        <w:t>CEDA</w:t>
      </w:r>
      <w:r w:rsidR="00ED6E6D" w:rsidRPr="00FF7AE6">
        <w:rPr>
          <w:rStyle w:val="FootnoteReference"/>
          <w:rFonts w:asciiTheme="minorHAnsi" w:hAnsiTheme="minorHAnsi" w:cstheme="minorHAnsi"/>
          <w:sz w:val="20"/>
          <w:szCs w:val="20"/>
        </w:rPr>
        <w:footnoteReference w:id="1"/>
      </w:r>
      <w:r w:rsidR="00E72114" w:rsidRPr="00FF7AE6">
        <w:rPr>
          <w:rFonts w:asciiTheme="minorHAnsi" w:hAnsiTheme="minorHAnsi" w:cstheme="minorHAnsi"/>
          <w:sz w:val="20"/>
          <w:szCs w:val="20"/>
        </w:rPr>
        <w:t xml:space="preserve"> </w:t>
      </w:r>
      <w:r w:rsidRPr="00FF7AE6">
        <w:rPr>
          <w:rFonts w:asciiTheme="minorHAnsi" w:hAnsiTheme="minorHAnsi" w:cstheme="minorHAnsi"/>
          <w:sz w:val="20"/>
          <w:szCs w:val="20"/>
        </w:rPr>
        <w:t>Data Centre an</w:t>
      </w:r>
      <w:r w:rsidR="00E72114" w:rsidRPr="00FF7AE6">
        <w:rPr>
          <w:rFonts w:asciiTheme="minorHAnsi" w:hAnsiTheme="minorHAnsi" w:cstheme="minorHAnsi"/>
          <w:sz w:val="20"/>
          <w:szCs w:val="20"/>
        </w:rPr>
        <w:t xml:space="preserve">d the </w:t>
      </w:r>
      <w:r w:rsidR="00487DDE">
        <w:rPr>
          <w:rFonts w:asciiTheme="minorHAnsi" w:hAnsiTheme="minorHAnsi" w:cstheme="minorHAnsi"/>
          <w:sz w:val="20"/>
          <w:szCs w:val="20"/>
        </w:rPr>
        <w:t>EUSTACE Science Coordinator</w:t>
      </w:r>
      <w:r w:rsidR="00E72114" w:rsidRPr="00FF7AE6">
        <w:rPr>
          <w:rFonts w:asciiTheme="minorHAnsi" w:hAnsiTheme="minorHAnsi" w:cstheme="minorHAnsi"/>
          <w:sz w:val="20"/>
          <w:szCs w:val="20"/>
        </w:rPr>
        <w:t xml:space="preserve"> Nick Rayner (Met Office) and EUSTACE</w:t>
      </w:r>
      <w:r w:rsidRPr="00FF7AE6">
        <w:rPr>
          <w:rFonts w:asciiTheme="minorHAnsi" w:hAnsiTheme="minorHAnsi" w:cstheme="minorHAnsi"/>
          <w:sz w:val="20"/>
          <w:szCs w:val="20"/>
        </w:rPr>
        <w:t xml:space="preserve"> project management team. Changes t</w:t>
      </w:r>
      <w:r w:rsidR="00E72114" w:rsidRPr="00FF7AE6">
        <w:rPr>
          <w:rFonts w:asciiTheme="minorHAnsi" w:hAnsiTheme="minorHAnsi" w:cstheme="minorHAnsi"/>
          <w:sz w:val="20"/>
          <w:szCs w:val="20"/>
        </w:rPr>
        <w:t xml:space="preserve">o the document will be recorded and data </w:t>
      </w:r>
      <w:r w:rsidR="003C52DF">
        <w:rPr>
          <w:rFonts w:asciiTheme="minorHAnsi" w:hAnsiTheme="minorHAnsi" w:cstheme="minorHAnsi"/>
          <w:sz w:val="20"/>
          <w:szCs w:val="20"/>
        </w:rPr>
        <w:t>m</w:t>
      </w:r>
      <w:r w:rsidR="00E72114" w:rsidRPr="00FF7AE6">
        <w:rPr>
          <w:rFonts w:asciiTheme="minorHAnsi" w:hAnsiTheme="minorHAnsi" w:cstheme="minorHAnsi"/>
          <w:sz w:val="20"/>
          <w:szCs w:val="20"/>
        </w:rPr>
        <w:t>anagement tables will be updated on the EUSTACE wiki</w:t>
      </w:r>
      <w:r w:rsidR="003C52DF">
        <w:rPr>
          <w:rStyle w:val="FootnoteReference"/>
          <w:rFonts w:asciiTheme="minorHAnsi" w:hAnsiTheme="minorHAnsi" w:cstheme="minorHAnsi"/>
          <w:sz w:val="20"/>
          <w:szCs w:val="20"/>
        </w:rPr>
        <w:footnoteReference w:id="2"/>
      </w:r>
      <w:r w:rsidR="0042643C" w:rsidRPr="00FF7AE6">
        <w:rPr>
          <w:rFonts w:asciiTheme="minorHAnsi" w:hAnsiTheme="minorHAnsi" w:cstheme="minorHAnsi"/>
          <w:sz w:val="20"/>
          <w:szCs w:val="20"/>
        </w:rPr>
        <w:t xml:space="preserve"> to ensure vis</w:t>
      </w:r>
      <w:r w:rsidR="00EA25A8" w:rsidRPr="00FF7AE6">
        <w:rPr>
          <w:rFonts w:asciiTheme="minorHAnsi" w:hAnsiTheme="minorHAnsi" w:cstheme="minorHAnsi"/>
          <w:sz w:val="20"/>
          <w:szCs w:val="20"/>
        </w:rPr>
        <w:t>i</w:t>
      </w:r>
      <w:r w:rsidR="0042643C" w:rsidRPr="00FF7AE6">
        <w:rPr>
          <w:rFonts w:asciiTheme="minorHAnsi" w:hAnsiTheme="minorHAnsi" w:cstheme="minorHAnsi"/>
          <w:sz w:val="20"/>
          <w:szCs w:val="20"/>
        </w:rPr>
        <w:t>bility to all project partners.</w:t>
      </w:r>
    </w:p>
    <w:p w:rsidR="00FF7AE6" w:rsidRPr="00FF7AE6" w:rsidRDefault="00FF7AE6" w:rsidP="00FF7AE6">
      <w:pPr>
        <w:rPr>
          <w:rFonts w:asciiTheme="minorHAnsi" w:hAnsiTheme="minorHAnsi" w:cstheme="minorHAnsi"/>
          <w:sz w:val="20"/>
          <w:szCs w:val="20"/>
        </w:rPr>
      </w:pPr>
      <w:r w:rsidRPr="00FF7AE6">
        <w:rPr>
          <w:rFonts w:asciiTheme="minorHAnsi" w:hAnsiTheme="minorHAnsi" w:cstheme="minorHAnsi"/>
          <w:b/>
          <w:i/>
          <w:sz w:val="20"/>
          <w:szCs w:val="20"/>
        </w:rPr>
        <w:t xml:space="preserve">Important Note ! : </w:t>
      </w:r>
      <w:r w:rsidRPr="00FF7AE6">
        <w:rPr>
          <w:rFonts w:asciiTheme="minorHAnsi" w:hAnsiTheme="minorHAnsi" w:cstheme="minorHAnsi"/>
          <w:sz w:val="20"/>
          <w:szCs w:val="20"/>
        </w:rPr>
        <w:t>Version 1 of the Data Management Plan reflects the state of affairs at the month 5 early data acquisition phase of the project.  Much</w:t>
      </w:r>
      <w:r w:rsidR="00DB1E87">
        <w:rPr>
          <w:rFonts w:asciiTheme="minorHAnsi" w:hAnsiTheme="minorHAnsi" w:cstheme="minorHAnsi"/>
          <w:sz w:val="20"/>
          <w:szCs w:val="20"/>
        </w:rPr>
        <w:t xml:space="preserve"> of the</w:t>
      </w:r>
      <w:r w:rsidRPr="00FF7AE6">
        <w:rPr>
          <w:rFonts w:asciiTheme="minorHAnsi" w:hAnsiTheme="minorHAnsi" w:cstheme="minorHAnsi"/>
          <w:sz w:val="20"/>
          <w:szCs w:val="20"/>
        </w:rPr>
        <w:t xml:space="preserve"> information with</w:t>
      </w:r>
      <w:r w:rsidR="00DB1E87">
        <w:rPr>
          <w:rFonts w:asciiTheme="minorHAnsi" w:hAnsiTheme="minorHAnsi" w:cstheme="minorHAnsi"/>
          <w:sz w:val="20"/>
          <w:szCs w:val="20"/>
        </w:rPr>
        <w:t>in</w:t>
      </w:r>
      <w:r w:rsidRPr="00FF7AE6">
        <w:rPr>
          <w:rFonts w:asciiTheme="minorHAnsi" w:hAnsiTheme="minorHAnsi" w:cstheme="minorHAnsi"/>
          <w:sz w:val="20"/>
          <w:szCs w:val="20"/>
        </w:rPr>
        <w:t xml:space="preserve"> the data management tables </w:t>
      </w:r>
      <w:r w:rsidR="00134471">
        <w:rPr>
          <w:rFonts w:asciiTheme="minorHAnsi" w:hAnsiTheme="minorHAnsi" w:cstheme="minorHAnsi"/>
          <w:sz w:val="20"/>
          <w:szCs w:val="20"/>
        </w:rPr>
        <w:t xml:space="preserve">remains to be </w:t>
      </w:r>
      <w:r w:rsidRPr="00FF7AE6">
        <w:rPr>
          <w:rFonts w:asciiTheme="minorHAnsi" w:hAnsiTheme="minorHAnsi" w:cstheme="minorHAnsi"/>
          <w:sz w:val="20"/>
          <w:szCs w:val="20"/>
        </w:rPr>
        <w:t>filled out in later phase</w:t>
      </w:r>
      <w:r w:rsidR="003C52DF">
        <w:rPr>
          <w:rFonts w:asciiTheme="minorHAnsi" w:hAnsiTheme="minorHAnsi" w:cstheme="minorHAnsi"/>
          <w:sz w:val="20"/>
          <w:szCs w:val="20"/>
        </w:rPr>
        <w:t>s</w:t>
      </w:r>
      <w:r w:rsidRPr="00FF7AE6">
        <w:rPr>
          <w:rFonts w:asciiTheme="minorHAnsi" w:hAnsiTheme="minorHAnsi" w:cstheme="minorHAnsi"/>
          <w:sz w:val="20"/>
          <w:szCs w:val="20"/>
        </w:rPr>
        <w:t xml:space="preserve"> of the project</w:t>
      </w:r>
      <w:r w:rsidR="00DB1E87">
        <w:rPr>
          <w:rFonts w:asciiTheme="minorHAnsi" w:hAnsiTheme="minorHAnsi" w:cstheme="minorHAnsi"/>
          <w:sz w:val="20"/>
          <w:szCs w:val="20"/>
        </w:rPr>
        <w:t>.</w:t>
      </w:r>
      <w:r w:rsidRPr="00FF7AE6">
        <w:rPr>
          <w:rFonts w:asciiTheme="minorHAnsi" w:hAnsiTheme="minorHAnsi" w:cstheme="minorHAnsi"/>
          <w:sz w:val="20"/>
          <w:szCs w:val="20"/>
        </w:rPr>
        <w:t xml:space="preserve"> </w:t>
      </w:r>
    </w:p>
    <w:p w:rsidR="00ED6E6D" w:rsidRPr="00FF7AE6" w:rsidRDefault="00C05970" w:rsidP="00ED6E6D">
      <w:pPr>
        <w:rPr>
          <w:rFonts w:asciiTheme="minorHAnsi" w:hAnsiTheme="minorHAnsi" w:cstheme="minorHAnsi"/>
          <w:sz w:val="20"/>
          <w:szCs w:val="20"/>
        </w:rPr>
      </w:pPr>
      <w:r w:rsidRPr="00FF7AE6">
        <w:rPr>
          <w:rFonts w:asciiTheme="minorHAnsi" w:hAnsiTheme="minorHAnsi" w:cstheme="minorHAnsi"/>
          <w:sz w:val="20"/>
          <w:szCs w:val="20"/>
        </w:rPr>
        <w:lastRenderedPageBreak/>
        <w:t xml:space="preserve">The project anticipates that it will manage in excess of 40 complex </w:t>
      </w:r>
      <w:r w:rsidR="003C52DF">
        <w:rPr>
          <w:rFonts w:asciiTheme="minorHAnsi" w:hAnsiTheme="minorHAnsi" w:cstheme="minorHAnsi"/>
          <w:sz w:val="20"/>
          <w:szCs w:val="20"/>
        </w:rPr>
        <w:t>high volume</w:t>
      </w:r>
      <w:r w:rsidRPr="00FF7AE6">
        <w:rPr>
          <w:rFonts w:asciiTheme="minorHAnsi" w:hAnsiTheme="minorHAnsi" w:cstheme="minorHAnsi"/>
          <w:sz w:val="20"/>
          <w:szCs w:val="20"/>
        </w:rPr>
        <w:t xml:space="preserve"> </w:t>
      </w:r>
      <w:r w:rsidR="003C52DF">
        <w:rPr>
          <w:rFonts w:asciiTheme="minorHAnsi" w:hAnsiTheme="minorHAnsi" w:cstheme="minorHAnsi"/>
          <w:sz w:val="20"/>
          <w:szCs w:val="20"/>
        </w:rPr>
        <w:t xml:space="preserve">Earth </w:t>
      </w:r>
      <w:r w:rsidR="001D2456">
        <w:rPr>
          <w:rFonts w:asciiTheme="minorHAnsi" w:hAnsiTheme="minorHAnsi" w:cstheme="minorHAnsi"/>
          <w:sz w:val="20"/>
          <w:szCs w:val="20"/>
        </w:rPr>
        <w:t>Observation</w:t>
      </w:r>
      <w:r w:rsidR="003C52DF">
        <w:rPr>
          <w:rFonts w:asciiTheme="minorHAnsi" w:hAnsiTheme="minorHAnsi" w:cstheme="minorHAnsi"/>
          <w:sz w:val="20"/>
          <w:szCs w:val="20"/>
        </w:rPr>
        <w:t xml:space="preserve"> (</w:t>
      </w:r>
      <w:r w:rsidR="0042643C" w:rsidRPr="00FF7AE6">
        <w:rPr>
          <w:rFonts w:asciiTheme="minorHAnsi" w:hAnsiTheme="minorHAnsi" w:cstheme="minorHAnsi"/>
          <w:sz w:val="20"/>
          <w:szCs w:val="20"/>
        </w:rPr>
        <w:t>EO</w:t>
      </w:r>
      <w:r w:rsidR="003C52DF">
        <w:rPr>
          <w:rFonts w:asciiTheme="minorHAnsi" w:hAnsiTheme="minorHAnsi" w:cstheme="minorHAnsi"/>
          <w:sz w:val="20"/>
          <w:szCs w:val="20"/>
        </w:rPr>
        <w:t>) and observational</w:t>
      </w:r>
      <w:r w:rsidR="0042643C" w:rsidRPr="00FF7AE6">
        <w:rPr>
          <w:rFonts w:asciiTheme="minorHAnsi" w:hAnsiTheme="minorHAnsi" w:cstheme="minorHAnsi"/>
          <w:sz w:val="20"/>
          <w:szCs w:val="20"/>
        </w:rPr>
        <w:t xml:space="preserve"> </w:t>
      </w:r>
      <w:r w:rsidRPr="00FF7AE6">
        <w:rPr>
          <w:rFonts w:asciiTheme="minorHAnsi" w:hAnsiTheme="minorHAnsi" w:cstheme="minorHAnsi"/>
          <w:sz w:val="20"/>
          <w:szCs w:val="20"/>
        </w:rPr>
        <w:t>data set</w:t>
      </w:r>
      <w:r w:rsidR="0042643C" w:rsidRPr="00FF7AE6">
        <w:rPr>
          <w:rFonts w:asciiTheme="minorHAnsi" w:hAnsiTheme="minorHAnsi" w:cstheme="minorHAnsi"/>
          <w:sz w:val="20"/>
          <w:szCs w:val="20"/>
        </w:rPr>
        <w:t>s</w:t>
      </w:r>
      <w:r w:rsidRPr="00FF7AE6">
        <w:rPr>
          <w:rFonts w:asciiTheme="minorHAnsi" w:hAnsiTheme="minorHAnsi" w:cstheme="minorHAnsi"/>
          <w:sz w:val="20"/>
          <w:szCs w:val="20"/>
        </w:rPr>
        <w:t xml:space="preserve"> that will be engaged with by multiple</w:t>
      </w:r>
      <w:r w:rsidR="0042643C" w:rsidRPr="00FF7AE6">
        <w:rPr>
          <w:rFonts w:asciiTheme="minorHAnsi" w:hAnsiTheme="minorHAnsi" w:cstheme="minorHAnsi"/>
          <w:sz w:val="20"/>
          <w:szCs w:val="20"/>
        </w:rPr>
        <w:t xml:space="preserve"> international</w:t>
      </w:r>
      <w:r w:rsidRPr="00FF7AE6">
        <w:rPr>
          <w:rFonts w:asciiTheme="minorHAnsi" w:hAnsiTheme="minorHAnsi" w:cstheme="minorHAnsi"/>
          <w:sz w:val="20"/>
          <w:szCs w:val="20"/>
        </w:rPr>
        <w:t xml:space="preserve"> partner</w:t>
      </w:r>
      <w:r w:rsidR="003C52DF">
        <w:rPr>
          <w:rFonts w:asciiTheme="minorHAnsi" w:hAnsiTheme="minorHAnsi" w:cstheme="minorHAnsi"/>
          <w:sz w:val="20"/>
          <w:szCs w:val="20"/>
        </w:rPr>
        <w:t>s</w:t>
      </w:r>
      <w:r w:rsidRPr="00FF7AE6">
        <w:rPr>
          <w:rFonts w:asciiTheme="minorHAnsi" w:hAnsiTheme="minorHAnsi" w:cstheme="minorHAnsi"/>
          <w:sz w:val="20"/>
          <w:szCs w:val="20"/>
        </w:rPr>
        <w:t xml:space="preserve"> within a collaborative</w:t>
      </w:r>
      <w:r w:rsidR="0042643C" w:rsidRPr="00FF7AE6">
        <w:rPr>
          <w:rFonts w:asciiTheme="minorHAnsi" w:hAnsiTheme="minorHAnsi" w:cstheme="minorHAnsi"/>
          <w:sz w:val="20"/>
          <w:szCs w:val="20"/>
        </w:rPr>
        <w:t xml:space="preserve"> HPC environment.  To that end a new data management</w:t>
      </w:r>
      <w:r w:rsidRPr="00FF7AE6">
        <w:rPr>
          <w:rFonts w:asciiTheme="minorHAnsi" w:hAnsiTheme="minorHAnsi" w:cstheme="minorHAnsi"/>
          <w:sz w:val="20"/>
          <w:szCs w:val="20"/>
        </w:rPr>
        <w:t xml:space="preserve"> </w:t>
      </w:r>
      <w:r w:rsidR="0042643C" w:rsidRPr="00FF7AE6">
        <w:rPr>
          <w:rFonts w:asciiTheme="minorHAnsi" w:hAnsiTheme="minorHAnsi" w:cstheme="minorHAnsi"/>
          <w:sz w:val="20"/>
          <w:szCs w:val="20"/>
        </w:rPr>
        <w:t>struct</w:t>
      </w:r>
      <w:r w:rsidR="00A7532C" w:rsidRPr="00FF7AE6">
        <w:rPr>
          <w:rFonts w:asciiTheme="minorHAnsi" w:hAnsiTheme="minorHAnsi" w:cstheme="minorHAnsi"/>
          <w:sz w:val="20"/>
          <w:szCs w:val="20"/>
        </w:rPr>
        <w:t>ure was created</w:t>
      </w:r>
      <w:r w:rsidR="00743D71" w:rsidRPr="00FF7AE6">
        <w:rPr>
          <w:rFonts w:asciiTheme="minorHAnsi" w:hAnsiTheme="minorHAnsi" w:cstheme="minorHAnsi"/>
          <w:sz w:val="20"/>
          <w:szCs w:val="20"/>
        </w:rPr>
        <w:t xml:space="preserve"> </w:t>
      </w:r>
      <w:r w:rsidR="00FA6F06">
        <w:rPr>
          <w:rFonts w:asciiTheme="minorHAnsi" w:hAnsiTheme="minorHAnsi" w:cstheme="minorHAnsi"/>
          <w:sz w:val="20"/>
          <w:szCs w:val="20"/>
        </w:rPr>
        <w:t xml:space="preserve">by CEDA </w:t>
      </w:r>
      <w:r w:rsidR="00743D71" w:rsidRPr="00FF7AE6">
        <w:rPr>
          <w:rFonts w:asciiTheme="minorHAnsi" w:hAnsiTheme="minorHAnsi" w:cstheme="minorHAnsi"/>
          <w:sz w:val="20"/>
          <w:szCs w:val="20"/>
        </w:rPr>
        <w:t>for</w:t>
      </w:r>
      <w:r w:rsidR="0042643C" w:rsidRPr="00FF7AE6">
        <w:rPr>
          <w:rFonts w:asciiTheme="minorHAnsi" w:hAnsiTheme="minorHAnsi" w:cstheme="minorHAnsi"/>
          <w:sz w:val="20"/>
          <w:szCs w:val="20"/>
        </w:rPr>
        <w:t xml:space="preserve"> evolving</w:t>
      </w:r>
      <w:r w:rsidR="00FA6F06">
        <w:rPr>
          <w:rFonts w:asciiTheme="minorHAnsi" w:hAnsiTheme="minorHAnsi" w:cstheme="minorHAnsi"/>
          <w:sz w:val="20"/>
          <w:szCs w:val="20"/>
        </w:rPr>
        <w:t xml:space="preserve"> H2020</w:t>
      </w:r>
      <w:r w:rsidR="00EA25A8" w:rsidRPr="00FF7AE6">
        <w:rPr>
          <w:rFonts w:asciiTheme="minorHAnsi" w:hAnsiTheme="minorHAnsi" w:cstheme="minorHAnsi"/>
          <w:sz w:val="20"/>
          <w:szCs w:val="20"/>
        </w:rPr>
        <w:t xml:space="preserve"> data intensive project</w:t>
      </w:r>
      <w:r w:rsidR="00743D71" w:rsidRPr="00FF7AE6">
        <w:rPr>
          <w:rFonts w:asciiTheme="minorHAnsi" w:hAnsiTheme="minorHAnsi" w:cstheme="minorHAnsi"/>
          <w:sz w:val="20"/>
          <w:szCs w:val="20"/>
        </w:rPr>
        <w:t>s</w:t>
      </w:r>
      <w:r w:rsidR="0042643C" w:rsidRPr="00FF7AE6">
        <w:rPr>
          <w:rFonts w:asciiTheme="minorHAnsi" w:hAnsiTheme="minorHAnsi" w:cstheme="minorHAnsi"/>
          <w:sz w:val="20"/>
          <w:szCs w:val="20"/>
        </w:rPr>
        <w:t xml:space="preserve">. </w:t>
      </w:r>
      <w:r w:rsidR="00EA25A8" w:rsidRPr="00FF7AE6">
        <w:rPr>
          <w:rFonts w:asciiTheme="minorHAnsi" w:hAnsiTheme="minorHAnsi" w:cstheme="minorHAnsi"/>
          <w:sz w:val="20"/>
          <w:szCs w:val="20"/>
        </w:rPr>
        <w:t xml:space="preserve"> The new structure honours all constituent elements of the H2020 Open Data Pilot –</w:t>
      </w:r>
      <w:r w:rsidR="00743D71" w:rsidRPr="00FF7AE6">
        <w:rPr>
          <w:rFonts w:asciiTheme="minorHAnsi" w:hAnsiTheme="minorHAnsi" w:cstheme="minorHAnsi"/>
          <w:sz w:val="20"/>
          <w:szCs w:val="20"/>
        </w:rPr>
        <w:t xml:space="preserve"> Data Management Plan template,</w:t>
      </w:r>
      <w:r w:rsidR="00EA25A8" w:rsidRPr="00FF7AE6">
        <w:rPr>
          <w:rFonts w:asciiTheme="minorHAnsi" w:hAnsiTheme="minorHAnsi" w:cstheme="minorHAnsi"/>
          <w:sz w:val="20"/>
          <w:szCs w:val="20"/>
        </w:rPr>
        <w:t xml:space="preserve"> but also incorporates risk management</w:t>
      </w:r>
      <w:r w:rsidR="00743D71" w:rsidRPr="00FF7AE6">
        <w:rPr>
          <w:rFonts w:asciiTheme="minorHAnsi" w:hAnsiTheme="minorHAnsi" w:cstheme="minorHAnsi"/>
          <w:sz w:val="20"/>
          <w:szCs w:val="20"/>
        </w:rPr>
        <w:t>, review procedure</w:t>
      </w:r>
      <w:r w:rsidR="00EA25A8" w:rsidRPr="00FF7AE6">
        <w:rPr>
          <w:rFonts w:asciiTheme="minorHAnsi" w:hAnsiTheme="minorHAnsi" w:cstheme="minorHAnsi"/>
          <w:sz w:val="20"/>
          <w:szCs w:val="20"/>
        </w:rPr>
        <w:t xml:space="preserve"> </w:t>
      </w:r>
      <w:r w:rsidR="00743D71" w:rsidRPr="00FF7AE6">
        <w:rPr>
          <w:rFonts w:asciiTheme="minorHAnsi" w:hAnsiTheme="minorHAnsi" w:cstheme="minorHAnsi"/>
          <w:sz w:val="20"/>
          <w:szCs w:val="20"/>
        </w:rPr>
        <w:t>and exposes the acquisition/archival/preservation status of project data. This data management</w:t>
      </w:r>
      <w:r w:rsidR="00FF7AE6" w:rsidRPr="00FF7AE6">
        <w:rPr>
          <w:rFonts w:asciiTheme="minorHAnsi" w:hAnsiTheme="minorHAnsi" w:cstheme="minorHAnsi"/>
          <w:sz w:val="20"/>
          <w:szCs w:val="20"/>
        </w:rPr>
        <w:t xml:space="preserve"> will also act as input to </w:t>
      </w:r>
      <w:r w:rsidR="00743D71" w:rsidRPr="00FF7AE6">
        <w:rPr>
          <w:rFonts w:asciiTheme="minorHAnsi" w:hAnsiTheme="minorHAnsi" w:cstheme="minorHAnsi"/>
          <w:sz w:val="20"/>
          <w:szCs w:val="20"/>
        </w:rPr>
        <w:t>new CCSDS</w:t>
      </w:r>
      <w:r w:rsidR="00A7532C" w:rsidRPr="00FF7AE6">
        <w:rPr>
          <w:rStyle w:val="FootnoteReference"/>
          <w:rFonts w:asciiTheme="minorHAnsi" w:hAnsiTheme="minorHAnsi" w:cstheme="minorHAnsi"/>
          <w:sz w:val="20"/>
          <w:szCs w:val="20"/>
        </w:rPr>
        <w:footnoteReference w:id="3"/>
      </w:r>
      <w:r w:rsidR="00743D71" w:rsidRPr="00FF7AE6">
        <w:rPr>
          <w:rFonts w:asciiTheme="minorHAnsi" w:hAnsiTheme="minorHAnsi" w:cstheme="minorHAnsi"/>
          <w:sz w:val="20"/>
          <w:szCs w:val="20"/>
        </w:rPr>
        <w:t xml:space="preserve"> Information Curation standards development activities</w:t>
      </w:r>
      <w:r w:rsidR="00A7532C" w:rsidRPr="00FF7AE6">
        <w:rPr>
          <w:rFonts w:asciiTheme="minorHAnsi" w:hAnsiTheme="minorHAnsi" w:cstheme="minorHAnsi"/>
          <w:sz w:val="20"/>
          <w:szCs w:val="20"/>
        </w:rPr>
        <w:t xml:space="preserve"> and</w:t>
      </w:r>
      <w:r w:rsidR="00743D71" w:rsidRPr="00FF7AE6">
        <w:rPr>
          <w:rFonts w:asciiTheme="minorHAnsi" w:hAnsiTheme="minorHAnsi" w:cstheme="minorHAnsi"/>
          <w:sz w:val="20"/>
          <w:szCs w:val="20"/>
        </w:rPr>
        <w:t xml:space="preserve"> the RDA</w:t>
      </w:r>
      <w:r w:rsidR="00A7532C" w:rsidRPr="00FF7AE6">
        <w:rPr>
          <w:rStyle w:val="FootnoteReference"/>
          <w:rFonts w:asciiTheme="minorHAnsi" w:hAnsiTheme="minorHAnsi" w:cstheme="minorHAnsi"/>
          <w:sz w:val="20"/>
          <w:szCs w:val="20"/>
        </w:rPr>
        <w:footnoteReference w:id="4"/>
      </w:r>
      <w:r w:rsidR="00743D71" w:rsidRPr="00FF7AE6">
        <w:rPr>
          <w:rFonts w:asciiTheme="minorHAnsi" w:hAnsiTheme="minorHAnsi" w:cstheme="minorHAnsi"/>
          <w:sz w:val="20"/>
          <w:szCs w:val="20"/>
        </w:rPr>
        <w:t xml:space="preserve"> Active Data Management Plan Working Group </w:t>
      </w:r>
      <w:r w:rsidR="003C52DF">
        <w:rPr>
          <w:rFonts w:asciiTheme="minorHAnsi" w:hAnsiTheme="minorHAnsi" w:cstheme="minorHAnsi"/>
          <w:sz w:val="20"/>
          <w:szCs w:val="20"/>
        </w:rPr>
        <w:t>in which CEDA is</w:t>
      </w:r>
      <w:r w:rsidR="00743D71" w:rsidRPr="00FF7AE6">
        <w:rPr>
          <w:rFonts w:asciiTheme="minorHAnsi" w:hAnsiTheme="minorHAnsi" w:cstheme="minorHAnsi"/>
          <w:sz w:val="20"/>
          <w:szCs w:val="20"/>
        </w:rPr>
        <w:t xml:space="preserve"> engaged with </w:t>
      </w:r>
      <w:r w:rsidR="00DB1E87">
        <w:rPr>
          <w:rFonts w:asciiTheme="minorHAnsi" w:hAnsiTheme="minorHAnsi" w:cstheme="minorHAnsi"/>
          <w:sz w:val="20"/>
          <w:szCs w:val="20"/>
        </w:rPr>
        <w:t xml:space="preserve">the </w:t>
      </w:r>
      <w:r w:rsidR="00A7532C" w:rsidRPr="00FF7AE6">
        <w:rPr>
          <w:rFonts w:asciiTheme="minorHAnsi" w:hAnsiTheme="minorHAnsi" w:cstheme="minorHAnsi"/>
          <w:sz w:val="20"/>
          <w:szCs w:val="20"/>
        </w:rPr>
        <w:t xml:space="preserve">UK </w:t>
      </w:r>
      <w:r w:rsidR="00743D71" w:rsidRPr="00FF7AE6">
        <w:rPr>
          <w:rFonts w:asciiTheme="minorHAnsi" w:hAnsiTheme="minorHAnsi" w:cstheme="minorHAnsi"/>
          <w:sz w:val="20"/>
          <w:szCs w:val="20"/>
        </w:rPr>
        <w:t>Digital Curation Centre</w:t>
      </w:r>
      <w:r w:rsidR="00A7532C" w:rsidRPr="00FF7AE6">
        <w:rPr>
          <w:rStyle w:val="FootnoteReference"/>
          <w:rFonts w:asciiTheme="minorHAnsi" w:hAnsiTheme="minorHAnsi" w:cstheme="minorHAnsi"/>
          <w:sz w:val="20"/>
          <w:szCs w:val="20"/>
        </w:rPr>
        <w:footnoteReference w:id="5"/>
      </w:r>
      <w:r w:rsidR="00A7532C" w:rsidRPr="00FF7AE6">
        <w:rPr>
          <w:rFonts w:asciiTheme="minorHAnsi" w:hAnsiTheme="minorHAnsi" w:cstheme="minorHAnsi"/>
          <w:sz w:val="20"/>
          <w:szCs w:val="20"/>
        </w:rPr>
        <w:t>.</w:t>
      </w:r>
    </w:p>
    <w:p w:rsidR="00FF7AE6" w:rsidRPr="00FF7AE6" w:rsidRDefault="00FF7AE6" w:rsidP="00ED6E6D">
      <w:pPr>
        <w:rPr>
          <w:rFonts w:asciiTheme="minorHAnsi" w:hAnsiTheme="minorHAnsi" w:cstheme="minorHAnsi"/>
          <w:sz w:val="20"/>
          <w:szCs w:val="20"/>
        </w:rPr>
      </w:pPr>
    </w:p>
    <w:p w:rsidR="00ED6E6D" w:rsidRPr="00FF7AE6" w:rsidRDefault="00ED6E6D" w:rsidP="00ED6E6D">
      <w:pPr>
        <w:rPr>
          <w:rStyle w:val="BookTitle"/>
          <w:rFonts w:asciiTheme="minorHAnsi" w:hAnsiTheme="minorHAnsi" w:cstheme="minorHAnsi"/>
          <w:b w:val="0"/>
          <w:bCs w:val="0"/>
          <w:smallCaps w:val="0"/>
          <w:spacing w:val="0"/>
        </w:rPr>
      </w:pPr>
    </w:p>
    <w:p w:rsidR="00D56D31" w:rsidRPr="00FF7AE6" w:rsidRDefault="00ED6E6D" w:rsidP="00ED6E6D">
      <w:pPr>
        <w:jc w:val="center"/>
        <w:rPr>
          <w:rStyle w:val="Heading1Char"/>
        </w:rPr>
      </w:pPr>
      <w:r w:rsidRPr="00FF7AE6">
        <w:rPr>
          <w:rStyle w:val="Heading1Char"/>
        </w:rPr>
        <w:t>2. P</w:t>
      </w:r>
      <w:r w:rsidR="00D56D31" w:rsidRPr="00FF7AE6">
        <w:rPr>
          <w:rStyle w:val="Heading1Char"/>
        </w:rPr>
        <w:t>roject Objectives</w:t>
      </w:r>
    </w:p>
    <w:p w:rsidR="00D136E5" w:rsidRPr="00FF7AE6" w:rsidRDefault="00D136E5" w:rsidP="00D56D31">
      <w:pPr>
        <w:jc w:val="both"/>
        <w:rPr>
          <w:rStyle w:val="BookTitle"/>
          <w:rFonts w:asciiTheme="minorHAnsi" w:hAnsiTheme="minorHAnsi" w:cstheme="minorHAnsi"/>
          <w:b w:val="0"/>
          <w:bCs w:val="0"/>
          <w:smallCaps w:val="0"/>
          <w:spacing w:val="0"/>
          <w:sz w:val="22"/>
          <w:szCs w:val="22"/>
        </w:rPr>
      </w:pPr>
    </w:p>
    <w:p w:rsidR="00D56D31" w:rsidRPr="00FF7AE6" w:rsidRDefault="00D56D31" w:rsidP="00D56D31">
      <w:pPr>
        <w:jc w:val="both"/>
        <w:rPr>
          <w:rStyle w:val="BookTitle"/>
          <w:rFonts w:asciiTheme="minorHAnsi" w:hAnsiTheme="minorHAnsi" w:cstheme="minorHAnsi"/>
          <w:b w:val="0"/>
          <w:bCs w:val="0"/>
          <w:smallCaps w:val="0"/>
          <w:spacing w:val="0"/>
          <w:sz w:val="22"/>
          <w:szCs w:val="22"/>
        </w:rPr>
      </w:pPr>
      <w:r w:rsidRPr="00FF7AE6">
        <w:rPr>
          <w:rStyle w:val="BookTitle"/>
          <w:rFonts w:asciiTheme="minorHAnsi" w:hAnsiTheme="minorHAnsi" w:cstheme="minorHAnsi"/>
          <w:b w:val="0"/>
          <w:bCs w:val="0"/>
          <w:smallCaps w:val="0"/>
          <w:spacing w:val="0"/>
          <w:sz w:val="22"/>
          <w:szCs w:val="22"/>
        </w:rPr>
        <w:t xml:space="preserve">With this deliverable, the project has contributed to the achievement </w:t>
      </w:r>
      <w:r w:rsidR="00006862" w:rsidRPr="00FF7AE6">
        <w:rPr>
          <w:rStyle w:val="BookTitle"/>
          <w:rFonts w:asciiTheme="minorHAnsi" w:hAnsiTheme="minorHAnsi" w:cstheme="minorHAnsi"/>
          <w:b w:val="0"/>
          <w:bCs w:val="0"/>
          <w:smallCaps w:val="0"/>
          <w:spacing w:val="0"/>
          <w:sz w:val="22"/>
          <w:szCs w:val="22"/>
        </w:rPr>
        <w:t>of the following objectives (DOA</w:t>
      </w:r>
      <w:r w:rsidRPr="00FF7AE6">
        <w:rPr>
          <w:rStyle w:val="BookTitle"/>
          <w:rFonts w:asciiTheme="minorHAnsi" w:hAnsiTheme="minorHAnsi" w:cstheme="minorHAnsi"/>
          <w:b w:val="0"/>
          <w:bCs w:val="0"/>
          <w:smallCaps w:val="0"/>
          <w:spacing w:val="0"/>
          <w:sz w:val="22"/>
          <w:szCs w:val="22"/>
        </w:rPr>
        <w:t>, Section B1.1):</w:t>
      </w:r>
    </w:p>
    <w:tbl>
      <w:tblPr>
        <w:tblW w:w="8360" w:type="dxa"/>
        <w:tblInd w:w="93" w:type="dxa"/>
        <w:tblLook w:val="04A0"/>
      </w:tblPr>
      <w:tblGrid>
        <w:gridCol w:w="960"/>
        <w:gridCol w:w="5480"/>
        <w:gridCol w:w="960"/>
        <w:gridCol w:w="960"/>
      </w:tblGrid>
      <w:tr w:rsidR="0055458B" w:rsidRPr="00FF7AE6" w:rsidTr="0055458B">
        <w:trPr>
          <w:trHeight w:val="315"/>
        </w:trPr>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No.</w:t>
            </w:r>
          </w:p>
        </w:tc>
        <w:tc>
          <w:tcPr>
            <w:tcW w:w="5480" w:type="dxa"/>
            <w:tcBorders>
              <w:top w:val="single" w:sz="8" w:space="0" w:color="auto"/>
              <w:left w:val="single" w:sz="4" w:space="0" w:color="auto"/>
              <w:bottom w:val="single" w:sz="8" w:space="0" w:color="auto"/>
              <w:right w:val="single" w:sz="4" w:space="0" w:color="auto"/>
            </w:tcBorders>
            <w:shd w:val="clear" w:color="auto" w:fill="auto"/>
            <w:noWrap/>
            <w:vAlign w:val="bottom"/>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Objective</w:t>
            </w:r>
          </w:p>
        </w:tc>
        <w:tc>
          <w:tcPr>
            <w:tcW w:w="960" w:type="dxa"/>
            <w:tcBorders>
              <w:top w:val="single" w:sz="8" w:space="0" w:color="auto"/>
              <w:left w:val="nil"/>
              <w:bottom w:val="single" w:sz="8" w:space="0" w:color="auto"/>
              <w:right w:val="nil"/>
            </w:tcBorders>
            <w:shd w:val="clear" w:color="auto" w:fill="auto"/>
            <w:noWrap/>
            <w:vAlign w:val="bottom"/>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Yes</w:t>
            </w:r>
          </w:p>
        </w:tc>
        <w:tc>
          <w:tcPr>
            <w:tcW w:w="96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No</w:t>
            </w:r>
          </w:p>
        </w:tc>
      </w:tr>
      <w:tr w:rsidR="0055458B" w:rsidRPr="00FF7AE6" w:rsidTr="00F95F53">
        <w:trPr>
          <w:trHeight w:val="1425"/>
        </w:trPr>
        <w:tc>
          <w:tcPr>
            <w:tcW w:w="960" w:type="dxa"/>
            <w:tcBorders>
              <w:top w:val="nil"/>
              <w:left w:val="single" w:sz="8" w:space="0" w:color="auto"/>
              <w:bottom w:val="single" w:sz="4" w:space="0" w:color="auto"/>
              <w:right w:val="nil"/>
            </w:tcBorders>
            <w:shd w:val="clear" w:color="auto" w:fill="auto"/>
            <w:noWrap/>
            <w:vAlign w:val="center"/>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1</w:t>
            </w:r>
          </w:p>
        </w:tc>
        <w:tc>
          <w:tcPr>
            <w:tcW w:w="5480" w:type="dxa"/>
            <w:tcBorders>
              <w:top w:val="nil"/>
              <w:left w:val="single" w:sz="4" w:space="0" w:color="auto"/>
              <w:bottom w:val="single" w:sz="4" w:space="0" w:color="auto"/>
              <w:right w:val="nil"/>
            </w:tcBorders>
            <w:shd w:val="clear" w:color="auto" w:fill="auto"/>
            <w:vAlign w:val="center"/>
            <w:hideMark/>
          </w:tcPr>
          <w:p w:rsidR="0055458B" w:rsidRPr="00FF7AE6" w:rsidRDefault="00D26889"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hAnsiTheme="minorHAnsi" w:cstheme="minorHAnsi"/>
                <w:sz w:val="22"/>
                <w:szCs w:val="22"/>
              </w:rPr>
              <w:t xml:space="preserve">Intensively develop the hitherto immature use of Earth Observation estimates of Earth’s surface </w:t>
            </w:r>
            <w:r w:rsidRPr="00FF7AE6">
              <w:rPr>
                <w:rFonts w:asciiTheme="minorHAnsi" w:hAnsiTheme="minorHAnsi" w:cstheme="minorHAnsi"/>
                <w:b/>
                <w:sz w:val="22"/>
                <w:szCs w:val="22"/>
              </w:rPr>
              <w:t>skin</w:t>
            </w:r>
            <w:r w:rsidRPr="00FF7AE6">
              <w:rPr>
                <w:rFonts w:asciiTheme="minorHAnsi" w:hAnsiTheme="minorHAnsi" w:cstheme="minorHAnsi"/>
                <w:sz w:val="22"/>
                <w:szCs w:val="22"/>
              </w:rPr>
              <w:t xml:space="preserve"> temperature to enable new Climate Data Records of the surface </w:t>
            </w:r>
            <w:r w:rsidRPr="00FF7AE6">
              <w:rPr>
                <w:rFonts w:asciiTheme="minorHAnsi" w:hAnsiTheme="minorHAnsi" w:cstheme="minorHAnsi"/>
                <w:b/>
                <w:sz w:val="22"/>
                <w:szCs w:val="22"/>
              </w:rPr>
              <w:t>air</w:t>
            </w:r>
            <w:r w:rsidRPr="00FF7AE6">
              <w:rPr>
                <w:rFonts w:asciiTheme="minorHAnsi" w:hAnsiTheme="minorHAnsi" w:cstheme="minorHAnsi"/>
                <w:sz w:val="22"/>
                <w:szCs w:val="22"/>
              </w:rPr>
              <w:t xml:space="preserve"> temperature Essential Climate Variable (ECV) to be created, for all locations over all surfaces of Earth (i.e. land, ocean, ice and lakes), for every day since 1850. EUSTACE will achieve this by: combining information estimated from multiple satellites with surface air temperature measurements made </w:t>
            </w:r>
            <w:r w:rsidRPr="00FF7AE6">
              <w:rPr>
                <w:rFonts w:asciiTheme="minorHAnsi" w:hAnsiTheme="minorHAnsi" w:cstheme="minorHAnsi"/>
                <w:i/>
                <w:sz w:val="22"/>
                <w:szCs w:val="22"/>
              </w:rPr>
              <w:t>in situ</w:t>
            </w:r>
            <w:r w:rsidRPr="00FF7AE6">
              <w:rPr>
                <w:rFonts w:asciiTheme="minorHAnsi" w:hAnsiTheme="minorHAnsi" w:cstheme="minorHAnsi"/>
                <w:sz w:val="22"/>
                <w:szCs w:val="22"/>
              </w:rPr>
              <w:t xml:space="preserve"> and </w:t>
            </w:r>
            <w:r w:rsidRPr="00FF7AE6">
              <w:rPr>
                <w:rFonts w:asciiTheme="minorHAnsi" w:hAnsiTheme="minorHAnsi" w:cstheme="minorHAnsi"/>
                <w:b/>
                <w:sz w:val="22"/>
                <w:szCs w:val="22"/>
              </w:rPr>
              <w:t>creating complete analyses</w:t>
            </w:r>
            <w:r w:rsidRPr="00FF7AE6">
              <w:rPr>
                <w:rFonts w:asciiTheme="minorHAnsi" w:hAnsiTheme="minorHAnsi" w:cstheme="minorHAnsi"/>
                <w:sz w:val="22"/>
                <w:szCs w:val="22"/>
              </w:rPr>
              <w:t xml:space="preserve"> of surface air temperature, through the application of novel statistical in-filling methods.</w:t>
            </w:r>
          </w:p>
        </w:tc>
        <w:tc>
          <w:tcPr>
            <w:tcW w:w="960" w:type="dxa"/>
            <w:tcBorders>
              <w:top w:val="nil"/>
              <w:left w:val="single" w:sz="4" w:space="0" w:color="auto"/>
              <w:bottom w:val="single" w:sz="4" w:space="0" w:color="auto"/>
              <w:right w:val="nil"/>
            </w:tcBorders>
            <w:shd w:val="clear" w:color="auto" w:fill="auto"/>
            <w:noWrap/>
            <w:vAlign w:val="center"/>
            <w:hideMark/>
          </w:tcPr>
          <w:p w:rsidR="0055458B" w:rsidRPr="00FF7AE6" w:rsidRDefault="0055458B" w:rsidP="00F95F53">
            <w:pPr>
              <w:spacing w:after="0" w:line="240" w:lineRule="auto"/>
              <w:jc w:val="center"/>
              <w:rPr>
                <w:rFonts w:asciiTheme="minorHAnsi" w:eastAsia="Times New Roman" w:hAnsiTheme="minorHAnsi" w:cstheme="minorHAnsi"/>
                <w:color w:val="000000"/>
                <w:sz w:val="22"/>
                <w:szCs w:val="22"/>
                <w:lang w:eastAsia="en-GB"/>
              </w:rPr>
            </w:pPr>
          </w:p>
        </w:tc>
        <w:tc>
          <w:tcPr>
            <w:tcW w:w="960" w:type="dxa"/>
            <w:tcBorders>
              <w:top w:val="nil"/>
              <w:left w:val="single" w:sz="4" w:space="0" w:color="auto"/>
              <w:bottom w:val="single" w:sz="4" w:space="0" w:color="auto"/>
              <w:right w:val="single" w:sz="8" w:space="0" w:color="auto"/>
            </w:tcBorders>
            <w:shd w:val="clear" w:color="auto" w:fill="auto"/>
            <w:noWrap/>
            <w:vAlign w:val="center"/>
            <w:hideMark/>
          </w:tcPr>
          <w:p w:rsidR="0055458B" w:rsidRPr="00FF7AE6" w:rsidRDefault="00D136E5"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r>
      <w:tr w:rsidR="0055458B" w:rsidRPr="00FF7AE6" w:rsidTr="00F95F53">
        <w:trPr>
          <w:trHeight w:val="1425"/>
        </w:trPr>
        <w:tc>
          <w:tcPr>
            <w:tcW w:w="960" w:type="dxa"/>
            <w:tcBorders>
              <w:top w:val="nil"/>
              <w:left w:val="single" w:sz="8" w:space="0" w:color="auto"/>
              <w:bottom w:val="single" w:sz="4" w:space="0" w:color="auto"/>
              <w:right w:val="nil"/>
            </w:tcBorders>
            <w:shd w:val="clear" w:color="auto" w:fill="auto"/>
            <w:noWrap/>
            <w:vAlign w:val="center"/>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2</w:t>
            </w:r>
          </w:p>
        </w:tc>
        <w:tc>
          <w:tcPr>
            <w:tcW w:w="5480" w:type="dxa"/>
            <w:tcBorders>
              <w:top w:val="nil"/>
              <w:left w:val="single" w:sz="4" w:space="0" w:color="auto"/>
              <w:bottom w:val="single" w:sz="4" w:space="0" w:color="auto"/>
              <w:right w:val="nil"/>
            </w:tcBorders>
            <w:shd w:val="clear" w:color="auto" w:fill="auto"/>
            <w:vAlign w:val="center"/>
            <w:hideMark/>
          </w:tcPr>
          <w:p w:rsidR="0055458B" w:rsidRPr="00FF7AE6" w:rsidRDefault="00C573BC"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hAnsiTheme="minorHAnsi" w:cstheme="minorHAnsi"/>
                <w:sz w:val="22"/>
                <w:szCs w:val="22"/>
              </w:rPr>
              <w:t>Integrate these new daily surface air temperature Climate Data Records into a range of applications in Earth System Science and Climate Services and research, amongst others. EUSTACE will achieve this via the active and continuous engagement of trail-blazer users, and the provision of products through already-existing user community data portals and service mechanisms, in standard formats.</w:t>
            </w:r>
          </w:p>
        </w:tc>
        <w:tc>
          <w:tcPr>
            <w:tcW w:w="960" w:type="dxa"/>
            <w:tcBorders>
              <w:top w:val="nil"/>
              <w:left w:val="single" w:sz="4" w:space="0" w:color="auto"/>
              <w:bottom w:val="single" w:sz="4" w:space="0" w:color="auto"/>
              <w:right w:val="nil"/>
            </w:tcBorders>
            <w:shd w:val="clear" w:color="auto" w:fill="auto"/>
            <w:noWrap/>
            <w:vAlign w:val="center"/>
            <w:hideMark/>
          </w:tcPr>
          <w:p w:rsidR="0055458B" w:rsidRPr="00FF7AE6" w:rsidRDefault="00F95F53"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c>
          <w:tcPr>
            <w:tcW w:w="960" w:type="dxa"/>
            <w:tcBorders>
              <w:top w:val="nil"/>
              <w:left w:val="single" w:sz="4" w:space="0" w:color="auto"/>
              <w:bottom w:val="single" w:sz="4" w:space="0" w:color="auto"/>
              <w:right w:val="single" w:sz="8" w:space="0" w:color="auto"/>
            </w:tcBorders>
            <w:shd w:val="clear" w:color="auto" w:fill="auto"/>
            <w:noWrap/>
            <w:vAlign w:val="center"/>
            <w:hideMark/>
          </w:tcPr>
          <w:p w:rsidR="0055458B" w:rsidRPr="00FF7AE6" w:rsidRDefault="0055458B" w:rsidP="00F95F53">
            <w:pPr>
              <w:spacing w:after="0" w:line="240" w:lineRule="auto"/>
              <w:jc w:val="center"/>
              <w:rPr>
                <w:rFonts w:asciiTheme="minorHAnsi" w:eastAsia="Times New Roman" w:hAnsiTheme="minorHAnsi" w:cstheme="minorHAnsi"/>
                <w:color w:val="000000"/>
                <w:sz w:val="22"/>
                <w:szCs w:val="22"/>
                <w:lang w:eastAsia="en-GB"/>
              </w:rPr>
            </w:pPr>
          </w:p>
        </w:tc>
      </w:tr>
      <w:tr w:rsidR="0055458B" w:rsidRPr="00FF7AE6" w:rsidTr="00F95F53">
        <w:trPr>
          <w:trHeight w:val="1140"/>
        </w:trPr>
        <w:tc>
          <w:tcPr>
            <w:tcW w:w="960" w:type="dxa"/>
            <w:tcBorders>
              <w:top w:val="nil"/>
              <w:left w:val="single" w:sz="8" w:space="0" w:color="auto"/>
              <w:bottom w:val="single" w:sz="4" w:space="0" w:color="auto"/>
              <w:right w:val="nil"/>
            </w:tcBorders>
            <w:shd w:val="clear" w:color="auto" w:fill="auto"/>
            <w:noWrap/>
            <w:vAlign w:val="center"/>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3</w:t>
            </w:r>
          </w:p>
        </w:tc>
        <w:tc>
          <w:tcPr>
            <w:tcW w:w="5480" w:type="dxa"/>
            <w:tcBorders>
              <w:top w:val="nil"/>
              <w:left w:val="single" w:sz="4" w:space="0" w:color="auto"/>
              <w:bottom w:val="single" w:sz="4" w:space="0" w:color="auto"/>
              <w:right w:val="nil"/>
            </w:tcBorders>
            <w:shd w:val="clear" w:color="auto" w:fill="auto"/>
            <w:vAlign w:val="center"/>
            <w:hideMark/>
          </w:tcPr>
          <w:p w:rsidR="0055458B" w:rsidRPr="00FF7AE6" w:rsidRDefault="0091248E"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hAnsiTheme="minorHAnsi" w:cstheme="minorHAnsi"/>
                <w:sz w:val="22"/>
                <w:szCs w:val="22"/>
              </w:rPr>
              <w:t xml:space="preserve">Undertake and report detailed research into the relationships between surface skin temperature estimated from Earth Observation satellite measurements and surface air temperature observed </w:t>
            </w:r>
            <w:r w:rsidRPr="00FF7AE6">
              <w:rPr>
                <w:rFonts w:asciiTheme="minorHAnsi" w:hAnsiTheme="minorHAnsi" w:cstheme="minorHAnsi"/>
                <w:i/>
                <w:sz w:val="22"/>
                <w:szCs w:val="22"/>
              </w:rPr>
              <w:t>in situ</w:t>
            </w:r>
            <w:r w:rsidRPr="00FF7AE6">
              <w:rPr>
                <w:rFonts w:asciiTheme="minorHAnsi" w:hAnsiTheme="minorHAnsi" w:cstheme="minorHAnsi"/>
                <w:sz w:val="22"/>
                <w:szCs w:val="22"/>
              </w:rPr>
              <w:t xml:space="preserve"> by conventional measurements, over all </w:t>
            </w:r>
            <w:r w:rsidRPr="00FF7AE6">
              <w:rPr>
                <w:rFonts w:asciiTheme="minorHAnsi" w:hAnsiTheme="minorHAnsi" w:cstheme="minorHAnsi"/>
                <w:sz w:val="22"/>
                <w:szCs w:val="22"/>
              </w:rPr>
              <w:lastRenderedPageBreak/>
              <w:t>surfaces of the Earth, including the polar regions. This is likely to provide information useful for refining coupling in Earth system models.</w:t>
            </w:r>
          </w:p>
        </w:tc>
        <w:tc>
          <w:tcPr>
            <w:tcW w:w="960" w:type="dxa"/>
            <w:tcBorders>
              <w:top w:val="nil"/>
              <w:left w:val="single" w:sz="4" w:space="0" w:color="auto"/>
              <w:bottom w:val="single" w:sz="4" w:space="0" w:color="auto"/>
              <w:right w:val="nil"/>
            </w:tcBorders>
            <w:shd w:val="clear" w:color="auto" w:fill="auto"/>
            <w:noWrap/>
            <w:vAlign w:val="center"/>
            <w:hideMark/>
          </w:tcPr>
          <w:p w:rsidR="0055458B" w:rsidRPr="00FF7AE6" w:rsidRDefault="0055458B" w:rsidP="00F95F53">
            <w:pPr>
              <w:spacing w:after="0" w:line="240" w:lineRule="auto"/>
              <w:jc w:val="center"/>
              <w:rPr>
                <w:rFonts w:asciiTheme="minorHAnsi" w:eastAsia="Times New Roman" w:hAnsiTheme="minorHAnsi" w:cstheme="minorHAnsi"/>
                <w:color w:val="000000"/>
                <w:sz w:val="22"/>
                <w:szCs w:val="22"/>
                <w:lang w:eastAsia="en-GB"/>
              </w:rPr>
            </w:pPr>
          </w:p>
        </w:tc>
        <w:tc>
          <w:tcPr>
            <w:tcW w:w="960" w:type="dxa"/>
            <w:tcBorders>
              <w:top w:val="nil"/>
              <w:left w:val="single" w:sz="4" w:space="0" w:color="auto"/>
              <w:bottom w:val="single" w:sz="4" w:space="0" w:color="auto"/>
              <w:right w:val="single" w:sz="8" w:space="0" w:color="auto"/>
            </w:tcBorders>
            <w:shd w:val="clear" w:color="auto" w:fill="auto"/>
            <w:noWrap/>
            <w:vAlign w:val="center"/>
            <w:hideMark/>
          </w:tcPr>
          <w:p w:rsidR="0055458B" w:rsidRPr="00FF7AE6" w:rsidRDefault="00F95F53"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r>
      <w:tr w:rsidR="0055458B" w:rsidRPr="00FF7AE6" w:rsidTr="00F95F53">
        <w:trPr>
          <w:trHeight w:val="1710"/>
        </w:trPr>
        <w:tc>
          <w:tcPr>
            <w:tcW w:w="960" w:type="dxa"/>
            <w:tcBorders>
              <w:top w:val="nil"/>
              <w:left w:val="single" w:sz="8" w:space="0" w:color="auto"/>
              <w:bottom w:val="single" w:sz="4" w:space="0" w:color="auto"/>
              <w:right w:val="nil"/>
            </w:tcBorders>
            <w:shd w:val="clear" w:color="auto" w:fill="auto"/>
            <w:noWrap/>
            <w:vAlign w:val="center"/>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lastRenderedPageBreak/>
              <w:t>4</w:t>
            </w:r>
          </w:p>
        </w:tc>
        <w:tc>
          <w:tcPr>
            <w:tcW w:w="5480" w:type="dxa"/>
            <w:tcBorders>
              <w:top w:val="nil"/>
              <w:left w:val="single" w:sz="4" w:space="0" w:color="auto"/>
              <w:bottom w:val="single" w:sz="4" w:space="0" w:color="auto"/>
              <w:right w:val="nil"/>
            </w:tcBorders>
            <w:shd w:val="clear" w:color="auto" w:fill="auto"/>
            <w:vAlign w:val="center"/>
            <w:hideMark/>
          </w:tcPr>
          <w:p w:rsidR="0055458B" w:rsidRPr="00FF7AE6" w:rsidRDefault="0091248E"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hAnsiTheme="minorHAnsi" w:cstheme="minorHAnsi"/>
                <w:sz w:val="22"/>
                <w:szCs w:val="22"/>
              </w:rPr>
              <w:t>Create a sustainable, automated system at an appropriate level of maturity for the potential production of the products beyond the lifetime of the project. To enable this, EUSTACE will also identify Earth Observation and conventional data streams that could be used to update the surface air temperature Climate Data Records in the future, including those from Sentinel missions.</w:t>
            </w:r>
          </w:p>
        </w:tc>
        <w:tc>
          <w:tcPr>
            <w:tcW w:w="960" w:type="dxa"/>
            <w:tcBorders>
              <w:top w:val="nil"/>
              <w:left w:val="single" w:sz="4" w:space="0" w:color="auto"/>
              <w:bottom w:val="single" w:sz="4" w:space="0" w:color="auto"/>
              <w:right w:val="nil"/>
            </w:tcBorders>
            <w:shd w:val="clear" w:color="auto" w:fill="auto"/>
            <w:noWrap/>
            <w:vAlign w:val="center"/>
            <w:hideMark/>
          </w:tcPr>
          <w:p w:rsidR="0055458B" w:rsidRPr="00FF7AE6" w:rsidRDefault="0055458B" w:rsidP="00F95F53">
            <w:pPr>
              <w:spacing w:after="0" w:line="240" w:lineRule="auto"/>
              <w:jc w:val="center"/>
              <w:rPr>
                <w:rFonts w:asciiTheme="minorHAnsi" w:eastAsia="Times New Roman" w:hAnsiTheme="minorHAnsi" w:cstheme="minorHAnsi"/>
                <w:color w:val="000000"/>
                <w:sz w:val="22"/>
                <w:szCs w:val="22"/>
                <w:lang w:eastAsia="en-GB"/>
              </w:rPr>
            </w:pPr>
          </w:p>
        </w:tc>
        <w:tc>
          <w:tcPr>
            <w:tcW w:w="960" w:type="dxa"/>
            <w:tcBorders>
              <w:top w:val="nil"/>
              <w:left w:val="single" w:sz="4" w:space="0" w:color="auto"/>
              <w:bottom w:val="single" w:sz="4" w:space="0" w:color="auto"/>
              <w:right w:val="single" w:sz="8" w:space="0" w:color="auto"/>
            </w:tcBorders>
            <w:shd w:val="clear" w:color="auto" w:fill="auto"/>
            <w:noWrap/>
            <w:vAlign w:val="center"/>
            <w:hideMark/>
          </w:tcPr>
          <w:p w:rsidR="0055458B" w:rsidRPr="00FF7AE6" w:rsidRDefault="00F95F53"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r>
      <w:tr w:rsidR="0055458B" w:rsidRPr="00FF7AE6" w:rsidTr="00F95F53">
        <w:trPr>
          <w:trHeight w:val="2565"/>
        </w:trPr>
        <w:tc>
          <w:tcPr>
            <w:tcW w:w="960" w:type="dxa"/>
            <w:tcBorders>
              <w:top w:val="nil"/>
              <w:left w:val="single" w:sz="8" w:space="0" w:color="auto"/>
              <w:bottom w:val="single" w:sz="4" w:space="0" w:color="auto"/>
              <w:right w:val="nil"/>
            </w:tcBorders>
            <w:shd w:val="clear" w:color="auto" w:fill="auto"/>
            <w:noWrap/>
            <w:vAlign w:val="center"/>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5</w:t>
            </w:r>
          </w:p>
        </w:tc>
        <w:tc>
          <w:tcPr>
            <w:tcW w:w="5480" w:type="dxa"/>
            <w:tcBorders>
              <w:top w:val="nil"/>
              <w:left w:val="single" w:sz="4" w:space="0" w:color="auto"/>
              <w:bottom w:val="single" w:sz="4" w:space="0" w:color="auto"/>
              <w:right w:val="nil"/>
            </w:tcBorders>
            <w:shd w:val="clear" w:color="auto" w:fill="auto"/>
            <w:vAlign w:val="center"/>
            <w:hideMark/>
          </w:tcPr>
          <w:p w:rsidR="0055458B" w:rsidRPr="00FF7AE6" w:rsidRDefault="0091248E"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hAnsiTheme="minorHAnsi" w:cstheme="minorHAnsi"/>
                <w:sz w:val="22"/>
                <w:szCs w:val="22"/>
              </w:rPr>
              <w:t>Extensively validate the new surface air temperature Climate Data Records against independent, surface-based reference data, sourced by the project for this purpose.</w:t>
            </w:r>
          </w:p>
        </w:tc>
        <w:tc>
          <w:tcPr>
            <w:tcW w:w="960" w:type="dxa"/>
            <w:tcBorders>
              <w:top w:val="nil"/>
              <w:left w:val="single" w:sz="4" w:space="0" w:color="auto"/>
              <w:bottom w:val="single" w:sz="4" w:space="0" w:color="auto"/>
              <w:right w:val="nil"/>
            </w:tcBorders>
            <w:shd w:val="clear" w:color="auto" w:fill="auto"/>
            <w:noWrap/>
            <w:vAlign w:val="center"/>
            <w:hideMark/>
          </w:tcPr>
          <w:p w:rsidR="0055458B" w:rsidRPr="00FF7AE6" w:rsidRDefault="00BD4C44"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c>
          <w:tcPr>
            <w:tcW w:w="960" w:type="dxa"/>
            <w:tcBorders>
              <w:top w:val="nil"/>
              <w:left w:val="single" w:sz="4" w:space="0" w:color="auto"/>
              <w:bottom w:val="single" w:sz="4" w:space="0" w:color="auto"/>
              <w:right w:val="single" w:sz="8" w:space="0" w:color="auto"/>
            </w:tcBorders>
            <w:shd w:val="clear" w:color="auto" w:fill="auto"/>
            <w:noWrap/>
            <w:vAlign w:val="center"/>
            <w:hideMark/>
          </w:tcPr>
          <w:p w:rsidR="0055458B" w:rsidRPr="00FF7AE6" w:rsidRDefault="0055458B" w:rsidP="00F95F53">
            <w:pPr>
              <w:spacing w:after="0" w:line="240" w:lineRule="auto"/>
              <w:jc w:val="center"/>
              <w:rPr>
                <w:rFonts w:asciiTheme="minorHAnsi" w:eastAsia="Times New Roman" w:hAnsiTheme="minorHAnsi" w:cstheme="minorHAnsi"/>
                <w:color w:val="000000"/>
                <w:sz w:val="22"/>
                <w:szCs w:val="22"/>
                <w:lang w:eastAsia="en-GB"/>
              </w:rPr>
            </w:pPr>
          </w:p>
        </w:tc>
      </w:tr>
      <w:tr w:rsidR="0055458B" w:rsidRPr="00FF7AE6" w:rsidTr="00F95F53">
        <w:trPr>
          <w:trHeight w:val="1155"/>
        </w:trPr>
        <w:tc>
          <w:tcPr>
            <w:tcW w:w="960" w:type="dxa"/>
            <w:tcBorders>
              <w:top w:val="nil"/>
              <w:left w:val="single" w:sz="8" w:space="0" w:color="auto"/>
              <w:bottom w:val="single" w:sz="4" w:space="0" w:color="auto"/>
              <w:right w:val="nil"/>
            </w:tcBorders>
            <w:shd w:val="clear" w:color="auto" w:fill="auto"/>
            <w:noWrap/>
            <w:vAlign w:val="center"/>
            <w:hideMark/>
          </w:tcPr>
          <w:p w:rsidR="0055458B" w:rsidRPr="00FF7AE6" w:rsidRDefault="0055458B"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6</w:t>
            </w:r>
          </w:p>
        </w:tc>
        <w:tc>
          <w:tcPr>
            <w:tcW w:w="5480" w:type="dxa"/>
            <w:tcBorders>
              <w:top w:val="nil"/>
              <w:left w:val="single" w:sz="4" w:space="0" w:color="auto"/>
              <w:bottom w:val="single" w:sz="4" w:space="0" w:color="auto"/>
              <w:right w:val="nil"/>
            </w:tcBorders>
            <w:shd w:val="clear" w:color="auto" w:fill="auto"/>
            <w:vAlign w:val="center"/>
            <w:hideMark/>
          </w:tcPr>
          <w:p w:rsidR="0055458B" w:rsidRPr="00FF7AE6" w:rsidRDefault="0091248E"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hAnsiTheme="minorHAnsi" w:cstheme="minorHAnsi"/>
                <w:sz w:val="22"/>
                <w:szCs w:val="22"/>
              </w:rPr>
              <w:t>Develop and report new, consistent, validated estimates of uncertainty both in already-existing Earth Observation surface skin temperature estimates and in the new surface air temperature Climate Data Records, at all locations and times across the Earth’s surface.</w:t>
            </w:r>
          </w:p>
        </w:tc>
        <w:tc>
          <w:tcPr>
            <w:tcW w:w="960" w:type="dxa"/>
            <w:tcBorders>
              <w:top w:val="nil"/>
              <w:left w:val="single" w:sz="4" w:space="0" w:color="auto"/>
              <w:bottom w:val="single" w:sz="4" w:space="0" w:color="auto"/>
              <w:right w:val="nil"/>
            </w:tcBorders>
            <w:shd w:val="clear" w:color="auto" w:fill="auto"/>
            <w:noWrap/>
            <w:vAlign w:val="center"/>
            <w:hideMark/>
          </w:tcPr>
          <w:p w:rsidR="0055458B" w:rsidRPr="00FF7AE6" w:rsidRDefault="00BD4C44"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c>
          <w:tcPr>
            <w:tcW w:w="960" w:type="dxa"/>
            <w:tcBorders>
              <w:top w:val="nil"/>
              <w:left w:val="single" w:sz="4" w:space="0" w:color="auto"/>
              <w:bottom w:val="single" w:sz="4" w:space="0" w:color="auto"/>
              <w:right w:val="single" w:sz="8" w:space="0" w:color="auto"/>
            </w:tcBorders>
            <w:shd w:val="clear" w:color="auto" w:fill="auto"/>
            <w:noWrap/>
            <w:vAlign w:val="center"/>
            <w:hideMark/>
          </w:tcPr>
          <w:p w:rsidR="0055458B" w:rsidRPr="00FF7AE6" w:rsidRDefault="0055458B" w:rsidP="00F95F53">
            <w:pPr>
              <w:spacing w:after="0" w:line="240" w:lineRule="auto"/>
              <w:jc w:val="center"/>
              <w:rPr>
                <w:rFonts w:asciiTheme="minorHAnsi" w:eastAsia="Times New Roman" w:hAnsiTheme="minorHAnsi" w:cstheme="minorHAnsi"/>
                <w:color w:val="000000"/>
                <w:sz w:val="22"/>
                <w:szCs w:val="22"/>
                <w:lang w:eastAsia="en-GB"/>
              </w:rPr>
            </w:pPr>
          </w:p>
        </w:tc>
      </w:tr>
      <w:tr w:rsidR="0091248E" w:rsidRPr="00FF7AE6" w:rsidTr="00F95F53">
        <w:trPr>
          <w:trHeight w:val="1155"/>
        </w:trPr>
        <w:tc>
          <w:tcPr>
            <w:tcW w:w="960" w:type="dxa"/>
            <w:tcBorders>
              <w:top w:val="single" w:sz="4" w:space="0" w:color="auto"/>
              <w:left w:val="single" w:sz="8" w:space="0" w:color="auto"/>
              <w:bottom w:val="single" w:sz="4" w:space="0" w:color="auto"/>
              <w:right w:val="nil"/>
            </w:tcBorders>
            <w:shd w:val="clear" w:color="auto" w:fill="auto"/>
            <w:noWrap/>
            <w:vAlign w:val="center"/>
            <w:hideMark/>
          </w:tcPr>
          <w:p w:rsidR="0091248E" w:rsidRPr="00FF7AE6" w:rsidRDefault="0091248E"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7</w:t>
            </w:r>
          </w:p>
        </w:tc>
        <w:tc>
          <w:tcPr>
            <w:tcW w:w="5480" w:type="dxa"/>
            <w:tcBorders>
              <w:top w:val="single" w:sz="4" w:space="0" w:color="auto"/>
              <w:left w:val="single" w:sz="4" w:space="0" w:color="auto"/>
              <w:bottom w:val="single" w:sz="4" w:space="0" w:color="auto"/>
              <w:right w:val="nil"/>
            </w:tcBorders>
            <w:shd w:val="clear" w:color="auto" w:fill="auto"/>
            <w:vAlign w:val="center"/>
            <w:hideMark/>
          </w:tcPr>
          <w:p w:rsidR="0091248E" w:rsidRPr="00FF7AE6" w:rsidRDefault="0091248E" w:rsidP="0055458B">
            <w:pPr>
              <w:spacing w:after="0" w:line="240" w:lineRule="auto"/>
              <w:rPr>
                <w:rFonts w:asciiTheme="minorHAnsi" w:hAnsiTheme="minorHAnsi" w:cstheme="minorHAnsi"/>
                <w:sz w:val="22"/>
                <w:szCs w:val="22"/>
              </w:rPr>
            </w:pPr>
            <w:r w:rsidRPr="00FF7AE6">
              <w:rPr>
                <w:rFonts w:asciiTheme="minorHAnsi" w:hAnsiTheme="minorHAnsi" w:cstheme="minorHAnsi"/>
                <w:sz w:val="22"/>
                <w:szCs w:val="22"/>
              </w:rPr>
              <w:t>Develop links with related activities within Europe and beyond to help to ensure the execution of a joined-up work programme, the Copernicus Services and to enable the provision of requirements for the future surface skin temperature and surface air temperature observing system.</w:t>
            </w:r>
          </w:p>
        </w:tc>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91248E" w:rsidRPr="00FF7AE6" w:rsidRDefault="0091248E" w:rsidP="00F95F53">
            <w:pPr>
              <w:spacing w:after="0" w:line="240" w:lineRule="auto"/>
              <w:jc w:val="center"/>
              <w:rPr>
                <w:rFonts w:asciiTheme="minorHAnsi" w:eastAsia="Times New Roman" w:hAnsiTheme="minorHAnsi" w:cstheme="minorHAnsi"/>
                <w:color w:val="000000"/>
                <w:sz w:val="22"/>
                <w:szCs w:val="22"/>
                <w:lang w:eastAsia="en-GB"/>
              </w:rPr>
            </w:pPr>
          </w:p>
        </w:tc>
        <w:tc>
          <w:tcPr>
            <w:tcW w:w="960"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rsidR="0091248E" w:rsidRPr="00FF7AE6" w:rsidRDefault="00F95F53"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r>
      <w:tr w:rsidR="00DD6826" w:rsidRPr="00FF7AE6" w:rsidTr="00F95F53">
        <w:trPr>
          <w:trHeight w:val="1155"/>
        </w:trPr>
        <w:tc>
          <w:tcPr>
            <w:tcW w:w="960" w:type="dxa"/>
            <w:tcBorders>
              <w:top w:val="single" w:sz="4" w:space="0" w:color="auto"/>
              <w:left w:val="single" w:sz="8" w:space="0" w:color="auto"/>
              <w:bottom w:val="single" w:sz="8" w:space="0" w:color="auto"/>
              <w:right w:val="nil"/>
            </w:tcBorders>
            <w:shd w:val="clear" w:color="auto" w:fill="auto"/>
            <w:noWrap/>
            <w:vAlign w:val="center"/>
            <w:hideMark/>
          </w:tcPr>
          <w:p w:rsidR="00DD6826" w:rsidRPr="00FF7AE6" w:rsidRDefault="00DD6826" w:rsidP="0055458B">
            <w:pPr>
              <w:spacing w:after="0" w:line="240" w:lineRule="auto"/>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8</w:t>
            </w:r>
          </w:p>
        </w:tc>
        <w:tc>
          <w:tcPr>
            <w:tcW w:w="5480" w:type="dxa"/>
            <w:tcBorders>
              <w:top w:val="single" w:sz="4" w:space="0" w:color="auto"/>
              <w:left w:val="single" w:sz="4" w:space="0" w:color="auto"/>
              <w:bottom w:val="single" w:sz="8" w:space="0" w:color="auto"/>
              <w:right w:val="nil"/>
            </w:tcBorders>
            <w:shd w:val="clear" w:color="auto" w:fill="auto"/>
            <w:vAlign w:val="center"/>
            <w:hideMark/>
          </w:tcPr>
          <w:p w:rsidR="00DD6826" w:rsidRPr="00FF7AE6" w:rsidRDefault="00DD6826" w:rsidP="0055458B">
            <w:pPr>
              <w:spacing w:after="0" w:line="240" w:lineRule="auto"/>
              <w:rPr>
                <w:rFonts w:asciiTheme="minorHAnsi" w:hAnsiTheme="minorHAnsi" w:cstheme="minorHAnsi"/>
                <w:sz w:val="22"/>
                <w:szCs w:val="22"/>
              </w:rPr>
            </w:pPr>
            <w:r w:rsidRPr="00FF7AE6">
              <w:rPr>
                <w:rFonts w:asciiTheme="minorHAnsi" w:hAnsiTheme="minorHAnsi" w:cstheme="minorHAnsi"/>
                <w:sz w:val="22"/>
                <w:szCs w:val="22"/>
              </w:rPr>
              <w:t>Other – not directly linked to one of the above objectives</w:t>
            </w:r>
          </w:p>
        </w:tc>
        <w:tc>
          <w:tcPr>
            <w:tcW w:w="960" w:type="dxa"/>
            <w:tcBorders>
              <w:top w:val="single" w:sz="4" w:space="0" w:color="auto"/>
              <w:left w:val="single" w:sz="4" w:space="0" w:color="auto"/>
              <w:bottom w:val="single" w:sz="8" w:space="0" w:color="auto"/>
              <w:right w:val="nil"/>
            </w:tcBorders>
            <w:shd w:val="clear" w:color="auto" w:fill="auto"/>
            <w:noWrap/>
            <w:vAlign w:val="center"/>
            <w:hideMark/>
          </w:tcPr>
          <w:p w:rsidR="00DD6826" w:rsidRPr="00FF7AE6" w:rsidRDefault="00F95F53" w:rsidP="00F95F53">
            <w:pPr>
              <w:spacing w:after="0" w:line="240" w:lineRule="auto"/>
              <w:jc w:val="center"/>
              <w:rPr>
                <w:rFonts w:asciiTheme="minorHAnsi" w:eastAsia="Times New Roman" w:hAnsiTheme="minorHAnsi" w:cstheme="minorHAnsi"/>
                <w:color w:val="000000"/>
                <w:sz w:val="22"/>
                <w:szCs w:val="22"/>
                <w:lang w:eastAsia="en-GB"/>
              </w:rPr>
            </w:pPr>
            <w:r w:rsidRPr="00FF7AE6">
              <w:rPr>
                <w:rFonts w:asciiTheme="minorHAnsi" w:eastAsia="Times New Roman" w:hAnsiTheme="minorHAnsi" w:cstheme="minorHAnsi"/>
                <w:color w:val="000000"/>
                <w:sz w:val="22"/>
                <w:szCs w:val="22"/>
                <w:lang w:eastAsia="en-GB"/>
              </w:rPr>
              <w:t>X</w:t>
            </w:r>
          </w:p>
        </w:tc>
        <w:tc>
          <w:tcPr>
            <w:tcW w:w="9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rsidR="00DD6826" w:rsidRPr="00FF7AE6" w:rsidRDefault="00DD6826" w:rsidP="00F95F53">
            <w:pPr>
              <w:spacing w:after="0" w:line="240" w:lineRule="auto"/>
              <w:jc w:val="center"/>
              <w:rPr>
                <w:rFonts w:asciiTheme="minorHAnsi" w:eastAsia="Times New Roman" w:hAnsiTheme="minorHAnsi" w:cstheme="minorHAnsi"/>
                <w:color w:val="000000"/>
                <w:sz w:val="22"/>
                <w:szCs w:val="22"/>
                <w:lang w:eastAsia="en-GB"/>
              </w:rPr>
            </w:pPr>
          </w:p>
        </w:tc>
      </w:tr>
    </w:tbl>
    <w:p w:rsidR="00D56D31" w:rsidRPr="00FF7AE6" w:rsidRDefault="00D56D31" w:rsidP="00D56D31">
      <w:pPr>
        <w:jc w:val="both"/>
        <w:rPr>
          <w:rStyle w:val="BookTitle"/>
          <w:rFonts w:asciiTheme="minorHAnsi" w:hAnsiTheme="minorHAnsi" w:cstheme="minorHAnsi"/>
          <w:b w:val="0"/>
          <w:bCs w:val="0"/>
          <w:smallCaps w:val="0"/>
          <w:color w:val="FF0000"/>
          <w:spacing w:val="0"/>
          <w:sz w:val="22"/>
          <w:szCs w:val="22"/>
        </w:rPr>
      </w:pPr>
    </w:p>
    <w:p w:rsidR="00D56D31" w:rsidRPr="00FF7AE6" w:rsidRDefault="00D56D31" w:rsidP="00D56D31">
      <w:pPr>
        <w:jc w:val="both"/>
        <w:rPr>
          <w:rStyle w:val="BookTitle"/>
          <w:rFonts w:asciiTheme="minorHAnsi" w:hAnsiTheme="minorHAnsi" w:cstheme="minorHAnsi"/>
          <w:b w:val="0"/>
          <w:bCs w:val="0"/>
          <w:smallCaps w:val="0"/>
          <w:color w:val="FF0000"/>
          <w:spacing w:val="0"/>
          <w:sz w:val="22"/>
          <w:szCs w:val="22"/>
        </w:rPr>
      </w:pPr>
    </w:p>
    <w:p w:rsidR="00882757" w:rsidRPr="00FF7AE6" w:rsidRDefault="00882757" w:rsidP="00882757">
      <w:pPr>
        <w:rPr>
          <w:rFonts w:asciiTheme="minorHAnsi" w:eastAsia="Times New Roman" w:hAnsiTheme="minorHAnsi" w:cstheme="minorHAnsi"/>
          <w:b/>
          <w:bCs/>
          <w:sz w:val="36"/>
          <w:szCs w:val="36"/>
        </w:rPr>
      </w:pPr>
      <w:r w:rsidRPr="00FF7AE6">
        <w:rPr>
          <w:rFonts w:asciiTheme="minorHAnsi" w:eastAsia="Times New Roman" w:hAnsiTheme="minorHAnsi" w:cstheme="minorHAnsi"/>
          <w:b/>
          <w:bCs/>
          <w:sz w:val="36"/>
          <w:szCs w:val="36"/>
        </w:rPr>
        <w:br w:type="page"/>
      </w:r>
    </w:p>
    <w:p w:rsidR="00882757" w:rsidRPr="00FF7AE6" w:rsidRDefault="00882757" w:rsidP="00882757">
      <w:pPr>
        <w:rPr>
          <w:rFonts w:asciiTheme="minorHAnsi" w:eastAsia="Times New Roman" w:hAnsiTheme="minorHAnsi" w:cstheme="minorHAnsi"/>
          <w:sz w:val="20"/>
          <w:szCs w:val="20"/>
        </w:rPr>
      </w:pPr>
    </w:p>
    <w:tbl>
      <w:tblPr>
        <w:tblW w:w="0" w:type="auto"/>
        <w:tblCellSpacing w:w="15" w:type="dxa"/>
        <w:tblCellMar>
          <w:top w:w="15" w:type="dxa"/>
          <w:left w:w="15" w:type="dxa"/>
          <w:bottom w:w="15" w:type="dxa"/>
          <w:right w:w="15" w:type="dxa"/>
        </w:tblCellMar>
        <w:tblLook w:val="04A0"/>
      </w:tblPr>
      <w:tblGrid>
        <w:gridCol w:w="2379"/>
        <w:gridCol w:w="6737"/>
      </w:tblGrid>
      <w:tr w:rsidR="00882757" w:rsidRPr="00FF7AE6" w:rsidTr="00882757">
        <w:trPr>
          <w:tblCellSpacing w:w="15" w:type="dxa"/>
        </w:trPr>
        <w:tc>
          <w:tcPr>
            <w:tcW w:w="0" w:type="auto"/>
            <w:gridSpan w:val="2"/>
            <w:vAlign w:val="center"/>
            <w:hideMark/>
          </w:tcPr>
          <w:p w:rsidR="00882757" w:rsidRPr="00FF7AE6" w:rsidRDefault="000F010B" w:rsidP="00600947">
            <w:pPr>
              <w:pStyle w:val="Heading1"/>
            </w:pPr>
            <w:bookmarkStart w:id="1" w:name="_Toc297247326"/>
            <w:r w:rsidRPr="00FF7AE6">
              <w:t xml:space="preserve">3. </w:t>
            </w:r>
            <w:r w:rsidR="00882757" w:rsidRPr="00FF7AE6">
              <w:t>Project Information</w:t>
            </w:r>
            <w:bookmarkEnd w:id="1"/>
          </w:p>
          <w:p w:rsidR="00916A56" w:rsidRPr="00FF7AE6" w:rsidRDefault="00916A56" w:rsidP="00916A56">
            <w:pPr>
              <w:rPr>
                <w:rFonts w:asciiTheme="minorHAnsi" w:hAnsiTheme="minorHAnsi" w:cstheme="minorHAnsi"/>
              </w:rPr>
            </w:pPr>
          </w:p>
          <w:p w:rsidR="00916A56" w:rsidRPr="00FF7AE6" w:rsidRDefault="00916A56" w:rsidP="00916A56">
            <w:pPr>
              <w:rPr>
                <w:rFonts w:asciiTheme="minorHAnsi" w:hAnsiTheme="minorHAnsi" w:cstheme="minorHAnsi"/>
              </w:rPr>
            </w:pPr>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Project Name</w:t>
            </w:r>
          </w:p>
        </w:tc>
        <w:tc>
          <w:tcPr>
            <w:tcW w:w="0" w:type="auto"/>
            <w:shd w:val="clear" w:color="auto" w:fill="D3D3D3"/>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EUSTACE</w:t>
            </w:r>
          </w:p>
        </w:tc>
      </w:tr>
      <w:tr w:rsidR="00882757" w:rsidRPr="00FF7AE6" w:rsidTr="00882757">
        <w:trPr>
          <w:tblCellSpacing w:w="15" w:type="dxa"/>
        </w:trPr>
        <w:tc>
          <w:tcPr>
            <w:tcW w:w="0" w:type="auto"/>
            <w:vAlign w:val="center"/>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Description of Work </w:t>
            </w:r>
          </w:p>
        </w:tc>
        <w:tc>
          <w:tcPr>
            <w:tcW w:w="0" w:type="auto"/>
            <w:shd w:val="clear" w:color="auto" w:fill="D3D3D3"/>
            <w:vAlign w:val="center"/>
          </w:tcPr>
          <w:p w:rsidR="00882757" w:rsidRPr="00FF7AE6" w:rsidRDefault="008311AD" w:rsidP="00786BE0">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The aim of EUSTACE is to produce a fully-global daily analysis (or ensemble of analyses) of surface air temperature since 1850, integrating different ground-based and satellite-borne data types.</w:t>
            </w:r>
            <w:r w:rsidR="00186369" w:rsidRPr="00FF7AE6">
              <w:rPr>
                <w:rFonts w:asciiTheme="minorHAnsi" w:eastAsia="Times New Roman" w:hAnsiTheme="minorHAnsi" w:cstheme="minorHAnsi"/>
                <w:sz w:val="20"/>
                <w:szCs w:val="20"/>
              </w:rPr>
              <w:t xml:space="preserve"> </w:t>
            </w:r>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Grant Reference(s)</w:t>
            </w:r>
          </w:p>
        </w:tc>
        <w:tc>
          <w:tcPr>
            <w:tcW w:w="0" w:type="auto"/>
            <w:shd w:val="clear" w:color="auto" w:fill="D3D3D3"/>
            <w:vAlign w:val="center"/>
            <w:hideMark/>
          </w:tcPr>
          <w:p w:rsidR="00882757" w:rsidRPr="00FF7AE6" w:rsidRDefault="00186369" w:rsidP="00882757">
            <w:pPr>
              <w:rPr>
                <w:rFonts w:asciiTheme="minorHAnsi" w:eastAsia="Times New Roman" w:hAnsiTheme="minorHAnsi" w:cstheme="minorHAnsi"/>
                <w:sz w:val="20"/>
                <w:szCs w:val="20"/>
              </w:rPr>
            </w:pPr>
            <w:r w:rsidRPr="00FF7AE6">
              <w:rPr>
                <w:rFonts w:asciiTheme="minorHAnsi" w:eastAsia="Times New Roman" w:hAnsiTheme="minorHAnsi" w:cstheme="minorHAnsi"/>
                <w:color w:val="000000"/>
                <w:sz w:val="22"/>
                <w:szCs w:val="22"/>
              </w:rPr>
              <w:t>640171  (H2020)</w:t>
            </w:r>
          </w:p>
        </w:tc>
      </w:tr>
      <w:tr w:rsidR="00882757" w:rsidRPr="00FF7AE6" w:rsidTr="00882757">
        <w:trPr>
          <w:tblCellSpacing w:w="15" w:type="dxa"/>
        </w:trPr>
        <w:tc>
          <w:tcPr>
            <w:tcW w:w="0" w:type="auto"/>
            <w:vAlign w:val="center"/>
            <w:hideMark/>
          </w:tcPr>
          <w:p w:rsidR="00882757" w:rsidRPr="00FF7AE6" w:rsidRDefault="007D3FA3" w:rsidP="00882757">
            <w:pPr>
              <w:rPr>
                <w:rFonts w:asciiTheme="minorHAnsi" w:eastAsia="Times New Roman" w:hAnsiTheme="minorHAnsi" w:cstheme="minorHAnsi"/>
                <w:sz w:val="20"/>
                <w:szCs w:val="20"/>
              </w:rPr>
            </w:pPr>
            <w:r>
              <w:rPr>
                <w:rFonts w:asciiTheme="minorHAnsi" w:eastAsia="Times New Roman" w:hAnsiTheme="minorHAnsi" w:cstheme="minorHAnsi"/>
                <w:sz w:val="20"/>
                <w:szCs w:val="20"/>
              </w:rPr>
              <w:t>Science Coordinator</w:t>
            </w:r>
          </w:p>
        </w:tc>
        <w:tc>
          <w:tcPr>
            <w:tcW w:w="0" w:type="auto"/>
            <w:shd w:val="clear" w:color="auto" w:fill="D3D3D3"/>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Nick Rayner</w:t>
            </w:r>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Start/End Dates</w:t>
            </w:r>
          </w:p>
        </w:tc>
        <w:tc>
          <w:tcPr>
            <w:tcW w:w="0" w:type="auto"/>
            <w:shd w:val="clear" w:color="auto" w:fill="D3D3D3"/>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Jan. 1, 2015 to June 30, 2018</w:t>
            </w:r>
          </w:p>
        </w:tc>
      </w:tr>
      <w:tr w:rsidR="00882757" w:rsidRPr="00FF7AE6" w:rsidTr="00882757">
        <w:trPr>
          <w:tblCellSpacing w:w="15" w:type="dxa"/>
        </w:trPr>
        <w:tc>
          <w:tcPr>
            <w:tcW w:w="0" w:type="auto"/>
            <w:gridSpan w:val="2"/>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w:t>
            </w:r>
          </w:p>
          <w:p w:rsidR="00687EE0" w:rsidRPr="00FF7AE6" w:rsidRDefault="00687EE0" w:rsidP="00882757">
            <w:pPr>
              <w:rPr>
                <w:rFonts w:asciiTheme="minorHAnsi" w:eastAsia="Times New Roman" w:hAnsiTheme="minorHAnsi" w:cstheme="minorHAnsi"/>
                <w:b/>
                <w:sz w:val="20"/>
                <w:szCs w:val="20"/>
              </w:rPr>
            </w:pPr>
          </w:p>
        </w:tc>
      </w:tr>
      <w:tr w:rsidR="00882757" w:rsidRPr="00FF7AE6" w:rsidTr="00882757">
        <w:trPr>
          <w:tblCellSpacing w:w="15" w:type="dxa"/>
        </w:trPr>
        <w:tc>
          <w:tcPr>
            <w:tcW w:w="0" w:type="auto"/>
            <w:gridSpan w:val="2"/>
            <w:vAlign w:val="center"/>
            <w:hideMark/>
          </w:tcPr>
          <w:p w:rsidR="00882757" w:rsidRPr="00FF7AE6" w:rsidRDefault="00882757" w:rsidP="00882757">
            <w:pPr>
              <w:rPr>
                <w:rFonts w:asciiTheme="minorHAnsi" w:eastAsia="Times New Roman" w:hAnsiTheme="minorHAnsi" w:cstheme="minorHAnsi"/>
                <w:b/>
                <w:bCs/>
              </w:rPr>
            </w:pPr>
          </w:p>
          <w:p w:rsidR="00882757" w:rsidRPr="00FF7AE6" w:rsidRDefault="000F010B" w:rsidP="005F5697">
            <w:pPr>
              <w:pStyle w:val="Heading1"/>
            </w:pPr>
            <w:bookmarkStart w:id="2" w:name="_Toc297247327"/>
            <w:r w:rsidRPr="00FF7AE6">
              <w:t xml:space="preserve">4. </w:t>
            </w:r>
            <w:r w:rsidR="00882757" w:rsidRPr="00FF7AE6">
              <w:t>Organisation</w:t>
            </w:r>
            <w:bookmarkEnd w:id="2"/>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Nominated Data Centre</w:t>
            </w:r>
          </w:p>
        </w:tc>
        <w:tc>
          <w:tcPr>
            <w:tcW w:w="0" w:type="auto"/>
            <w:shd w:val="clear" w:color="auto" w:fill="D3D3D3"/>
            <w:vAlign w:val="center"/>
            <w:hideMark/>
          </w:tcPr>
          <w:p w:rsidR="00882757" w:rsidRPr="00FF7AE6" w:rsidRDefault="003C52DF" w:rsidP="00882757">
            <w:pPr>
              <w:rPr>
                <w:rFonts w:asciiTheme="minorHAnsi" w:eastAsia="Times New Roman" w:hAnsiTheme="minorHAnsi" w:cstheme="minorHAnsi"/>
                <w:sz w:val="20"/>
                <w:szCs w:val="20"/>
              </w:rPr>
            </w:pPr>
            <w:r>
              <w:rPr>
                <w:rFonts w:asciiTheme="minorHAnsi" w:eastAsia="Times New Roman" w:hAnsiTheme="minorHAnsi" w:cstheme="minorHAnsi"/>
                <w:sz w:val="20"/>
                <w:szCs w:val="20"/>
              </w:rPr>
              <w:t>STFC Centre for Environmental Data Archival (CEDA)</w:t>
            </w:r>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Data Centre Contact</w:t>
            </w:r>
          </w:p>
        </w:tc>
        <w:tc>
          <w:tcPr>
            <w:tcW w:w="0" w:type="auto"/>
            <w:shd w:val="clear" w:color="auto" w:fill="D3D3D3"/>
            <w:vAlign w:val="center"/>
            <w:hideMark/>
          </w:tcPr>
          <w:p w:rsidR="00882757" w:rsidRPr="00FF7AE6" w:rsidRDefault="00A77019"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Ag Stephens</w:t>
            </w:r>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Project Data Contact</w:t>
            </w:r>
          </w:p>
        </w:tc>
        <w:tc>
          <w:tcPr>
            <w:tcW w:w="0" w:type="auto"/>
            <w:shd w:val="clear" w:color="auto" w:fill="D3D3D3"/>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Nick Rayner – Met Office </w:t>
            </w:r>
          </w:p>
        </w:tc>
      </w:tr>
      <w:tr w:rsidR="00882757" w:rsidRPr="00FF7AE6" w:rsidTr="00882757">
        <w:trPr>
          <w:tblCellSpacing w:w="15" w:type="dxa"/>
        </w:trPr>
        <w:tc>
          <w:tcPr>
            <w:tcW w:w="0" w:type="auto"/>
            <w:vAlign w:val="center"/>
            <w:hideMark/>
          </w:tcPr>
          <w:p w:rsidR="00882757" w:rsidRPr="00FF7AE6" w:rsidRDefault="00882757" w:rsidP="00882757">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Any other team members with responsibility for data</w:t>
            </w:r>
          </w:p>
        </w:tc>
        <w:tc>
          <w:tcPr>
            <w:tcW w:w="0" w:type="auto"/>
            <w:shd w:val="clear" w:color="auto" w:fill="D3D3D3"/>
            <w:vAlign w:val="center"/>
            <w:hideMark/>
          </w:tcPr>
          <w:p w:rsidR="00882757" w:rsidRPr="00FF7AE6" w:rsidRDefault="00882757" w:rsidP="00882757">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WP 1: Observation Integration: (Jacob Hoyer, DMI)</w:t>
            </w:r>
          </w:p>
          <w:p w:rsidR="00882757" w:rsidRPr="00FF7AE6" w:rsidRDefault="00882757" w:rsidP="00882757">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WP 2: Dataset construction (John Kennedy, Met Office)</w:t>
            </w:r>
          </w:p>
          <w:p w:rsidR="00882757" w:rsidRPr="00FF7AE6" w:rsidRDefault="00882757" w:rsidP="00882757">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WP 3: Validation and Intercomparison (Darren Ghent, Uni of Leicester)</w:t>
            </w:r>
          </w:p>
          <w:p w:rsidR="00882757" w:rsidRPr="00FF7AE6" w:rsidRDefault="00882757" w:rsidP="00882757">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 WP 4: Janette Bessembinder (KNMI) &amp; Ag Stephens (STFC)</w:t>
            </w:r>
          </w:p>
          <w:p w:rsidR="00882757" w:rsidRPr="00FF7AE6" w:rsidRDefault="00882757" w:rsidP="00882757">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 WP 5: Scientific Coordination of EUSTACE (Nick Rayner, MO)</w:t>
            </w:r>
          </w:p>
          <w:p w:rsidR="00882757" w:rsidRPr="00FF7AE6" w:rsidRDefault="00882757" w:rsidP="00882757">
            <w:pPr>
              <w:spacing w:before="100" w:beforeAutospacing="1" w:after="100" w:afterAutospacing="1"/>
              <w:rPr>
                <w:rFonts w:asciiTheme="minorHAnsi" w:hAnsiTheme="minorHAnsi" w:cstheme="minorHAnsi"/>
                <w:sz w:val="20"/>
                <w:szCs w:val="20"/>
              </w:rPr>
            </w:pPr>
            <w:r w:rsidRPr="00FF7AE6">
              <w:rPr>
                <w:rFonts w:asciiTheme="minorHAnsi" w:hAnsiTheme="minorHAnsi" w:cstheme="minorHAnsi"/>
                <w:sz w:val="20"/>
                <w:szCs w:val="20"/>
              </w:rPr>
              <w:t>WP 6: Project management (Katie Herring, MO)</w:t>
            </w:r>
          </w:p>
        </w:tc>
      </w:tr>
    </w:tbl>
    <w:p w:rsidR="00882757" w:rsidRPr="00FF7AE6" w:rsidRDefault="00882757" w:rsidP="00882757">
      <w:pPr>
        <w:spacing w:before="100" w:beforeAutospacing="1" w:after="100" w:afterAutospacing="1"/>
        <w:outlineLvl w:val="1"/>
        <w:rPr>
          <w:rFonts w:asciiTheme="minorHAnsi" w:eastAsia="Times New Roman" w:hAnsiTheme="minorHAnsi" w:cstheme="minorHAnsi"/>
          <w:b/>
          <w:bCs/>
          <w:sz w:val="36"/>
          <w:szCs w:val="36"/>
        </w:rPr>
      </w:pPr>
    </w:p>
    <w:p w:rsidR="00233C22" w:rsidRPr="00FF7AE6" w:rsidRDefault="000F010B" w:rsidP="00186369">
      <w:pPr>
        <w:pStyle w:val="Heading1"/>
        <w:rPr>
          <w:rFonts w:eastAsia="Times New Roman"/>
          <w:sz w:val="36"/>
          <w:szCs w:val="36"/>
        </w:rPr>
      </w:pPr>
      <w:bookmarkStart w:id="3" w:name="_Toc297247328"/>
      <w:r w:rsidRPr="00FF7AE6">
        <w:lastRenderedPageBreak/>
        <w:t xml:space="preserve">5. </w:t>
      </w:r>
      <w:r w:rsidR="00233C22" w:rsidRPr="00FF7AE6">
        <w:t xml:space="preserve">Formal Commitments </w:t>
      </w:r>
      <w:r w:rsidR="00554203" w:rsidRPr="00FF7AE6">
        <w:t xml:space="preserve">to </w:t>
      </w:r>
      <w:r w:rsidR="00233C22" w:rsidRPr="00FF7AE6">
        <w:t>Data Management</w:t>
      </w:r>
      <w:bookmarkEnd w:id="3"/>
    </w:p>
    <w:p w:rsidR="00233C22" w:rsidRPr="00FF7AE6" w:rsidRDefault="000F010B">
      <w:pPr>
        <w:rPr>
          <w:rFonts w:asciiTheme="minorHAnsi" w:hAnsiTheme="minorHAnsi" w:cstheme="minorHAnsi"/>
        </w:rPr>
      </w:pPr>
      <w:r w:rsidRPr="00FF7AE6">
        <w:rPr>
          <w:rFonts w:asciiTheme="minorHAnsi" w:hAnsiTheme="minorHAnsi" w:cstheme="minorHAnsi"/>
        </w:rPr>
        <w:t xml:space="preserve"> </w:t>
      </w:r>
    </w:p>
    <w:p w:rsidR="000F010B" w:rsidRPr="00FF7AE6" w:rsidRDefault="00244E99">
      <w:pPr>
        <w:rPr>
          <w:rFonts w:asciiTheme="minorHAnsi" w:hAnsiTheme="minorHAnsi" w:cstheme="minorHAnsi"/>
          <w:sz w:val="20"/>
          <w:szCs w:val="20"/>
        </w:rPr>
      </w:pPr>
      <w:r w:rsidRPr="00FF7AE6">
        <w:rPr>
          <w:rFonts w:asciiTheme="minorHAnsi" w:hAnsiTheme="minorHAnsi" w:cstheme="minorHAnsi"/>
          <w:sz w:val="20"/>
          <w:szCs w:val="20"/>
        </w:rPr>
        <w:t xml:space="preserve">The EUSTACE project </w:t>
      </w:r>
      <w:r w:rsidR="000F010B" w:rsidRPr="00FF7AE6">
        <w:rPr>
          <w:rFonts w:asciiTheme="minorHAnsi" w:hAnsiTheme="minorHAnsi" w:cstheme="minorHAnsi"/>
          <w:sz w:val="20"/>
          <w:szCs w:val="20"/>
        </w:rPr>
        <w:t xml:space="preserve">has made the following formal data management commitments </w:t>
      </w:r>
      <w:r w:rsidR="00554203" w:rsidRPr="00FF7AE6">
        <w:rPr>
          <w:rFonts w:asciiTheme="minorHAnsi" w:hAnsiTheme="minorHAnsi" w:cstheme="minorHAnsi"/>
          <w:sz w:val="20"/>
          <w:szCs w:val="20"/>
        </w:rPr>
        <w:t>described in the project grant agreement</w:t>
      </w:r>
      <w:r w:rsidR="001824B5">
        <w:rPr>
          <w:rFonts w:asciiTheme="minorHAnsi" w:hAnsiTheme="minorHAnsi" w:cstheme="minorHAnsi"/>
          <w:sz w:val="20"/>
          <w:szCs w:val="20"/>
        </w:rPr>
        <w:t>:</w:t>
      </w:r>
    </w:p>
    <w:p w:rsidR="00233C22" w:rsidRPr="00FF7AE6" w:rsidRDefault="00233C22" w:rsidP="00233C22">
      <w:pPr>
        <w:pStyle w:val="Default"/>
        <w:rPr>
          <w:rFonts w:asciiTheme="minorHAnsi" w:hAnsiTheme="minorHAnsi" w:cstheme="minorHAnsi"/>
          <w:sz w:val="20"/>
          <w:szCs w:val="20"/>
        </w:rPr>
      </w:pPr>
    </w:p>
    <w:p w:rsidR="00233C22" w:rsidRPr="00FF7AE6" w:rsidRDefault="00554203" w:rsidP="00233C22">
      <w:pPr>
        <w:pStyle w:val="Default"/>
        <w:rPr>
          <w:rFonts w:asciiTheme="minorHAnsi" w:hAnsiTheme="minorHAnsi" w:cstheme="minorHAnsi"/>
          <w:sz w:val="20"/>
          <w:szCs w:val="20"/>
        </w:rPr>
      </w:pPr>
      <w:r w:rsidRPr="00FF7AE6">
        <w:rPr>
          <w:rFonts w:asciiTheme="minorHAnsi" w:hAnsiTheme="minorHAnsi" w:cstheme="minorHAnsi"/>
          <w:sz w:val="20"/>
          <w:szCs w:val="20"/>
        </w:rPr>
        <w:t>“</w:t>
      </w:r>
      <w:r w:rsidR="00233C22" w:rsidRPr="00FF7AE6">
        <w:rPr>
          <w:rFonts w:asciiTheme="minorHAnsi" w:hAnsiTheme="minorHAnsi" w:cstheme="minorHAnsi"/>
          <w:sz w:val="20"/>
          <w:szCs w:val="20"/>
        </w:rPr>
        <w:t>The final products will be curated in the long-term CEMS-Academic archive</w:t>
      </w:r>
      <w:r w:rsidRPr="00FF7AE6">
        <w:rPr>
          <w:rStyle w:val="FootnoteReference"/>
          <w:rFonts w:asciiTheme="minorHAnsi" w:hAnsiTheme="minorHAnsi" w:cstheme="minorHAnsi"/>
          <w:sz w:val="20"/>
          <w:szCs w:val="20"/>
        </w:rPr>
        <w:footnoteReference w:id="6"/>
      </w:r>
      <w:r w:rsidR="003C52DF">
        <w:rPr>
          <w:rFonts w:asciiTheme="minorHAnsi" w:hAnsiTheme="minorHAnsi" w:cstheme="minorHAnsi"/>
          <w:sz w:val="20"/>
          <w:szCs w:val="20"/>
        </w:rPr>
        <w:t xml:space="preserve"> </w:t>
      </w:r>
      <w:r w:rsidR="00233C22" w:rsidRPr="00FF7AE6">
        <w:rPr>
          <w:rFonts w:asciiTheme="minorHAnsi" w:hAnsiTheme="minorHAnsi" w:cstheme="minorHAnsi"/>
          <w:sz w:val="20"/>
          <w:szCs w:val="20"/>
        </w:rPr>
        <w:t>managed by STFC</w:t>
      </w:r>
      <w:r w:rsidRPr="00FF7AE6">
        <w:rPr>
          <w:rStyle w:val="FootnoteReference"/>
          <w:rFonts w:asciiTheme="minorHAnsi" w:hAnsiTheme="minorHAnsi" w:cstheme="minorHAnsi"/>
          <w:sz w:val="20"/>
          <w:szCs w:val="20"/>
        </w:rPr>
        <w:footnoteReference w:id="7"/>
      </w:r>
      <w:r w:rsidR="00233C22" w:rsidRPr="00FF7AE6">
        <w:rPr>
          <w:rFonts w:asciiTheme="minorHAnsi" w:hAnsiTheme="minorHAnsi" w:cstheme="minorHAnsi"/>
          <w:sz w:val="20"/>
          <w:szCs w:val="20"/>
        </w:rPr>
        <w:t xml:space="preserve"> CEDA. The data will be kept beyond the lifetime of the project alongside many complementary data sets including CMIP5</w:t>
      </w:r>
      <w:r w:rsidRPr="00FF7AE6">
        <w:rPr>
          <w:rStyle w:val="FootnoteReference"/>
          <w:rFonts w:asciiTheme="minorHAnsi" w:hAnsiTheme="minorHAnsi" w:cstheme="minorHAnsi"/>
          <w:sz w:val="20"/>
          <w:szCs w:val="20"/>
        </w:rPr>
        <w:footnoteReference w:id="8"/>
      </w:r>
      <w:r w:rsidR="00233C22" w:rsidRPr="00FF7AE6">
        <w:rPr>
          <w:rFonts w:asciiTheme="minorHAnsi" w:hAnsiTheme="minorHAnsi" w:cstheme="minorHAnsi"/>
          <w:sz w:val="20"/>
          <w:szCs w:val="20"/>
        </w:rPr>
        <w:t xml:space="preserve"> and ESA SST CCI</w:t>
      </w:r>
      <w:r w:rsidR="00753D36" w:rsidRPr="00FF7AE6">
        <w:rPr>
          <w:rStyle w:val="FootnoteReference"/>
          <w:rFonts w:asciiTheme="minorHAnsi" w:hAnsiTheme="minorHAnsi" w:cstheme="minorHAnsi"/>
          <w:sz w:val="20"/>
          <w:szCs w:val="20"/>
        </w:rPr>
        <w:footnoteReference w:id="9"/>
      </w:r>
      <w:r w:rsidR="00233C22" w:rsidRPr="00FF7AE6">
        <w:rPr>
          <w:rFonts w:asciiTheme="minorHAnsi" w:hAnsiTheme="minorHAnsi" w:cstheme="minorHAnsi"/>
          <w:sz w:val="20"/>
          <w:szCs w:val="20"/>
        </w:rPr>
        <w:t>. It will be made visible to end-users through both the local (CEDA) and international (ESGF</w:t>
      </w:r>
      <w:r w:rsidR="00753D36" w:rsidRPr="00FF7AE6">
        <w:rPr>
          <w:rStyle w:val="FootnoteReference"/>
          <w:rFonts w:asciiTheme="minorHAnsi" w:hAnsiTheme="minorHAnsi" w:cstheme="minorHAnsi"/>
          <w:sz w:val="20"/>
          <w:szCs w:val="20"/>
        </w:rPr>
        <w:footnoteReference w:id="10"/>
      </w:r>
      <w:r w:rsidR="00233C22" w:rsidRPr="00FF7AE6">
        <w:rPr>
          <w:rFonts w:asciiTheme="minorHAnsi" w:hAnsiTheme="minorHAnsi" w:cstheme="minorHAnsi"/>
          <w:sz w:val="20"/>
          <w:szCs w:val="20"/>
        </w:rPr>
        <w:t>) services. EUSTACE will make use of systems created under the FP7 CLIP-C</w:t>
      </w:r>
      <w:r w:rsidR="00753D36" w:rsidRPr="00FF7AE6">
        <w:rPr>
          <w:rStyle w:val="FootnoteReference"/>
          <w:rFonts w:asciiTheme="minorHAnsi" w:hAnsiTheme="minorHAnsi" w:cstheme="minorHAnsi"/>
          <w:sz w:val="20"/>
          <w:szCs w:val="20"/>
        </w:rPr>
        <w:footnoteReference w:id="11"/>
      </w:r>
      <w:r w:rsidR="003C52DF">
        <w:rPr>
          <w:rFonts w:asciiTheme="minorHAnsi" w:hAnsiTheme="minorHAnsi" w:cstheme="minorHAnsi"/>
          <w:sz w:val="20"/>
          <w:szCs w:val="20"/>
        </w:rPr>
        <w:t xml:space="preserve"> </w:t>
      </w:r>
      <w:r w:rsidR="00233C22" w:rsidRPr="00FF7AE6">
        <w:rPr>
          <w:rFonts w:asciiTheme="minorHAnsi" w:hAnsiTheme="minorHAnsi" w:cstheme="minorHAnsi"/>
          <w:sz w:val="20"/>
          <w:szCs w:val="20"/>
        </w:rPr>
        <w:t>project to develop an approach to add observation-based climate data sets to the ESGF infrastructure. Through both local and international services, users will be able to find and download whole files. O</w:t>
      </w:r>
      <w:r w:rsidR="00D17138">
        <w:rPr>
          <w:rFonts w:asciiTheme="minorHAnsi" w:hAnsiTheme="minorHAnsi" w:cstheme="minorHAnsi"/>
          <w:sz w:val="20"/>
          <w:szCs w:val="20"/>
        </w:rPr>
        <w:t>P</w:t>
      </w:r>
      <w:r w:rsidR="00233C22" w:rsidRPr="00FF7AE6">
        <w:rPr>
          <w:rFonts w:asciiTheme="minorHAnsi" w:hAnsiTheme="minorHAnsi" w:cstheme="minorHAnsi"/>
          <w:sz w:val="20"/>
          <w:szCs w:val="20"/>
        </w:rPr>
        <w:t>e</w:t>
      </w:r>
      <w:r w:rsidR="00D17138">
        <w:rPr>
          <w:rFonts w:asciiTheme="minorHAnsi" w:hAnsiTheme="minorHAnsi" w:cstheme="minorHAnsi"/>
          <w:sz w:val="20"/>
          <w:szCs w:val="20"/>
        </w:rPr>
        <w:t>N</w:t>
      </w:r>
      <w:r w:rsidR="00233C22" w:rsidRPr="00FF7AE6">
        <w:rPr>
          <w:rFonts w:asciiTheme="minorHAnsi" w:hAnsiTheme="minorHAnsi" w:cstheme="minorHAnsi"/>
          <w:sz w:val="20"/>
          <w:szCs w:val="20"/>
        </w:rPr>
        <w:t>Dap</w:t>
      </w:r>
      <w:r w:rsidR="00753D36" w:rsidRPr="00FF7AE6">
        <w:rPr>
          <w:rStyle w:val="FootnoteReference"/>
          <w:rFonts w:asciiTheme="minorHAnsi" w:hAnsiTheme="minorHAnsi" w:cstheme="minorHAnsi"/>
          <w:sz w:val="20"/>
          <w:szCs w:val="20"/>
        </w:rPr>
        <w:footnoteReference w:id="12"/>
      </w:r>
      <w:r w:rsidR="00233C22" w:rsidRPr="00FF7AE6">
        <w:rPr>
          <w:rFonts w:asciiTheme="minorHAnsi" w:hAnsiTheme="minorHAnsi" w:cstheme="minorHAnsi"/>
          <w:sz w:val="20"/>
          <w:szCs w:val="20"/>
        </w:rPr>
        <w:t xml:space="preserve"> functionality, providing remote sub-setting, is also available through this route. Other generic services being developed for ESGF and CEDA will be able to provide additional interfaces to EUSTACE data.</w:t>
      </w:r>
      <w:r w:rsidRPr="00FF7AE6">
        <w:rPr>
          <w:rFonts w:asciiTheme="minorHAnsi" w:hAnsiTheme="minorHAnsi" w:cstheme="minorHAnsi"/>
          <w:sz w:val="20"/>
          <w:szCs w:val="20"/>
        </w:rPr>
        <w:t>”</w:t>
      </w:r>
      <w:r w:rsidR="00233C22" w:rsidRPr="00FF7AE6">
        <w:rPr>
          <w:rFonts w:asciiTheme="minorHAnsi" w:hAnsiTheme="minorHAnsi" w:cstheme="minorHAnsi"/>
          <w:sz w:val="20"/>
          <w:szCs w:val="20"/>
        </w:rPr>
        <w:t xml:space="preserve"> </w:t>
      </w:r>
    </w:p>
    <w:p w:rsidR="00233C22" w:rsidRPr="00FF7AE6" w:rsidRDefault="00233C22" w:rsidP="00233C22">
      <w:pPr>
        <w:pStyle w:val="Default"/>
        <w:rPr>
          <w:rFonts w:asciiTheme="minorHAnsi" w:hAnsiTheme="minorHAnsi" w:cstheme="minorHAnsi"/>
          <w:sz w:val="20"/>
          <w:szCs w:val="20"/>
        </w:rPr>
      </w:pPr>
    </w:p>
    <w:p w:rsidR="00233C22" w:rsidRPr="00FF7AE6" w:rsidRDefault="00554203" w:rsidP="00233C22">
      <w:pPr>
        <w:pStyle w:val="Default"/>
        <w:rPr>
          <w:rFonts w:asciiTheme="minorHAnsi" w:eastAsiaTheme="minorHAnsi" w:hAnsiTheme="minorHAnsi" w:cstheme="minorHAnsi"/>
          <w:color w:val="auto"/>
          <w:sz w:val="20"/>
          <w:szCs w:val="20"/>
          <w:lang w:val="en-GB"/>
        </w:rPr>
      </w:pPr>
      <w:r w:rsidRPr="00FF7AE6">
        <w:rPr>
          <w:rFonts w:asciiTheme="minorHAnsi" w:hAnsiTheme="minorHAnsi" w:cstheme="minorHAnsi"/>
          <w:sz w:val="20"/>
          <w:szCs w:val="20"/>
        </w:rPr>
        <w:t>“</w:t>
      </w:r>
      <w:r w:rsidR="00233C22" w:rsidRPr="00FF7AE6">
        <w:rPr>
          <w:rFonts w:asciiTheme="minorHAnsi" w:hAnsiTheme="minorHAnsi" w:cstheme="minorHAnsi"/>
          <w:sz w:val="20"/>
          <w:szCs w:val="20"/>
        </w:rPr>
        <w:t xml:space="preserve">Having captured the data files and the descriptive metadata during EUSTACE, the final products will </w:t>
      </w:r>
      <w:r w:rsidR="00233C22" w:rsidRPr="00FF7AE6">
        <w:rPr>
          <w:rFonts w:asciiTheme="minorHAnsi" w:eastAsiaTheme="minorHAnsi" w:hAnsiTheme="minorHAnsi" w:cstheme="minorHAnsi"/>
          <w:color w:val="auto"/>
          <w:sz w:val="20"/>
          <w:szCs w:val="20"/>
          <w:lang w:val="en-GB"/>
        </w:rPr>
        <w:t>benefit from integration with the core data management and delivery systems run by CEDA. Alongside the data preservation the project will create a software repository to capture and document the processing code used to generate the outputs, as discussed below.</w:t>
      </w:r>
      <w:r w:rsidRPr="00FF7AE6">
        <w:rPr>
          <w:rFonts w:asciiTheme="minorHAnsi" w:eastAsiaTheme="minorHAnsi" w:hAnsiTheme="minorHAnsi" w:cstheme="minorHAnsi"/>
          <w:color w:val="auto"/>
          <w:sz w:val="20"/>
          <w:szCs w:val="20"/>
          <w:lang w:val="en-GB"/>
        </w:rPr>
        <w:t>”</w:t>
      </w:r>
      <w:r w:rsidR="00233C22" w:rsidRPr="00FF7AE6">
        <w:rPr>
          <w:rFonts w:asciiTheme="minorHAnsi" w:eastAsiaTheme="minorHAnsi" w:hAnsiTheme="minorHAnsi" w:cstheme="minorHAnsi"/>
          <w:color w:val="auto"/>
          <w:sz w:val="20"/>
          <w:szCs w:val="20"/>
          <w:lang w:val="en-GB"/>
        </w:rPr>
        <w:t xml:space="preserve"> </w:t>
      </w:r>
    </w:p>
    <w:p w:rsidR="00233C22" w:rsidRPr="00FF7AE6" w:rsidRDefault="00233C22" w:rsidP="00233C22">
      <w:pPr>
        <w:pStyle w:val="Default"/>
        <w:rPr>
          <w:rFonts w:asciiTheme="minorHAnsi" w:eastAsiaTheme="minorHAnsi" w:hAnsiTheme="minorHAnsi" w:cstheme="minorHAnsi"/>
          <w:color w:val="auto"/>
          <w:sz w:val="20"/>
          <w:szCs w:val="20"/>
          <w:lang w:val="en-GB"/>
        </w:rPr>
      </w:pPr>
    </w:p>
    <w:p w:rsidR="00D71FC2" w:rsidRPr="00FF7AE6" w:rsidRDefault="00554203" w:rsidP="00D71FC2">
      <w:pPr>
        <w:pStyle w:val="Default"/>
        <w:rPr>
          <w:rFonts w:asciiTheme="minorHAnsi" w:hAnsiTheme="minorHAnsi" w:cstheme="minorHAnsi"/>
          <w:sz w:val="20"/>
          <w:szCs w:val="20"/>
        </w:rPr>
      </w:pPr>
      <w:r w:rsidRPr="00FF7AE6">
        <w:rPr>
          <w:rFonts w:asciiTheme="minorHAnsi" w:hAnsiTheme="minorHAnsi" w:cstheme="minorHAnsi"/>
          <w:sz w:val="20"/>
          <w:szCs w:val="20"/>
        </w:rPr>
        <w:t>“</w:t>
      </w:r>
      <w:r w:rsidR="00D71FC2" w:rsidRPr="00FF7AE6">
        <w:rPr>
          <w:rFonts w:asciiTheme="minorHAnsi" w:hAnsiTheme="minorHAnsi" w:cstheme="minorHAnsi"/>
          <w:sz w:val="20"/>
          <w:szCs w:val="20"/>
        </w:rPr>
        <w:t xml:space="preserve">STFC presents its services through a set of local services that allow users to discover, understand and access data. As a partner in the Earth System Grid Federation (ESGF) STFC also maintains a data portal, and related services (such as an “ESGF Data Node”) in an international federation of data </w:t>
      </w:r>
      <w:r w:rsidR="00D71FC2" w:rsidRPr="001824B5">
        <w:rPr>
          <w:rFonts w:asciiTheme="minorHAnsi" w:hAnsiTheme="minorHAnsi" w:cstheme="minorHAnsi"/>
          <w:sz w:val="20"/>
          <w:szCs w:val="20"/>
          <w:lang w:val="en-GB"/>
        </w:rPr>
        <w:t>centres</w:t>
      </w:r>
      <w:r w:rsidR="00D71FC2" w:rsidRPr="00FF7AE6">
        <w:rPr>
          <w:rFonts w:asciiTheme="minorHAnsi" w:hAnsiTheme="minorHAnsi" w:cstheme="minorHAnsi"/>
          <w:sz w:val="20"/>
          <w:szCs w:val="20"/>
        </w:rPr>
        <w:t xml:space="preserve">. This ESGF infrastructure connects portals and archives around the world with a federated search and security layer, which allows users to find and access data across the globe. </w:t>
      </w:r>
    </w:p>
    <w:p w:rsidR="00233C22" w:rsidRPr="00FF7AE6" w:rsidRDefault="00233C22" w:rsidP="00233C22">
      <w:pPr>
        <w:spacing w:before="100" w:beforeAutospacing="1" w:after="100" w:afterAutospacing="1"/>
        <w:outlineLvl w:val="1"/>
        <w:rPr>
          <w:rFonts w:asciiTheme="minorHAnsi" w:hAnsiTheme="minorHAnsi" w:cstheme="minorHAnsi"/>
          <w:sz w:val="20"/>
          <w:szCs w:val="20"/>
        </w:rPr>
      </w:pPr>
      <w:r w:rsidRPr="00FF7AE6">
        <w:rPr>
          <w:rFonts w:asciiTheme="minorHAnsi" w:hAnsiTheme="minorHAnsi" w:cstheme="minorHAnsi"/>
          <w:sz w:val="20"/>
          <w:szCs w:val="20"/>
        </w:rPr>
        <w:t>Placing the datasets generated by EUSTACE in this established data centre will maximise the availability of them for exploitation during and after the lifetime of the project</w:t>
      </w:r>
      <w:r w:rsidR="00554203" w:rsidRPr="00FF7AE6">
        <w:rPr>
          <w:rFonts w:asciiTheme="minorHAnsi" w:hAnsiTheme="minorHAnsi" w:cstheme="minorHAnsi"/>
          <w:sz w:val="20"/>
          <w:szCs w:val="20"/>
        </w:rPr>
        <w:t>”</w:t>
      </w:r>
    </w:p>
    <w:p w:rsidR="00753D36" w:rsidRPr="00FF7AE6" w:rsidRDefault="00753D36" w:rsidP="00753D36">
      <w:pPr>
        <w:widowControl w:val="0"/>
        <w:autoSpaceDE w:val="0"/>
        <w:autoSpaceDN w:val="0"/>
        <w:adjustRightInd w:val="0"/>
        <w:spacing w:after="0" w:line="240" w:lineRule="auto"/>
        <w:rPr>
          <w:rFonts w:asciiTheme="minorHAnsi" w:hAnsiTheme="minorHAnsi" w:cstheme="minorHAnsi"/>
          <w:color w:val="000000"/>
          <w:sz w:val="20"/>
          <w:szCs w:val="20"/>
          <w:lang w:val="en-US"/>
        </w:rPr>
      </w:pPr>
      <w:r w:rsidRPr="00FF7AE6">
        <w:rPr>
          <w:rFonts w:asciiTheme="minorHAnsi" w:hAnsiTheme="minorHAnsi" w:cstheme="minorHAnsi"/>
          <w:b/>
          <w:bCs/>
          <w:color w:val="000000"/>
          <w:sz w:val="20"/>
          <w:szCs w:val="20"/>
          <w:lang w:val="en-US"/>
        </w:rPr>
        <w:t xml:space="preserve">“Data standards to be used by EUSTACE </w:t>
      </w:r>
    </w:p>
    <w:p w:rsidR="00753D36" w:rsidRPr="00FF7AE6" w:rsidRDefault="00753D36" w:rsidP="00753D36">
      <w:pPr>
        <w:pStyle w:val="Default"/>
        <w:spacing w:after="35"/>
        <w:rPr>
          <w:rFonts w:asciiTheme="minorHAnsi" w:hAnsiTheme="minorHAnsi" w:cstheme="minorHAnsi"/>
          <w:sz w:val="20"/>
          <w:szCs w:val="20"/>
        </w:rPr>
      </w:pPr>
      <w:r w:rsidRPr="00FF7AE6">
        <w:rPr>
          <w:rFonts w:asciiTheme="minorHAnsi" w:eastAsiaTheme="minorHAnsi" w:hAnsiTheme="minorHAnsi" w:cstheme="minorHAnsi"/>
          <w:sz w:val="20"/>
          <w:szCs w:val="20"/>
        </w:rPr>
        <w:t>The final data products provided for this project will follow and adhere to a number of standards and conventions. The data will be stored in the Climate and Forecasts Conventions for NetCDF</w:t>
      </w:r>
      <w:r w:rsidRPr="00FF7AE6">
        <w:rPr>
          <w:rStyle w:val="FootnoteReference"/>
          <w:rFonts w:asciiTheme="minorHAnsi" w:eastAsiaTheme="minorHAnsi" w:hAnsiTheme="minorHAnsi" w:cstheme="minorHAnsi"/>
          <w:sz w:val="20"/>
          <w:szCs w:val="20"/>
        </w:rPr>
        <w:footnoteReference w:id="13"/>
      </w:r>
      <w:r w:rsidRPr="00FF7AE6">
        <w:rPr>
          <w:rFonts w:asciiTheme="minorHAnsi" w:eastAsiaTheme="minorHAnsi" w:hAnsiTheme="minorHAnsi" w:cstheme="minorHAnsi"/>
          <w:sz w:val="20"/>
          <w:szCs w:val="20"/>
        </w:rPr>
        <w:t xml:space="preserve"> (CF-netCDF) using the CF “standard name” conventions to describe the phenomena being measured/simulated. The information captured in the STFC Centre for Environmental Data Archival (CEDA) metadata catalogue builds upon the Data Specifications from the INSPIRE</w:t>
      </w:r>
      <w:r w:rsidRPr="00FF7AE6">
        <w:rPr>
          <w:rStyle w:val="FootnoteReference"/>
          <w:rFonts w:asciiTheme="minorHAnsi" w:eastAsiaTheme="minorHAnsi" w:hAnsiTheme="minorHAnsi" w:cstheme="minorHAnsi"/>
          <w:sz w:val="20"/>
          <w:szCs w:val="20"/>
        </w:rPr>
        <w:footnoteReference w:id="14"/>
      </w:r>
      <w:r w:rsidRPr="00FF7AE6">
        <w:rPr>
          <w:rFonts w:asciiTheme="minorHAnsi" w:eastAsiaTheme="minorHAnsi" w:hAnsiTheme="minorHAnsi" w:cstheme="minorHAnsi"/>
          <w:sz w:val="20"/>
          <w:szCs w:val="20"/>
        </w:rPr>
        <w:t xml:space="preserve"> (Infrastructure for Spatial Information in the European Community) legislation. A summary of this metadata will be published to discovery metadata records compliant with the ISO19115 standard.”</w:t>
      </w:r>
    </w:p>
    <w:p w:rsidR="00753D36" w:rsidRPr="00FF7AE6" w:rsidRDefault="00753D36" w:rsidP="00233C22">
      <w:pPr>
        <w:spacing w:before="100" w:beforeAutospacing="1" w:after="100" w:afterAutospacing="1"/>
        <w:outlineLvl w:val="1"/>
        <w:rPr>
          <w:rFonts w:asciiTheme="minorHAnsi" w:hAnsiTheme="minorHAnsi" w:cstheme="minorHAnsi"/>
          <w:sz w:val="20"/>
          <w:szCs w:val="20"/>
        </w:rPr>
      </w:pPr>
    </w:p>
    <w:p w:rsidR="00233C22" w:rsidRPr="00FF7AE6" w:rsidRDefault="00233C22" w:rsidP="00233C22">
      <w:pPr>
        <w:pStyle w:val="Default"/>
        <w:rPr>
          <w:rFonts w:asciiTheme="minorHAnsi" w:hAnsiTheme="minorHAnsi" w:cstheme="minorHAnsi"/>
          <w:sz w:val="22"/>
          <w:szCs w:val="22"/>
        </w:rPr>
      </w:pPr>
    </w:p>
    <w:p w:rsidR="00486311" w:rsidRPr="00AC371E" w:rsidRDefault="005016F6" w:rsidP="005016F6">
      <w:pPr>
        <w:rPr>
          <w:rFonts w:asciiTheme="minorHAnsi" w:eastAsiaTheme="minorEastAsia" w:hAnsiTheme="minorHAnsi" w:cstheme="minorHAnsi"/>
          <w:b/>
          <w:color w:val="000000"/>
          <w:sz w:val="20"/>
          <w:szCs w:val="20"/>
          <w:lang w:val="en-US"/>
        </w:rPr>
      </w:pPr>
      <w:r w:rsidRPr="00AC371E">
        <w:rPr>
          <w:rFonts w:asciiTheme="minorHAnsi" w:hAnsiTheme="minorHAnsi" w:cstheme="minorHAnsi"/>
          <w:b/>
          <w:sz w:val="20"/>
          <w:szCs w:val="20"/>
        </w:rPr>
        <w:t>The project also anticipated the following type</w:t>
      </w:r>
      <w:r w:rsidR="007D3FA3">
        <w:rPr>
          <w:rFonts w:asciiTheme="minorHAnsi" w:hAnsiTheme="minorHAnsi" w:cstheme="minorHAnsi"/>
          <w:b/>
          <w:sz w:val="20"/>
          <w:szCs w:val="20"/>
        </w:rPr>
        <w:t>s</w:t>
      </w:r>
      <w:r w:rsidRPr="00AC371E">
        <w:rPr>
          <w:rFonts w:asciiTheme="minorHAnsi" w:hAnsiTheme="minorHAnsi" w:cstheme="minorHAnsi"/>
          <w:b/>
          <w:sz w:val="20"/>
          <w:szCs w:val="20"/>
        </w:rPr>
        <w:t xml:space="preserve"> of data would be required at the commencement of the project</w:t>
      </w:r>
      <w:r w:rsidR="006E6278">
        <w:rPr>
          <w:rFonts w:asciiTheme="minorHAnsi" w:hAnsiTheme="minorHAnsi" w:cstheme="minorHAnsi"/>
          <w:b/>
          <w:sz w:val="20"/>
          <w:szCs w:val="20"/>
        </w:rPr>
        <w:t>:</w:t>
      </w:r>
      <w:r w:rsidR="00916A56" w:rsidRPr="00AC371E">
        <w:rPr>
          <w:rFonts w:asciiTheme="minorHAnsi" w:hAnsiTheme="minorHAnsi" w:cstheme="minorHAnsi"/>
          <w:b/>
          <w:sz w:val="20"/>
          <w:szCs w:val="20"/>
        </w:rPr>
        <w:t xml:space="preserve"> </w:t>
      </w:r>
    </w:p>
    <w:p w:rsidR="00687EE0" w:rsidRPr="008E0548" w:rsidRDefault="00687EE0" w:rsidP="00687EE0">
      <w:pPr>
        <w:rPr>
          <w:rFonts w:asciiTheme="minorHAnsi" w:hAnsiTheme="minorHAnsi" w:cstheme="minorHAnsi"/>
          <w:sz w:val="20"/>
          <w:szCs w:val="20"/>
        </w:rPr>
      </w:pPr>
      <w:r w:rsidRPr="00CE4DEC">
        <w:rPr>
          <w:rFonts w:asciiTheme="minorHAnsi" w:hAnsiTheme="minorHAnsi" w:cstheme="minorHAnsi"/>
          <w:sz w:val="20"/>
          <w:szCs w:val="20"/>
        </w:rPr>
        <w:t xml:space="preserve">Data that are needed as input to perform the EUSTACE project, and facilitate </w:t>
      </w:r>
      <w:r w:rsidR="007D3FA3" w:rsidRPr="00DE5B9F">
        <w:rPr>
          <w:rFonts w:asciiTheme="minorHAnsi" w:hAnsiTheme="minorHAnsi" w:cstheme="minorHAnsi"/>
          <w:sz w:val="20"/>
          <w:szCs w:val="20"/>
        </w:rPr>
        <w:t>any subsequent</w:t>
      </w:r>
      <w:r w:rsidRPr="008E0548">
        <w:rPr>
          <w:rFonts w:asciiTheme="minorHAnsi" w:hAnsiTheme="minorHAnsi" w:cstheme="minorHAnsi"/>
          <w:sz w:val="20"/>
          <w:szCs w:val="20"/>
        </w:rPr>
        <w:t xml:space="preserve"> product generation in the time after EUSTACE. </w:t>
      </w:r>
    </w:p>
    <w:p w:rsidR="00687EE0" w:rsidRPr="008E0548" w:rsidRDefault="00687EE0" w:rsidP="00687EE0">
      <w:pPr>
        <w:rPr>
          <w:rFonts w:asciiTheme="minorHAnsi" w:hAnsiTheme="minorHAnsi" w:cstheme="minorHAnsi"/>
          <w:sz w:val="20"/>
          <w:szCs w:val="20"/>
        </w:rPr>
      </w:pPr>
      <w:r w:rsidRPr="008E0548">
        <w:rPr>
          <w:rFonts w:asciiTheme="minorHAnsi" w:hAnsiTheme="minorHAnsi" w:cstheme="minorHAnsi"/>
          <w:sz w:val="20"/>
          <w:szCs w:val="20"/>
        </w:rPr>
        <w:t xml:space="preserve">The data sets include: </w:t>
      </w:r>
    </w:p>
    <w:p w:rsidR="00687EE0" w:rsidRPr="00FD112C" w:rsidRDefault="00687EE0" w:rsidP="00687EE0">
      <w:pPr>
        <w:pStyle w:val="ListParagraph"/>
        <w:numPr>
          <w:ilvl w:val="0"/>
          <w:numId w:val="12"/>
        </w:numPr>
        <w:rPr>
          <w:rFonts w:asciiTheme="minorHAnsi" w:hAnsiTheme="minorHAnsi" w:cstheme="minorHAnsi"/>
          <w:sz w:val="20"/>
          <w:szCs w:val="20"/>
        </w:rPr>
      </w:pPr>
      <w:r w:rsidRPr="00FD112C">
        <w:rPr>
          <w:rFonts w:asciiTheme="minorHAnsi" w:hAnsiTheme="minorHAnsi" w:cstheme="minorHAnsi"/>
          <w:sz w:val="20"/>
          <w:szCs w:val="20"/>
        </w:rPr>
        <w:t>Satellite skin observations of the oceans, land, lake and ice surfaces</w:t>
      </w:r>
    </w:p>
    <w:p w:rsidR="00687EE0" w:rsidRPr="00552C03" w:rsidRDefault="00687EE0" w:rsidP="00687EE0">
      <w:pPr>
        <w:pStyle w:val="ListParagraph"/>
        <w:numPr>
          <w:ilvl w:val="0"/>
          <w:numId w:val="12"/>
        </w:numPr>
        <w:rPr>
          <w:rFonts w:asciiTheme="minorHAnsi" w:hAnsiTheme="minorHAnsi" w:cstheme="minorHAnsi"/>
          <w:sz w:val="20"/>
          <w:szCs w:val="20"/>
        </w:rPr>
      </w:pPr>
      <w:r w:rsidRPr="00552C03">
        <w:rPr>
          <w:rFonts w:asciiTheme="minorHAnsi" w:hAnsiTheme="minorHAnsi" w:cstheme="minorHAnsi"/>
          <w:sz w:val="20"/>
          <w:szCs w:val="20"/>
        </w:rPr>
        <w:t xml:space="preserve">In situ observations </w:t>
      </w:r>
    </w:p>
    <w:p w:rsidR="00687EE0" w:rsidRPr="003B2127" w:rsidRDefault="00687EE0" w:rsidP="00687EE0">
      <w:pPr>
        <w:pStyle w:val="ListParagraph"/>
        <w:numPr>
          <w:ilvl w:val="0"/>
          <w:numId w:val="12"/>
        </w:numPr>
        <w:rPr>
          <w:rStyle w:val="BookTitle"/>
          <w:rFonts w:asciiTheme="minorHAnsi" w:hAnsiTheme="minorHAnsi" w:cstheme="minorHAnsi"/>
          <w:b w:val="0"/>
          <w:bCs w:val="0"/>
          <w:smallCaps w:val="0"/>
          <w:spacing w:val="0"/>
          <w:sz w:val="20"/>
          <w:szCs w:val="20"/>
        </w:rPr>
      </w:pPr>
      <w:r w:rsidRPr="003B2127">
        <w:rPr>
          <w:rFonts w:asciiTheme="minorHAnsi" w:hAnsiTheme="minorHAnsi" w:cstheme="minorHAnsi"/>
          <w:sz w:val="20"/>
          <w:szCs w:val="20"/>
        </w:rPr>
        <w:t>Ancillary data</w:t>
      </w:r>
    </w:p>
    <w:p w:rsidR="00916A56" w:rsidRPr="00CE4DEC" w:rsidRDefault="00687EE0" w:rsidP="004508D6">
      <w:pPr>
        <w:jc w:val="both"/>
        <w:rPr>
          <w:rFonts w:asciiTheme="minorHAnsi" w:hAnsiTheme="minorHAnsi" w:cstheme="minorHAnsi"/>
          <w:sz w:val="20"/>
          <w:szCs w:val="20"/>
        </w:rPr>
      </w:pPr>
      <w:r w:rsidRPr="001B0EF7">
        <w:rPr>
          <w:rStyle w:val="BookTitle"/>
          <w:rFonts w:asciiTheme="minorHAnsi" w:hAnsiTheme="minorHAnsi" w:cstheme="minorHAnsi"/>
          <w:b w:val="0"/>
          <w:bCs w:val="0"/>
          <w:smallCaps w:val="0"/>
          <w:spacing w:val="0"/>
          <w:sz w:val="20"/>
          <w:szCs w:val="20"/>
        </w:rPr>
        <w:t xml:space="preserve">All these data are used for building and validating the skin surface temperature to </w:t>
      </w:r>
      <w:r w:rsidR="007D3FA3" w:rsidRPr="009157F0">
        <w:rPr>
          <w:rStyle w:val="BookTitle"/>
          <w:rFonts w:asciiTheme="minorHAnsi" w:hAnsiTheme="minorHAnsi" w:cstheme="minorHAnsi"/>
          <w:b w:val="0"/>
          <w:bCs w:val="0"/>
          <w:smallCaps w:val="0"/>
          <w:spacing w:val="0"/>
          <w:sz w:val="20"/>
          <w:szCs w:val="20"/>
        </w:rPr>
        <w:t>surface air temperature</w:t>
      </w:r>
      <w:r w:rsidRPr="00A828E8">
        <w:rPr>
          <w:rStyle w:val="BookTitle"/>
          <w:rFonts w:asciiTheme="minorHAnsi" w:hAnsiTheme="minorHAnsi" w:cstheme="minorHAnsi"/>
          <w:b w:val="0"/>
          <w:bCs w:val="0"/>
          <w:smallCaps w:val="0"/>
          <w:spacing w:val="0"/>
          <w:sz w:val="20"/>
          <w:szCs w:val="20"/>
        </w:rPr>
        <w:t xml:space="preserve"> relationships. A proportion of the in situ data will also be used directly in the product generation. Reprocessed data sets make a majority of the data sets. For future </w:t>
      </w:r>
      <w:r w:rsidR="00C0602C">
        <w:rPr>
          <w:rStyle w:val="BookTitle"/>
          <w:rFonts w:asciiTheme="minorHAnsi" w:hAnsiTheme="minorHAnsi" w:cstheme="minorHAnsi"/>
          <w:b w:val="0"/>
          <w:bCs w:val="0"/>
          <w:smallCaps w:val="0"/>
          <w:spacing w:val="0"/>
          <w:sz w:val="20"/>
          <w:szCs w:val="20"/>
        </w:rPr>
        <w:t xml:space="preserve">potential updates of the EUSTACE product, it is thus important to know the status of regular updates of the reprocessed data sets; and alternative data sets, if no updates are planned for the data sets used in the initial development of the EUSTACE products. </w:t>
      </w:r>
    </w:p>
    <w:p w:rsidR="00916A56" w:rsidRPr="00AC371E" w:rsidRDefault="00916A56" w:rsidP="00D71FC2">
      <w:pPr>
        <w:pStyle w:val="Default"/>
        <w:spacing w:after="35"/>
        <w:rPr>
          <w:rFonts w:asciiTheme="minorHAnsi" w:hAnsiTheme="minorHAnsi" w:cstheme="minorHAnsi"/>
          <w:b/>
          <w:sz w:val="20"/>
          <w:szCs w:val="20"/>
        </w:rPr>
      </w:pPr>
    </w:p>
    <w:p w:rsidR="00D17138" w:rsidRPr="00AC371E" w:rsidRDefault="00D17138" w:rsidP="00D17138">
      <w:pPr>
        <w:pStyle w:val="Default"/>
        <w:spacing w:after="35"/>
        <w:rPr>
          <w:rFonts w:asciiTheme="minorHAnsi" w:hAnsiTheme="minorHAnsi" w:cstheme="minorHAnsi"/>
          <w:b/>
          <w:sz w:val="20"/>
          <w:szCs w:val="20"/>
        </w:rPr>
      </w:pPr>
      <w:r w:rsidRPr="00AC371E">
        <w:rPr>
          <w:rFonts w:asciiTheme="minorHAnsi" w:hAnsiTheme="minorHAnsi" w:cstheme="minorHAnsi"/>
          <w:b/>
          <w:sz w:val="20"/>
          <w:szCs w:val="20"/>
        </w:rPr>
        <w:t>The project anticipate</w:t>
      </w:r>
      <w:r>
        <w:rPr>
          <w:rFonts w:asciiTheme="minorHAnsi" w:hAnsiTheme="minorHAnsi" w:cstheme="minorHAnsi"/>
          <w:b/>
          <w:sz w:val="20"/>
          <w:szCs w:val="20"/>
        </w:rPr>
        <w:t>s</w:t>
      </w:r>
      <w:r w:rsidRPr="00AC371E">
        <w:rPr>
          <w:rFonts w:asciiTheme="minorHAnsi" w:hAnsiTheme="minorHAnsi" w:cstheme="minorHAnsi"/>
          <w:b/>
          <w:sz w:val="20"/>
          <w:szCs w:val="20"/>
        </w:rPr>
        <w:t xml:space="preserve"> the data output from</w:t>
      </w:r>
      <w:r>
        <w:rPr>
          <w:rFonts w:asciiTheme="minorHAnsi" w:hAnsiTheme="minorHAnsi" w:cstheme="minorHAnsi"/>
          <w:b/>
          <w:sz w:val="20"/>
          <w:szCs w:val="20"/>
        </w:rPr>
        <w:t xml:space="preserve"> the</w:t>
      </w:r>
      <w:r w:rsidRPr="00AC371E">
        <w:rPr>
          <w:rFonts w:asciiTheme="minorHAnsi" w:hAnsiTheme="minorHAnsi" w:cstheme="minorHAnsi"/>
          <w:b/>
          <w:sz w:val="20"/>
          <w:szCs w:val="20"/>
        </w:rPr>
        <w:t xml:space="preserve"> project </w:t>
      </w:r>
      <w:r w:rsidR="0095048D">
        <w:rPr>
          <w:rFonts w:asciiTheme="minorHAnsi" w:hAnsiTheme="minorHAnsi" w:cstheme="minorHAnsi"/>
          <w:b/>
          <w:sz w:val="20"/>
          <w:szCs w:val="20"/>
        </w:rPr>
        <w:t xml:space="preserve">to be </w:t>
      </w:r>
      <w:r>
        <w:rPr>
          <w:rFonts w:asciiTheme="minorHAnsi" w:hAnsiTheme="minorHAnsi" w:cstheme="minorHAnsi"/>
          <w:b/>
          <w:sz w:val="20"/>
          <w:szCs w:val="20"/>
        </w:rPr>
        <w:t xml:space="preserve">as follows, </w:t>
      </w:r>
      <w:r w:rsidRPr="00AC371E">
        <w:rPr>
          <w:rFonts w:asciiTheme="minorHAnsi" w:hAnsiTheme="minorHAnsi" w:cstheme="minorHAnsi"/>
          <w:b/>
          <w:sz w:val="20"/>
          <w:szCs w:val="20"/>
        </w:rPr>
        <w:t xml:space="preserve">with a high expectation that this </w:t>
      </w:r>
      <w:r>
        <w:rPr>
          <w:rFonts w:asciiTheme="minorHAnsi" w:hAnsiTheme="minorHAnsi" w:cstheme="minorHAnsi"/>
          <w:b/>
          <w:sz w:val="20"/>
          <w:szCs w:val="20"/>
        </w:rPr>
        <w:t>will</w:t>
      </w:r>
      <w:r w:rsidRPr="00AC371E">
        <w:rPr>
          <w:rFonts w:asciiTheme="minorHAnsi" w:hAnsiTheme="minorHAnsi" w:cstheme="minorHAnsi"/>
          <w:b/>
          <w:sz w:val="20"/>
          <w:szCs w:val="20"/>
        </w:rPr>
        <w:t xml:space="preserve"> evolve as the project progresses</w:t>
      </w:r>
      <w:r>
        <w:rPr>
          <w:rFonts w:asciiTheme="minorHAnsi" w:hAnsiTheme="minorHAnsi" w:cstheme="minorHAnsi"/>
          <w:b/>
          <w:sz w:val="20"/>
          <w:szCs w:val="20"/>
        </w:rPr>
        <w:t>:</w:t>
      </w:r>
    </w:p>
    <w:p w:rsidR="00D71FC2" w:rsidRPr="00AC371E" w:rsidRDefault="00D71FC2" w:rsidP="00D71FC2">
      <w:pPr>
        <w:pStyle w:val="Default"/>
        <w:spacing w:after="35"/>
        <w:rPr>
          <w:rFonts w:asciiTheme="minorHAnsi" w:hAnsiTheme="minorHAnsi" w:cstheme="minorHAnsi"/>
          <w:b/>
          <w:sz w:val="20"/>
          <w:szCs w:val="20"/>
        </w:rPr>
      </w:pPr>
    </w:p>
    <w:p w:rsidR="00D71FC2" w:rsidRPr="00AC371E" w:rsidRDefault="00D71FC2" w:rsidP="005016F6">
      <w:pPr>
        <w:pStyle w:val="Default"/>
        <w:numPr>
          <w:ilvl w:val="0"/>
          <w:numId w:val="36"/>
        </w:numPr>
        <w:spacing w:after="38"/>
        <w:rPr>
          <w:rFonts w:asciiTheme="minorHAnsi" w:hAnsiTheme="minorHAnsi" w:cstheme="minorHAnsi"/>
          <w:sz w:val="20"/>
          <w:szCs w:val="20"/>
        </w:rPr>
      </w:pPr>
      <w:r w:rsidRPr="00AC371E">
        <w:rPr>
          <w:rFonts w:asciiTheme="minorHAnsi" w:hAnsiTheme="minorHAnsi" w:cstheme="minorHAnsi"/>
          <w:sz w:val="20"/>
          <w:szCs w:val="20"/>
        </w:rPr>
        <w:t xml:space="preserve">Satellite skin temperature retrievals (from other projects) for all surfaces of Earth but with new, consistent uncertainty estimates across surfaces; </w:t>
      </w:r>
    </w:p>
    <w:p w:rsidR="00D71FC2" w:rsidRPr="00AC371E" w:rsidRDefault="00D71FC2" w:rsidP="005016F6">
      <w:pPr>
        <w:pStyle w:val="Default"/>
        <w:numPr>
          <w:ilvl w:val="0"/>
          <w:numId w:val="36"/>
        </w:numPr>
        <w:spacing w:after="38"/>
        <w:rPr>
          <w:rFonts w:asciiTheme="minorHAnsi" w:hAnsiTheme="minorHAnsi" w:cstheme="minorHAnsi"/>
          <w:sz w:val="20"/>
          <w:szCs w:val="20"/>
        </w:rPr>
      </w:pPr>
      <w:r w:rsidRPr="00110FF9">
        <w:rPr>
          <w:rFonts w:asciiTheme="minorHAnsi" w:hAnsiTheme="minorHAnsi" w:cstheme="minorHAnsi"/>
          <w:sz w:val="20"/>
          <w:szCs w:val="20"/>
          <w:lang w:val="en-GB"/>
        </w:rPr>
        <w:t>Homogenised</w:t>
      </w:r>
      <w:r w:rsidRPr="00AC371E">
        <w:rPr>
          <w:rFonts w:asciiTheme="minorHAnsi" w:hAnsiTheme="minorHAnsi" w:cstheme="minorHAnsi"/>
          <w:sz w:val="20"/>
          <w:szCs w:val="20"/>
        </w:rPr>
        <w:t xml:space="preserve"> meteorological station records of surface air temperature measurements for Europe; </w:t>
      </w:r>
    </w:p>
    <w:p w:rsidR="00D71FC2" w:rsidRPr="00AC371E" w:rsidRDefault="00D71FC2" w:rsidP="005016F6">
      <w:pPr>
        <w:pStyle w:val="Default"/>
        <w:numPr>
          <w:ilvl w:val="0"/>
          <w:numId w:val="36"/>
        </w:numPr>
        <w:spacing w:after="38"/>
        <w:rPr>
          <w:rFonts w:asciiTheme="minorHAnsi" w:hAnsiTheme="minorHAnsi" w:cstheme="minorHAnsi"/>
          <w:sz w:val="20"/>
          <w:szCs w:val="20"/>
        </w:rPr>
      </w:pPr>
      <w:r w:rsidRPr="00AC371E">
        <w:rPr>
          <w:rFonts w:asciiTheme="minorHAnsi" w:hAnsiTheme="minorHAnsi" w:cstheme="minorHAnsi"/>
          <w:sz w:val="20"/>
          <w:szCs w:val="20"/>
        </w:rPr>
        <w:t xml:space="preserve">Global data set of surface air temperature measurements from meteorological stations with discontinuities in each station record identified, where possible; </w:t>
      </w:r>
    </w:p>
    <w:p w:rsidR="00D71FC2" w:rsidRPr="00AC371E" w:rsidRDefault="00D71FC2" w:rsidP="005016F6">
      <w:pPr>
        <w:pStyle w:val="Default"/>
        <w:numPr>
          <w:ilvl w:val="0"/>
          <w:numId w:val="36"/>
        </w:numPr>
        <w:spacing w:after="38"/>
        <w:rPr>
          <w:rFonts w:asciiTheme="minorHAnsi" w:hAnsiTheme="minorHAnsi" w:cstheme="minorHAnsi"/>
          <w:sz w:val="20"/>
          <w:szCs w:val="20"/>
        </w:rPr>
      </w:pPr>
      <w:r w:rsidRPr="00AC371E">
        <w:rPr>
          <w:rFonts w:asciiTheme="minorHAnsi" w:hAnsiTheme="minorHAnsi" w:cstheme="minorHAnsi"/>
          <w:sz w:val="20"/>
          <w:szCs w:val="20"/>
        </w:rPr>
        <w:t xml:space="preserve">An in-filled analysis of European surface air temperature based on </w:t>
      </w:r>
      <w:r w:rsidRPr="00110FF9">
        <w:rPr>
          <w:rFonts w:asciiTheme="minorHAnsi" w:hAnsiTheme="minorHAnsi" w:cstheme="minorHAnsi"/>
          <w:sz w:val="20"/>
          <w:szCs w:val="20"/>
          <w:lang w:val="en-GB"/>
        </w:rPr>
        <w:t>homogenised</w:t>
      </w:r>
      <w:r w:rsidRPr="00AC371E">
        <w:rPr>
          <w:rFonts w:asciiTheme="minorHAnsi" w:hAnsiTheme="minorHAnsi" w:cstheme="minorHAnsi"/>
          <w:sz w:val="20"/>
          <w:szCs w:val="20"/>
        </w:rPr>
        <w:t xml:space="preserve"> </w:t>
      </w:r>
      <w:r w:rsidR="00110FF9" w:rsidRPr="00AC371E">
        <w:rPr>
          <w:rFonts w:asciiTheme="minorHAnsi" w:hAnsiTheme="minorHAnsi" w:cstheme="minorHAnsi"/>
          <w:sz w:val="20"/>
          <w:szCs w:val="20"/>
        </w:rPr>
        <w:t>meteorological</w:t>
      </w:r>
      <w:r w:rsidRPr="00AC371E">
        <w:rPr>
          <w:rFonts w:asciiTheme="minorHAnsi" w:hAnsiTheme="minorHAnsi" w:cstheme="minorHAnsi"/>
          <w:sz w:val="20"/>
          <w:szCs w:val="20"/>
        </w:rPr>
        <w:t xml:space="preserve"> station records since 1951; </w:t>
      </w:r>
    </w:p>
    <w:p w:rsidR="00D71FC2" w:rsidRPr="00AC371E" w:rsidRDefault="00D71FC2" w:rsidP="005016F6">
      <w:pPr>
        <w:pStyle w:val="Default"/>
        <w:numPr>
          <w:ilvl w:val="0"/>
          <w:numId w:val="36"/>
        </w:numPr>
        <w:spacing w:after="38"/>
        <w:rPr>
          <w:rFonts w:asciiTheme="minorHAnsi" w:hAnsiTheme="minorHAnsi" w:cstheme="minorHAnsi"/>
          <w:sz w:val="20"/>
          <w:szCs w:val="20"/>
        </w:rPr>
      </w:pPr>
      <w:r w:rsidRPr="00AC371E">
        <w:rPr>
          <w:rFonts w:asciiTheme="minorHAnsi" w:hAnsiTheme="minorHAnsi" w:cstheme="minorHAnsi"/>
          <w:sz w:val="20"/>
          <w:szCs w:val="20"/>
        </w:rPr>
        <w:t xml:space="preserve">Surface air temperature estimates (with estimates of uncertainty) for all surfaces of Earth, derived from satellite surface skin temperature retrievals; and </w:t>
      </w:r>
    </w:p>
    <w:p w:rsidR="00D71FC2" w:rsidRPr="00AC371E" w:rsidRDefault="00D71FC2" w:rsidP="005016F6">
      <w:pPr>
        <w:pStyle w:val="Default"/>
        <w:numPr>
          <w:ilvl w:val="0"/>
          <w:numId w:val="36"/>
        </w:numPr>
        <w:rPr>
          <w:rFonts w:asciiTheme="minorHAnsi" w:hAnsiTheme="minorHAnsi" w:cstheme="minorHAnsi"/>
          <w:sz w:val="20"/>
          <w:szCs w:val="20"/>
        </w:rPr>
      </w:pPr>
      <w:r w:rsidRPr="00AC371E">
        <w:rPr>
          <w:rFonts w:asciiTheme="minorHAnsi" w:hAnsiTheme="minorHAnsi" w:cstheme="minorHAnsi"/>
          <w:sz w:val="20"/>
          <w:szCs w:val="20"/>
        </w:rPr>
        <w:t xml:space="preserve">Globally-complete daily analyses of surface air temperature (with estimates of uncertainty) </w:t>
      </w:r>
    </w:p>
    <w:p w:rsidR="00D71FC2" w:rsidRPr="00AC371E" w:rsidRDefault="00D71FC2" w:rsidP="005016F6">
      <w:pPr>
        <w:pStyle w:val="Default"/>
        <w:numPr>
          <w:ilvl w:val="0"/>
          <w:numId w:val="36"/>
        </w:numPr>
        <w:spacing w:after="35"/>
        <w:rPr>
          <w:rFonts w:asciiTheme="minorHAnsi" w:hAnsiTheme="minorHAnsi" w:cstheme="minorHAnsi"/>
          <w:sz w:val="20"/>
          <w:szCs w:val="20"/>
        </w:rPr>
      </w:pPr>
      <w:r w:rsidRPr="00AC371E">
        <w:rPr>
          <w:rFonts w:asciiTheme="minorHAnsi" w:hAnsiTheme="minorHAnsi" w:cstheme="minorHAnsi"/>
          <w:sz w:val="20"/>
          <w:szCs w:val="20"/>
        </w:rPr>
        <w:t>A surface air temperature match-up data base for inter-comparison of different surface te</w:t>
      </w:r>
      <w:r w:rsidR="005016F6" w:rsidRPr="00AC371E">
        <w:rPr>
          <w:rFonts w:asciiTheme="minorHAnsi" w:hAnsiTheme="minorHAnsi" w:cstheme="minorHAnsi"/>
          <w:sz w:val="20"/>
          <w:szCs w:val="20"/>
        </w:rPr>
        <w:t>mperature Climate Data Records</w:t>
      </w:r>
    </w:p>
    <w:p w:rsidR="004508D6" w:rsidRPr="00AC371E" w:rsidRDefault="004508D6" w:rsidP="00D71FC2">
      <w:pPr>
        <w:pStyle w:val="Default"/>
        <w:spacing w:after="35"/>
        <w:rPr>
          <w:rFonts w:asciiTheme="minorHAnsi" w:hAnsiTheme="minorHAnsi" w:cstheme="minorHAnsi"/>
          <w:sz w:val="20"/>
          <w:szCs w:val="20"/>
        </w:rPr>
      </w:pPr>
    </w:p>
    <w:p w:rsidR="00D71FC2" w:rsidRPr="00AC371E" w:rsidRDefault="00D71FC2" w:rsidP="00D71FC2">
      <w:pPr>
        <w:pStyle w:val="Default"/>
        <w:spacing w:after="35"/>
        <w:rPr>
          <w:rFonts w:asciiTheme="minorHAnsi" w:hAnsiTheme="minorHAnsi" w:cstheme="minorHAnsi"/>
          <w:b/>
          <w:sz w:val="20"/>
          <w:szCs w:val="20"/>
        </w:rPr>
      </w:pPr>
    </w:p>
    <w:p w:rsidR="00D71FC2" w:rsidRPr="00AC371E" w:rsidRDefault="00D71FC2" w:rsidP="00D71FC2">
      <w:pPr>
        <w:pStyle w:val="Default"/>
        <w:rPr>
          <w:rFonts w:asciiTheme="minorHAnsi" w:hAnsiTheme="minorHAnsi" w:cstheme="minorHAnsi"/>
          <w:b/>
          <w:bCs/>
          <w:sz w:val="20"/>
          <w:szCs w:val="20"/>
        </w:rPr>
      </w:pPr>
    </w:p>
    <w:p w:rsidR="00D71FC2" w:rsidRPr="00AC371E" w:rsidRDefault="00D71FC2" w:rsidP="00D71FC2">
      <w:pPr>
        <w:pStyle w:val="Default"/>
        <w:rPr>
          <w:rFonts w:asciiTheme="minorHAnsi" w:hAnsiTheme="minorHAnsi" w:cstheme="minorHAnsi"/>
          <w:b/>
          <w:bCs/>
          <w:sz w:val="20"/>
          <w:szCs w:val="20"/>
        </w:rPr>
      </w:pPr>
    </w:p>
    <w:p w:rsidR="004508D6" w:rsidRPr="00AC371E" w:rsidRDefault="00186369" w:rsidP="00753D36">
      <w:pPr>
        <w:rPr>
          <w:rFonts w:asciiTheme="minorHAnsi" w:eastAsiaTheme="minorEastAsia" w:hAnsiTheme="minorHAnsi" w:cstheme="minorHAnsi"/>
          <w:b/>
          <w:bCs/>
          <w:color w:val="000000"/>
          <w:sz w:val="20"/>
          <w:szCs w:val="20"/>
          <w:lang w:val="en-US"/>
        </w:rPr>
      </w:pPr>
      <w:r w:rsidRPr="00AC371E">
        <w:rPr>
          <w:rFonts w:asciiTheme="minorHAnsi" w:hAnsiTheme="minorHAnsi" w:cstheme="minorHAnsi"/>
          <w:b/>
          <w:bCs/>
          <w:sz w:val="20"/>
          <w:szCs w:val="20"/>
        </w:rPr>
        <w:br w:type="page"/>
      </w:r>
    </w:p>
    <w:p w:rsidR="00D71FC2" w:rsidRPr="00AC371E" w:rsidRDefault="005016F6" w:rsidP="00D71FC2">
      <w:pPr>
        <w:pStyle w:val="Default"/>
        <w:rPr>
          <w:rFonts w:asciiTheme="minorHAnsi" w:hAnsiTheme="minorHAnsi" w:cstheme="minorHAnsi"/>
          <w:b/>
          <w:bCs/>
          <w:sz w:val="20"/>
          <w:szCs w:val="20"/>
        </w:rPr>
      </w:pPr>
      <w:r w:rsidRPr="00AC371E">
        <w:rPr>
          <w:rFonts w:asciiTheme="minorHAnsi" w:hAnsiTheme="minorHAnsi" w:cstheme="minorHAnsi"/>
          <w:b/>
          <w:bCs/>
          <w:sz w:val="20"/>
          <w:szCs w:val="20"/>
        </w:rPr>
        <w:lastRenderedPageBreak/>
        <w:t>The following type</w:t>
      </w:r>
      <w:r w:rsidR="0095048D">
        <w:rPr>
          <w:rFonts w:asciiTheme="minorHAnsi" w:hAnsiTheme="minorHAnsi" w:cstheme="minorHAnsi"/>
          <w:b/>
          <w:bCs/>
          <w:sz w:val="20"/>
          <w:szCs w:val="20"/>
        </w:rPr>
        <w:t>s</w:t>
      </w:r>
      <w:r w:rsidRPr="00AC371E">
        <w:rPr>
          <w:rFonts w:asciiTheme="minorHAnsi" w:hAnsiTheme="minorHAnsi" w:cstheme="minorHAnsi"/>
          <w:b/>
          <w:bCs/>
          <w:sz w:val="20"/>
          <w:szCs w:val="20"/>
        </w:rPr>
        <w:t xml:space="preserve"> of materials are also anticipated by the project which must also be considered with</w:t>
      </w:r>
      <w:r w:rsidR="006E6278">
        <w:rPr>
          <w:rFonts w:asciiTheme="minorHAnsi" w:hAnsiTheme="minorHAnsi" w:cstheme="minorHAnsi"/>
          <w:b/>
          <w:bCs/>
          <w:sz w:val="20"/>
          <w:szCs w:val="20"/>
        </w:rPr>
        <w:t>in</w:t>
      </w:r>
      <w:r w:rsidRPr="00AC371E">
        <w:rPr>
          <w:rFonts w:asciiTheme="minorHAnsi" w:hAnsiTheme="minorHAnsi" w:cstheme="minorHAnsi"/>
          <w:b/>
          <w:bCs/>
          <w:sz w:val="20"/>
          <w:szCs w:val="20"/>
        </w:rPr>
        <w:t xml:space="preserve"> the context of data management</w:t>
      </w:r>
      <w:r w:rsidR="006E6278">
        <w:rPr>
          <w:rFonts w:asciiTheme="minorHAnsi" w:hAnsiTheme="minorHAnsi" w:cstheme="minorHAnsi"/>
          <w:b/>
          <w:bCs/>
          <w:sz w:val="20"/>
          <w:szCs w:val="20"/>
        </w:rPr>
        <w:t>:</w:t>
      </w:r>
      <w:r w:rsidRPr="00AC371E">
        <w:rPr>
          <w:rFonts w:asciiTheme="minorHAnsi" w:hAnsiTheme="minorHAnsi" w:cstheme="minorHAnsi"/>
          <w:b/>
          <w:bCs/>
          <w:sz w:val="20"/>
          <w:szCs w:val="20"/>
        </w:rPr>
        <w:t xml:space="preserve"> </w:t>
      </w:r>
    </w:p>
    <w:p w:rsidR="00D71FC2" w:rsidRPr="00AC371E" w:rsidRDefault="00D71FC2" w:rsidP="00D71FC2">
      <w:pPr>
        <w:pStyle w:val="Default"/>
        <w:rPr>
          <w:rFonts w:asciiTheme="minorHAnsi" w:hAnsiTheme="minorHAnsi" w:cstheme="minorHAnsi"/>
          <w:sz w:val="20"/>
          <w:szCs w:val="20"/>
        </w:rPr>
      </w:pPr>
    </w:p>
    <w:p w:rsidR="00D71FC2" w:rsidRPr="00AC371E" w:rsidRDefault="00D71FC2" w:rsidP="00D71FC2">
      <w:pPr>
        <w:pStyle w:val="Default"/>
        <w:rPr>
          <w:rFonts w:asciiTheme="minorHAnsi" w:hAnsiTheme="minorHAnsi" w:cstheme="minorHAnsi"/>
          <w:sz w:val="20"/>
          <w:szCs w:val="20"/>
        </w:rPr>
      </w:pPr>
      <w:r w:rsidRPr="00AC371E">
        <w:rPr>
          <w:rFonts w:asciiTheme="minorHAnsi" w:hAnsiTheme="minorHAnsi" w:cstheme="minorHAnsi"/>
          <w:b/>
          <w:bCs/>
          <w:i/>
          <w:iCs/>
          <w:sz w:val="20"/>
          <w:szCs w:val="20"/>
        </w:rPr>
        <w:t xml:space="preserve">User Guides: </w:t>
      </w:r>
      <w:r w:rsidRPr="00AC371E">
        <w:rPr>
          <w:rFonts w:asciiTheme="minorHAnsi" w:hAnsiTheme="minorHAnsi" w:cstheme="minorHAnsi"/>
          <w:sz w:val="20"/>
          <w:szCs w:val="20"/>
        </w:rPr>
        <w:t xml:space="preserve">Will support access to various aspects of the project. The primary guide will cover the final data products generated by EUSTACE; this will include a scientific description of the products along with information about formatting and structure and how the products, including uncertainty estimates, can be used. </w:t>
      </w:r>
    </w:p>
    <w:p w:rsidR="00D71FC2" w:rsidRPr="00AC371E" w:rsidRDefault="00D71FC2" w:rsidP="00D71FC2">
      <w:pPr>
        <w:pStyle w:val="Default"/>
        <w:rPr>
          <w:rFonts w:asciiTheme="minorHAnsi" w:hAnsiTheme="minorHAnsi" w:cstheme="minorHAnsi"/>
          <w:sz w:val="20"/>
          <w:szCs w:val="20"/>
        </w:rPr>
      </w:pPr>
      <w:r w:rsidRPr="00AC371E">
        <w:rPr>
          <w:rFonts w:asciiTheme="minorHAnsi" w:hAnsiTheme="minorHAnsi" w:cstheme="minorHAnsi"/>
          <w:sz w:val="20"/>
          <w:szCs w:val="20"/>
        </w:rPr>
        <w:t xml:space="preserve">The second set of user guides will (1) describe the processing chain and intermediate products used to generate final outputs and (2) provide an overview of the different services that are used to deliver the data along with some examples of scientific end usage. Further guidance and documentation will be produced in response to requirements that arise during the course of the project. Documentation on quality checking (code and results) will also be made available. </w:t>
      </w:r>
    </w:p>
    <w:p w:rsidR="00D71FC2" w:rsidRPr="00AC371E" w:rsidRDefault="00D71FC2" w:rsidP="00D71FC2">
      <w:pPr>
        <w:pStyle w:val="Default"/>
        <w:rPr>
          <w:rFonts w:asciiTheme="minorHAnsi" w:hAnsiTheme="minorHAnsi" w:cstheme="minorHAnsi"/>
          <w:sz w:val="20"/>
          <w:szCs w:val="20"/>
        </w:rPr>
      </w:pPr>
    </w:p>
    <w:p w:rsidR="00D71FC2" w:rsidRPr="00AC371E" w:rsidRDefault="00D71FC2" w:rsidP="00D71FC2">
      <w:pPr>
        <w:pStyle w:val="Default"/>
        <w:rPr>
          <w:rFonts w:asciiTheme="minorHAnsi" w:hAnsiTheme="minorHAnsi" w:cstheme="minorHAnsi"/>
          <w:sz w:val="20"/>
          <w:szCs w:val="20"/>
        </w:rPr>
      </w:pPr>
      <w:r w:rsidRPr="00AC371E">
        <w:rPr>
          <w:rFonts w:asciiTheme="minorHAnsi" w:hAnsiTheme="minorHAnsi" w:cstheme="minorHAnsi"/>
          <w:b/>
          <w:bCs/>
          <w:i/>
          <w:iCs/>
          <w:sz w:val="20"/>
          <w:szCs w:val="20"/>
        </w:rPr>
        <w:t xml:space="preserve">Web site: </w:t>
      </w:r>
      <w:r w:rsidRPr="00AC371E">
        <w:rPr>
          <w:rFonts w:asciiTheme="minorHAnsi" w:hAnsiTheme="minorHAnsi" w:cstheme="minorHAnsi"/>
          <w:sz w:val="20"/>
          <w:szCs w:val="20"/>
        </w:rPr>
        <w:t xml:space="preserve">Will act as the public interface to the project. It will provide an overview of EUSTACE and will be used to disseminate information on user interaction, project progress and product development. The web site will be set up using a simple Content Management System that will allow multiple project partners to author and edit content. </w:t>
      </w:r>
    </w:p>
    <w:p w:rsidR="000012B9" w:rsidRPr="00AC371E" w:rsidRDefault="000012B9" w:rsidP="00D71FC2">
      <w:pPr>
        <w:pStyle w:val="Default"/>
        <w:rPr>
          <w:rFonts w:asciiTheme="minorHAnsi" w:hAnsiTheme="minorHAnsi" w:cstheme="minorHAnsi"/>
          <w:sz w:val="20"/>
          <w:szCs w:val="20"/>
        </w:rPr>
      </w:pPr>
    </w:p>
    <w:p w:rsidR="000012B9" w:rsidRPr="009F5A37" w:rsidRDefault="000012B9" w:rsidP="000012B9">
      <w:pPr>
        <w:pStyle w:val="Default"/>
        <w:spacing w:after="35"/>
        <w:rPr>
          <w:rFonts w:asciiTheme="minorHAnsi" w:hAnsiTheme="minorHAnsi" w:cstheme="minorHAnsi"/>
          <w:b/>
          <w:i/>
          <w:sz w:val="20"/>
          <w:szCs w:val="20"/>
        </w:rPr>
      </w:pPr>
      <w:r w:rsidRPr="009F5A37">
        <w:rPr>
          <w:rFonts w:asciiTheme="minorHAnsi" w:hAnsiTheme="minorHAnsi" w:cstheme="minorHAnsi"/>
          <w:b/>
          <w:i/>
          <w:sz w:val="20"/>
          <w:szCs w:val="20"/>
        </w:rPr>
        <w:t>Reports and journals</w:t>
      </w:r>
      <w:r w:rsidR="006E6278" w:rsidRPr="009F5A37">
        <w:rPr>
          <w:rFonts w:asciiTheme="minorHAnsi" w:hAnsiTheme="minorHAnsi" w:cstheme="minorHAnsi"/>
          <w:b/>
          <w:i/>
          <w:sz w:val="20"/>
          <w:szCs w:val="20"/>
        </w:rPr>
        <w:t>:</w:t>
      </w:r>
      <w:r w:rsidRPr="009F5A37">
        <w:rPr>
          <w:rFonts w:asciiTheme="minorHAnsi" w:hAnsiTheme="minorHAnsi" w:cstheme="minorHAnsi"/>
          <w:b/>
          <w:i/>
          <w:sz w:val="20"/>
          <w:szCs w:val="20"/>
        </w:rPr>
        <w:t xml:space="preserve"> </w:t>
      </w:r>
    </w:p>
    <w:p w:rsidR="000012B9" w:rsidRDefault="000012B9" w:rsidP="005016F6">
      <w:pPr>
        <w:pStyle w:val="Default"/>
        <w:numPr>
          <w:ilvl w:val="0"/>
          <w:numId w:val="37"/>
        </w:numPr>
        <w:spacing w:after="35"/>
        <w:rPr>
          <w:rFonts w:asciiTheme="minorHAnsi" w:hAnsiTheme="minorHAnsi" w:cstheme="minorHAnsi"/>
          <w:sz w:val="20"/>
          <w:szCs w:val="20"/>
        </w:rPr>
      </w:pPr>
      <w:r w:rsidRPr="00AC371E">
        <w:rPr>
          <w:rFonts w:asciiTheme="minorHAnsi" w:hAnsiTheme="minorHAnsi" w:cstheme="minorHAnsi"/>
          <w:sz w:val="20"/>
          <w:szCs w:val="20"/>
        </w:rPr>
        <w:t>User requ</w:t>
      </w:r>
      <w:r w:rsidR="005016F6" w:rsidRPr="00AC371E">
        <w:rPr>
          <w:rFonts w:asciiTheme="minorHAnsi" w:hAnsiTheme="minorHAnsi" w:cstheme="minorHAnsi"/>
          <w:sz w:val="20"/>
          <w:szCs w:val="20"/>
        </w:rPr>
        <w:t>irements reports</w:t>
      </w:r>
      <w:r w:rsidR="00CD00D8">
        <w:rPr>
          <w:rFonts w:asciiTheme="minorHAnsi" w:hAnsiTheme="minorHAnsi" w:cstheme="minorHAnsi"/>
          <w:sz w:val="20"/>
          <w:szCs w:val="20"/>
        </w:rPr>
        <w:t>;</w:t>
      </w:r>
    </w:p>
    <w:p w:rsidR="00CD00D8" w:rsidRPr="00AC371E" w:rsidRDefault="00CD00D8" w:rsidP="005016F6">
      <w:pPr>
        <w:pStyle w:val="Default"/>
        <w:numPr>
          <w:ilvl w:val="0"/>
          <w:numId w:val="37"/>
        </w:numPr>
        <w:spacing w:after="35"/>
        <w:rPr>
          <w:rFonts w:asciiTheme="minorHAnsi" w:hAnsiTheme="minorHAnsi" w:cstheme="minorHAnsi"/>
          <w:sz w:val="20"/>
          <w:szCs w:val="20"/>
        </w:rPr>
      </w:pPr>
      <w:r>
        <w:rPr>
          <w:rFonts w:asciiTheme="minorHAnsi" w:hAnsiTheme="minorHAnsi" w:cstheme="minorHAnsi"/>
          <w:sz w:val="20"/>
          <w:szCs w:val="20"/>
        </w:rPr>
        <w:t>Publicly-released deliverable documents;</w:t>
      </w:r>
    </w:p>
    <w:p w:rsidR="00CD00D8" w:rsidRDefault="000012B9" w:rsidP="005016F6">
      <w:pPr>
        <w:pStyle w:val="Default"/>
        <w:numPr>
          <w:ilvl w:val="0"/>
          <w:numId w:val="37"/>
        </w:numPr>
        <w:spacing w:after="35"/>
        <w:rPr>
          <w:rFonts w:asciiTheme="minorHAnsi" w:hAnsiTheme="minorHAnsi" w:cstheme="minorHAnsi"/>
          <w:sz w:val="20"/>
          <w:szCs w:val="20"/>
        </w:rPr>
      </w:pPr>
      <w:r w:rsidRPr="00AC371E">
        <w:rPr>
          <w:rFonts w:asciiTheme="minorHAnsi" w:hAnsiTheme="minorHAnsi" w:cstheme="minorHAnsi"/>
          <w:sz w:val="20"/>
          <w:szCs w:val="20"/>
        </w:rPr>
        <w:t xml:space="preserve">Product user guides, including detailed guidance on uncertainties and information content in the products; </w:t>
      </w:r>
    </w:p>
    <w:p w:rsidR="000012B9" w:rsidRPr="00AC371E" w:rsidRDefault="000012B9" w:rsidP="005016F6">
      <w:pPr>
        <w:pStyle w:val="Default"/>
        <w:numPr>
          <w:ilvl w:val="0"/>
          <w:numId w:val="37"/>
        </w:numPr>
        <w:rPr>
          <w:rFonts w:asciiTheme="minorHAnsi" w:hAnsiTheme="minorHAnsi" w:cstheme="minorHAnsi"/>
          <w:sz w:val="20"/>
          <w:szCs w:val="20"/>
        </w:rPr>
      </w:pPr>
      <w:r w:rsidRPr="00AC371E">
        <w:rPr>
          <w:rFonts w:asciiTheme="minorHAnsi" w:hAnsiTheme="minorHAnsi" w:cstheme="minorHAnsi"/>
          <w:sz w:val="20"/>
          <w:szCs w:val="20"/>
        </w:rPr>
        <w:t xml:space="preserve">Peer-reviewed journal articles </w:t>
      </w:r>
    </w:p>
    <w:p w:rsidR="000012B9" w:rsidRPr="00AC371E" w:rsidRDefault="006E6278" w:rsidP="009F5A37">
      <w:pPr>
        <w:pStyle w:val="Default"/>
        <w:tabs>
          <w:tab w:val="left" w:pos="939"/>
        </w:tabs>
        <w:rPr>
          <w:rFonts w:asciiTheme="minorHAnsi" w:hAnsiTheme="minorHAnsi" w:cstheme="minorHAnsi"/>
          <w:sz w:val="20"/>
          <w:szCs w:val="20"/>
        </w:rPr>
      </w:pPr>
      <w:r>
        <w:rPr>
          <w:rFonts w:asciiTheme="minorHAnsi" w:hAnsiTheme="minorHAnsi" w:cstheme="minorHAnsi"/>
          <w:sz w:val="20"/>
          <w:szCs w:val="20"/>
        </w:rPr>
        <w:tab/>
      </w:r>
    </w:p>
    <w:p w:rsidR="00F41C19" w:rsidRPr="00FF7AE6" w:rsidRDefault="000012B9">
      <w:pPr>
        <w:rPr>
          <w:rFonts w:asciiTheme="minorHAnsi" w:eastAsiaTheme="minorEastAsia" w:hAnsiTheme="minorHAnsi" w:cstheme="minorHAnsi"/>
          <w:b/>
          <w:color w:val="000000"/>
          <w:sz w:val="22"/>
          <w:szCs w:val="22"/>
          <w:lang w:val="en-US"/>
        </w:rPr>
      </w:pPr>
      <w:r w:rsidRPr="009F5A37">
        <w:rPr>
          <w:rFonts w:asciiTheme="minorHAnsi" w:hAnsiTheme="minorHAnsi" w:cstheme="minorHAnsi"/>
          <w:b/>
          <w:i/>
          <w:sz w:val="20"/>
          <w:szCs w:val="20"/>
        </w:rPr>
        <w:t>Software Output</w:t>
      </w:r>
      <w:r w:rsidR="006E6278">
        <w:rPr>
          <w:rFonts w:asciiTheme="minorHAnsi" w:hAnsiTheme="minorHAnsi" w:cstheme="minorHAnsi"/>
          <w:b/>
          <w:i/>
          <w:sz w:val="20"/>
          <w:szCs w:val="20"/>
        </w:rPr>
        <w:t>:</w:t>
      </w:r>
      <w:r w:rsidR="004508D6" w:rsidRPr="00AC371E">
        <w:rPr>
          <w:rFonts w:asciiTheme="minorHAnsi" w:hAnsiTheme="minorHAnsi" w:cstheme="minorHAnsi"/>
          <w:sz w:val="20"/>
          <w:szCs w:val="20"/>
        </w:rPr>
        <w:t xml:space="preserve">Alongside the generation of the data products there will be significant development of software code throughout EUSTACE. STFC </w:t>
      </w:r>
      <w:r w:rsidR="006F5F52">
        <w:rPr>
          <w:rFonts w:asciiTheme="minorHAnsi" w:hAnsiTheme="minorHAnsi" w:cstheme="minorHAnsi"/>
          <w:sz w:val="20"/>
          <w:szCs w:val="20"/>
        </w:rPr>
        <w:t xml:space="preserve">has </w:t>
      </w:r>
      <w:r w:rsidR="004508D6" w:rsidRPr="00AC371E">
        <w:rPr>
          <w:rFonts w:asciiTheme="minorHAnsi" w:hAnsiTheme="minorHAnsi" w:cstheme="minorHAnsi"/>
          <w:sz w:val="20"/>
          <w:szCs w:val="20"/>
        </w:rPr>
        <w:t xml:space="preserve">set up a code repository, using an established version control system </w:t>
      </w:r>
      <w:r w:rsidR="00110FF9">
        <w:rPr>
          <w:rFonts w:asciiTheme="minorHAnsi" w:hAnsiTheme="minorHAnsi" w:cstheme="minorHAnsi"/>
          <w:sz w:val="20"/>
          <w:szCs w:val="20"/>
        </w:rPr>
        <w:t>(</w:t>
      </w:r>
      <w:r w:rsidR="004508D6" w:rsidRPr="00AC371E">
        <w:rPr>
          <w:rFonts w:asciiTheme="minorHAnsi" w:hAnsiTheme="minorHAnsi" w:cstheme="minorHAnsi"/>
          <w:sz w:val="20"/>
          <w:szCs w:val="20"/>
        </w:rPr>
        <w:t>Subversion</w:t>
      </w:r>
      <w:r w:rsidR="00110FF9">
        <w:rPr>
          <w:rFonts w:asciiTheme="minorHAnsi" w:hAnsiTheme="minorHAnsi" w:cstheme="minorHAnsi"/>
          <w:sz w:val="20"/>
          <w:szCs w:val="20"/>
        </w:rPr>
        <w:t>)</w:t>
      </w:r>
      <w:r w:rsidR="004508D6" w:rsidRPr="00AC371E">
        <w:rPr>
          <w:rFonts w:asciiTheme="minorHAnsi" w:hAnsiTheme="minorHAnsi" w:cstheme="minorHAnsi"/>
          <w:sz w:val="20"/>
          <w:szCs w:val="20"/>
        </w:rPr>
        <w:t xml:space="preserve"> and provide training to partners on how to interact with it. The repository will act as a mechanism for internal code sharing and review within the project. Where appropriate and feasible, external access will be allowed for any code being made available under an open source licence; this question of external access</w:t>
      </w:r>
      <w:r w:rsidR="004508D6" w:rsidRPr="00FF7AE6">
        <w:rPr>
          <w:rFonts w:asciiTheme="minorHAnsi" w:hAnsiTheme="minorHAnsi" w:cstheme="minorHAnsi"/>
          <w:sz w:val="22"/>
          <w:szCs w:val="22"/>
        </w:rPr>
        <w:t xml:space="preserve"> </w:t>
      </w:r>
      <w:r w:rsidR="004508D6" w:rsidRPr="00AC371E">
        <w:rPr>
          <w:rFonts w:asciiTheme="minorHAnsi" w:hAnsiTheme="minorHAnsi" w:cstheme="minorHAnsi"/>
          <w:sz w:val="20"/>
          <w:szCs w:val="20"/>
        </w:rPr>
        <w:t xml:space="preserve">will be decided by the General Assembly by the end of the project. </w:t>
      </w:r>
      <w:r w:rsidR="00F41C19" w:rsidRPr="00AC371E">
        <w:rPr>
          <w:rFonts w:asciiTheme="minorHAnsi" w:hAnsiTheme="minorHAnsi" w:cstheme="minorHAnsi"/>
          <w:b/>
          <w:sz w:val="20"/>
          <w:szCs w:val="20"/>
        </w:rPr>
        <w:br w:type="page"/>
      </w:r>
    </w:p>
    <w:p w:rsidR="00A74ADF" w:rsidRPr="00FF7AE6" w:rsidRDefault="00CD00D8" w:rsidP="00DB34F1">
      <w:pPr>
        <w:pStyle w:val="Heading1"/>
      </w:pPr>
      <w:bookmarkStart w:id="4" w:name="_Toc297247329"/>
      <w:r>
        <w:lastRenderedPageBreak/>
        <w:t>6</w:t>
      </w:r>
      <w:r w:rsidR="00F41C19" w:rsidRPr="00FF7AE6">
        <w:t>. Project Resources</w:t>
      </w:r>
      <w:bookmarkEnd w:id="4"/>
    </w:p>
    <w:p w:rsidR="00DB34F1" w:rsidRPr="00FF7AE6" w:rsidRDefault="00DB34F1" w:rsidP="00DB34F1">
      <w:pPr>
        <w:pStyle w:val="Heading2"/>
        <w:rPr>
          <w:rFonts w:asciiTheme="minorHAnsi" w:hAnsiTheme="minorHAnsi" w:cstheme="minorHAnsi"/>
          <w:lang w:val="en-US"/>
        </w:rPr>
      </w:pPr>
      <w:bookmarkStart w:id="5" w:name="_Toc297247330"/>
      <w:r w:rsidRPr="00FF7AE6">
        <w:rPr>
          <w:rFonts w:asciiTheme="minorHAnsi" w:hAnsiTheme="minorHAnsi" w:cstheme="minorHAnsi"/>
          <w:lang w:val="en-US"/>
        </w:rPr>
        <w:t>Collaborative Infrastructure</w:t>
      </w:r>
      <w:bookmarkEnd w:id="5"/>
    </w:p>
    <w:p w:rsidR="00F62BD0" w:rsidRPr="00FF7AE6" w:rsidRDefault="00F62BD0" w:rsidP="00F62BD0">
      <w:pPr>
        <w:rPr>
          <w:rFonts w:asciiTheme="minorHAnsi" w:hAnsiTheme="minorHAnsi" w:cstheme="minorHAnsi"/>
          <w:sz w:val="20"/>
          <w:szCs w:val="20"/>
        </w:rPr>
      </w:pPr>
      <w:r w:rsidRPr="00FF7AE6">
        <w:rPr>
          <w:rFonts w:asciiTheme="minorHAnsi" w:hAnsiTheme="minorHAnsi" w:cstheme="minorHAnsi"/>
          <w:sz w:val="20"/>
          <w:szCs w:val="20"/>
          <w:lang w:val="en-US"/>
        </w:rPr>
        <w:t xml:space="preserve">Group Work Spaces (GWS) are </w:t>
      </w:r>
      <w:r w:rsidRPr="00FF7AE6">
        <w:rPr>
          <w:rFonts w:asciiTheme="minorHAnsi" w:hAnsiTheme="minorHAnsi" w:cstheme="minorHAnsi"/>
          <w:b/>
          <w:bCs/>
          <w:sz w:val="20"/>
          <w:szCs w:val="20"/>
          <w:lang w:val="en-US"/>
        </w:rPr>
        <w:t xml:space="preserve">portions of </w:t>
      </w:r>
      <w:r w:rsidR="00110FF9">
        <w:rPr>
          <w:rFonts w:asciiTheme="minorHAnsi" w:hAnsiTheme="minorHAnsi" w:cstheme="minorHAnsi"/>
          <w:b/>
          <w:bCs/>
          <w:sz w:val="20"/>
          <w:szCs w:val="20"/>
          <w:lang w:val="en-US"/>
        </w:rPr>
        <w:t xml:space="preserve">CEMS </w:t>
      </w:r>
      <w:r w:rsidRPr="00FF7AE6">
        <w:rPr>
          <w:rFonts w:asciiTheme="minorHAnsi" w:hAnsiTheme="minorHAnsi" w:cstheme="minorHAnsi"/>
          <w:b/>
          <w:bCs/>
          <w:sz w:val="20"/>
          <w:szCs w:val="20"/>
          <w:lang w:val="en-US"/>
        </w:rPr>
        <w:t xml:space="preserve">storage allocated for particular projects </w:t>
      </w:r>
      <w:r w:rsidRPr="00FF7AE6">
        <w:rPr>
          <w:rFonts w:asciiTheme="minorHAnsi" w:hAnsiTheme="minorHAnsi" w:cstheme="minorHAnsi"/>
          <w:sz w:val="20"/>
          <w:szCs w:val="20"/>
          <w:lang w:val="en-US"/>
        </w:rPr>
        <w:t xml:space="preserve">to manage themselves, enabling collaborating scientists to share high-performance disk storage. </w:t>
      </w:r>
    </w:p>
    <w:p w:rsidR="00F62BD0" w:rsidRPr="00FF7AE6" w:rsidRDefault="00F62BD0" w:rsidP="00F62BD0">
      <w:pPr>
        <w:rPr>
          <w:rFonts w:asciiTheme="minorHAnsi" w:hAnsiTheme="minorHAnsi" w:cstheme="minorHAnsi"/>
          <w:sz w:val="20"/>
          <w:szCs w:val="20"/>
        </w:rPr>
      </w:pPr>
      <w:r w:rsidRPr="00FF7AE6">
        <w:rPr>
          <w:rFonts w:asciiTheme="minorHAnsi" w:hAnsiTheme="minorHAnsi" w:cstheme="minorHAnsi"/>
          <w:sz w:val="20"/>
          <w:szCs w:val="20"/>
          <w:lang w:val="en-US"/>
        </w:rPr>
        <w:t xml:space="preserve">Users can pull data from external sites to shared storage, process and </w:t>
      </w:r>
      <w:r w:rsidR="00C84DA8" w:rsidRPr="00FF7AE6">
        <w:rPr>
          <w:rFonts w:asciiTheme="minorHAnsi" w:hAnsiTheme="minorHAnsi" w:cstheme="minorHAnsi"/>
          <w:sz w:val="20"/>
          <w:szCs w:val="20"/>
          <w:lang w:val="en-US"/>
        </w:rPr>
        <w:t>analyze</w:t>
      </w:r>
      <w:r w:rsidRPr="00FF7AE6">
        <w:rPr>
          <w:rFonts w:asciiTheme="minorHAnsi" w:hAnsiTheme="minorHAnsi" w:cstheme="minorHAnsi"/>
          <w:sz w:val="20"/>
          <w:szCs w:val="20"/>
          <w:lang w:val="en-US"/>
        </w:rPr>
        <w:t xml:space="preserve"> their</w:t>
      </w:r>
      <w:r w:rsidRPr="00FF7AE6">
        <w:rPr>
          <w:rFonts w:asciiTheme="minorHAnsi" w:hAnsiTheme="minorHAnsi" w:cstheme="minorHAnsi"/>
          <w:lang w:val="en-US"/>
        </w:rPr>
        <w:t xml:space="preserve"> </w:t>
      </w:r>
      <w:r w:rsidRPr="00FF7AE6">
        <w:rPr>
          <w:rFonts w:asciiTheme="minorHAnsi" w:hAnsiTheme="minorHAnsi" w:cstheme="minorHAnsi"/>
          <w:sz w:val="20"/>
          <w:szCs w:val="20"/>
          <w:lang w:val="en-US"/>
        </w:rPr>
        <w:t xml:space="preserve">data, and where allowed, exploit data available from other </w:t>
      </w:r>
      <w:r w:rsidR="00110FF9">
        <w:rPr>
          <w:rFonts w:asciiTheme="minorHAnsi" w:hAnsiTheme="minorHAnsi" w:cstheme="minorHAnsi"/>
          <w:sz w:val="20"/>
          <w:szCs w:val="20"/>
          <w:lang w:val="en-US"/>
        </w:rPr>
        <w:t>G</w:t>
      </w:r>
      <w:r w:rsidRPr="00FF7AE6">
        <w:rPr>
          <w:rFonts w:asciiTheme="minorHAnsi" w:hAnsiTheme="minorHAnsi" w:cstheme="minorHAnsi"/>
          <w:sz w:val="20"/>
          <w:szCs w:val="20"/>
          <w:lang w:val="en-US"/>
        </w:rPr>
        <w:t xml:space="preserve">roup </w:t>
      </w:r>
      <w:r w:rsidR="00110FF9">
        <w:rPr>
          <w:rFonts w:asciiTheme="minorHAnsi" w:hAnsiTheme="minorHAnsi" w:cstheme="minorHAnsi"/>
          <w:sz w:val="20"/>
          <w:szCs w:val="20"/>
          <w:lang w:val="en-US"/>
        </w:rPr>
        <w:t>W</w:t>
      </w:r>
      <w:r w:rsidRPr="00FF7AE6">
        <w:rPr>
          <w:rFonts w:asciiTheme="minorHAnsi" w:hAnsiTheme="minorHAnsi" w:cstheme="minorHAnsi"/>
          <w:sz w:val="20"/>
          <w:szCs w:val="20"/>
          <w:lang w:val="en-US"/>
        </w:rPr>
        <w:t>ork</w:t>
      </w:r>
      <w:r w:rsidR="00110FF9">
        <w:rPr>
          <w:rFonts w:asciiTheme="minorHAnsi" w:hAnsiTheme="minorHAnsi" w:cstheme="minorHAnsi"/>
          <w:sz w:val="20"/>
          <w:szCs w:val="20"/>
          <w:lang w:val="en-US"/>
        </w:rPr>
        <w:t xml:space="preserve"> S</w:t>
      </w:r>
      <w:r w:rsidRPr="00FF7AE6">
        <w:rPr>
          <w:rFonts w:asciiTheme="minorHAnsi" w:hAnsiTheme="minorHAnsi" w:cstheme="minorHAnsi"/>
          <w:sz w:val="20"/>
          <w:szCs w:val="20"/>
          <w:lang w:val="en-US"/>
        </w:rPr>
        <w:t>paces and from the CEDA archive.</w:t>
      </w:r>
    </w:p>
    <w:p w:rsidR="00F62BD0" w:rsidRPr="00FF7AE6" w:rsidRDefault="00F62BD0" w:rsidP="00F62BD0">
      <w:pPr>
        <w:rPr>
          <w:rFonts w:asciiTheme="minorHAnsi" w:hAnsiTheme="minorHAnsi" w:cstheme="minorHAnsi"/>
          <w:sz w:val="20"/>
          <w:szCs w:val="20"/>
        </w:rPr>
      </w:pPr>
      <w:r w:rsidRPr="00FF7AE6">
        <w:rPr>
          <w:rFonts w:asciiTheme="minorHAnsi" w:hAnsiTheme="minorHAnsi" w:cstheme="minorHAnsi"/>
          <w:sz w:val="20"/>
          <w:szCs w:val="20"/>
          <w:lang w:val="en-US"/>
        </w:rPr>
        <w:t>GWSs are often provided in conjunction with project-specific computing resources, configured and deployed as virtual machines in the JAS</w:t>
      </w:r>
      <w:r w:rsidR="00A477EF" w:rsidRPr="00FF7AE6">
        <w:rPr>
          <w:rFonts w:asciiTheme="minorHAnsi" w:hAnsiTheme="minorHAnsi" w:cstheme="minorHAnsi"/>
          <w:sz w:val="20"/>
          <w:szCs w:val="20"/>
          <w:lang w:val="en-US"/>
        </w:rPr>
        <w:t xml:space="preserve">MIN infrastructure. </w:t>
      </w:r>
    </w:p>
    <w:p w:rsidR="00F62BD0" w:rsidRPr="00FF7AE6" w:rsidRDefault="00F62BD0" w:rsidP="00F62BD0">
      <w:pPr>
        <w:rPr>
          <w:rFonts w:asciiTheme="minorHAnsi" w:hAnsiTheme="minorHAnsi" w:cstheme="minorHAnsi"/>
          <w:sz w:val="20"/>
          <w:szCs w:val="20"/>
        </w:rPr>
      </w:pPr>
      <w:r w:rsidRPr="00FF7AE6">
        <w:rPr>
          <w:rFonts w:asciiTheme="minorHAnsi" w:hAnsiTheme="minorHAnsi" w:cstheme="minorHAnsi"/>
          <w:sz w:val="20"/>
          <w:szCs w:val="20"/>
          <w:lang w:val="en-US"/>
        </w:rPr>
        <w:t xml:space="preserve">It is important to understand that these Group Work Spaces are </w:t>
      </w:r>
      <w:r w:rsidRPr="00FF7AE6">
        <w:rPr>
          <w:rFonts w:asciiTheme="minorHAnsi" w:hAnsiTheme="minorHAnsi" w:cstheme="minorHAnsi"/>
          <w:bCs/>
          <w:sz w:val="20"/>
          <w:szCs w:val="20"/>
          <w:lang w:val="en-US"/>
        </w:rPr>
        <w:t>not the same as the CEDA archive</w:t>
      </w:r>
      <w:r w:rsidRPr="00FF7AE6">
        <w:rPr>
          <w:rFonts w:asciiTheme="minorHAnsi" w:hAnsiTheme="minorHAnsi" w:cstheme="minorHAnsi"/>
          <w:sz w:val="20"/>
          <w:szCs w:val="20"/>
          <w:lang w:val="en-US"/>
        </w:rPr>
        <w:t>: GWS data are not curated for long-term storage.</w:t>
      </w:r>
    </w:p>
    <w:p w:rsidR="00A477EF" w:rsidRPr="00FF7AE6" w:rsidRDefault="00F62BD0">
      <w:pPr>
        <w:rPr>
          <w:rFonts w:asciiTheme="minorHAnsi" w:hAnsiTheme="minorHAnsi" w:cstheme="minorHAnsi"/>
          <w:b/>
          <w:bCs/>
          <w:sz w:val="20"/>
          <w:szCs w:val="20"/>
          <w:lang w:val="en-US"/>
        </w:rPr>
      </w:pPr>
      <w:r w:rsidRPr="00FF7AE6">
        <w:rPr>
          <w:rFonts w:asciiTheme="minorHAnsi" w:hAnsiTheme="minorHAnsi" w:cstheme="minorHAnsi"/>
          <w:sz w:val="20"/>
          <w:szCs w:val="20"/>
          <w:lang w:val="en-US"/>
        </w:rPr>
        <w:t xml:space="preserve">Data in </w:t>
      </w:r>
      <w:r w:rsidR="00D17138">
        <w:rPr>
          <w:rFonts w:asciiTheme="minorHAnsi" w:hAnsiTheme="minorHAnsi" w:cstheme="minorHAnsi"/>
          <w:sz w:val="20"/>
          <w:szCs w:val="20"/>
          <w:lang w:val="en-US"/>
        </w:rPr>
        <w:t>the</w:t>
      </w:r>
      <w:r w:rsidRPr="00FF7AE6">
        <w:rPr>
          <w:rFonts w:asciiTheme="minorHAnsi" w:hAnsiTheme="minorHAnsi" w:cstheme="minorHAnsi"/>
          <w:sz w:val="20"/>
          <w:szCs w:val="20"/>
          <w:lang w:val="en-US"/>
        </w:rPr>
        <w:t xml:space="preserve"> GWS are the responsibility of the designated manager </w:t>
      </w:r>
      <w:r w:rsidRPr="00FF7AE6">
        <w:rPr>
          <w:rFonts w:asciiTheme="minorHAnsi" w:hAnsiTheme="minorHAnsi" w:cstheme="minorHAnsi"/>
          <w:b/>
          <w:sz w:val="20"/>
          <w:szCs w:val="20"/>
          <w:lang w:val="en-US"/>
        </w:rPr>
        <w:t>Ag Stephens</w:t>
      </w:r>
      <w:r w:rsidRPr="00FF7AE6">
        <w:rPr>
          <w:rFonts w:asciiTheme="minorHAnsi" w:hAnsiTheme="minorHAnsi" w:cstheme="minorHAnsi"/>
          <w:sz w:val="20"/>
          <w:szCs w:val="20"/>
          <w:lang w:val="en-US"/>
        </w:rPr>
        <w:t xml:space="preserve">. A system is </w:t>
      </w:r>
      <w:r w:rsidR="00110FF9">
        <w:rPr>
          <w:rFonts w:asciiTheme="minorHAnsi" w:hAnsiTheme="minorHAnsi" w:cstheme="minorHAnsi"/>
          <w:sz w:val="20"/>
          <w:szCs w:val="20"/>
          <w:lang w:val="en-US"/>
        </w:rPr>
        <w:t>available</w:t>
      </w:r>
      <w:r w:rsidRPr="00FF7AE6">
        <w:rPr>
          <w:rFonts w:asciiTheme="minorHAnsi" w:hAnsiTheme="minorHAnsi" w:cstheme="minorHAnsi"/>
          <w:sz w:val="20"/>
          <w:szCs w:val="20"/>
          <w:lang w:val="en-US"/>
        </w:rPr>
        <w:t xml:space="preserve"> to enable GWS Managers to transfer data to/from tape and make best use of their allocation of online disk storage. The EUSTACE project has been provided with </w:t>
      </w:r>
      <w:r w:rsidRPr="00FF7AE6">
        <w:rPr>
          <w:rFonts w:asciiTheme="minorHAnsi" w:hAnsiTheme="minorHAnsi" w:cstheme="minorHAnsi"/>
          <w:b/>
          <w:sz w:val="20"/>
          <w:szCs w:val="20"/>
          <w:lang w:val="en-US"/>
        </w:rPr>
        <w:t>150</w:t>
      </w:r>
      <w:r w:rsidRPr="00FF7AE6">
        <w:rPr>
          <w:rFonts w:asciiTheme="minorHAnsi" w:hAnsiTheme="minorHAnsi" w:cstheme="minorHAnsi"/>
          <w:b/>
          <w:bCs/>
          <w:sz w:val="20"/>
          <w:szCs w:val="20"/>
          <w:lang w:val="en-US"/>
        </w:rPr>
        <w:t xml:space="preserve"> Tb of Elastic Tape.</w:t>
      </w:r>
      <w:r w:rsidR="00A477EF" w:rsidRPr="00FF7AE6">
        <w:rPr>
          <w:rFonts w:asciiTheme="minorHAnsi" w:hAnsiTheme="minorHAnsi" w:cstheme="minorHAnsi"/>
          <w:b/>
          <w:bCs/>
          <w:sz w:val="20"/>
          <w:szCs w:val="20"/>
          <w:lang w:val="en-US"/>
        </w:rPr>
        <w:t xml:space="preserve"> </w:t>
      </w:r>
      <w:r w:rsidR="00A477EF" w:rsidRPr="00FF7AE6">
        <w:rPr>
          <w:rFonts w:asciiTheme="minorHAnsi" w:hAnsiTheme="minorHAnsi" w:cstheme="minorHAnsi"/>
          <w:bCs/>
          <w:sz w:val="20"/>
          <w:szCs w:val="20"/>
          <w:lang w:val="en-US"/>
        </w:rPr>
        <w:t>Summary of resources supplied to EUSTACE partners below</w:t>
      </w:r>
    </w:p>
    <w:tbl>
      <w:tblPr>
        <w:tblW w:w="5956" w:type="dxa"/>
        <w:tblCellMar>
          <w:left w:w="0" w:type="dxa"/>
          <w:right w:w="0" w:type="dxa"/>
        </w:tblCellMar>
        <w:tblLook w:val="0420"/>
      </w:tblPr>
      <w:tblGrid>
        <w:gridCol w:w="2979"/>
        <w:gridCol w:w="2977"/>
      </w:tblGrid>
      <w:tr w:rsidR="00110FF9" w:rsidRPr="00FF7AE6" w:rsidTr="00297D78">
        <w:trPr>
          <w:trHeight w:val="282"/>
        </w:trPr>
        <w:tc>
          <w:tcPr>
            <w:tcW w:w="2979"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b/>
                <w:bCs/>
                <w:sz w:val="20"/>
                <w:szCs w:val="20"/>
                <w:lang w:val="en-US"/>
              </w:rPr>
              <w:t>Account/Service</w:t>
            </w:r>
          </w:p>
        </w:tc>
        <w:tc>
          <w:tcPr>
            <w:tcW w:w="2977"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b/>
                <w:bCs/>
                <w:sz w:val="20"/>
                <w:szCs w:val="20"/>
                <w:lang w:val="en-US"/>
              </w:rPr>
              <w:t xml:space="preserve">Academic Partner </w:t>
            </w:r>
          </w:p>
        </w:tc>
      </w:tr>
      <w:tr w:rsidR="00110FF9" w:rsidRPr="00FF7AE6" w:rsidTr="00297D78">
        <w:trPr>
          <w:trHeight w:val="322"/>
        </w:trPr>
        <w:tc>
          <w:tcPr>
            <w:tcW w:w="2979"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CEDA Account</w:t>
            </w:r>
          </w:p>
        </w:tc>
        <w:tc>
          <w:tcPr>
            <w:tcW w:w="2977"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Yes </w:t>
            </w:r>
          </w:p>
        </w:tc>
      </w:tr>
      <w:tr w:rsidR="00110FF9" w:rsidRPr="00FF7AE6" w:rsidTr="00297D78">
        <w:trPr>
          <w:trHeight w:val="257"/>
        </w:trPr>
        <w:tc>
          <w:tcPr>
            <w:tcW w:w="2979"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Login Account </w:t>
            </w:r>
          </w:p>
        </w:tc>
        <w:tc>
          <w:tcPr>
            <w:tcW w:w="2977"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CEMS account </w:t>
            </w:r>
          </w:p>
        </w:tc>
      </w:tr>
      <w:tr w:rsidR="00110FF9" w:rsidRPr="00FF7AE6" w:rsidTr="00297D78">
        <w:trPr>
          <w:trHeight w:val="620"/>
        </w:trPr>
        <w:tc>
          <w:tcPr>
            <w:tcW w:w="2979"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CEDA Data</w:t>
            </w:r>
          </w:p>
        </w:tc>
        <w:tc>
          <w:tcPr>
            <w:tcW w:w="2977"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Apply to CEDA subject to IP restrictions</w:t>
            </w:r>
          </w:p>
        </w:tc>
      </w:tr>
      <w:tr w:rsidR="00110FF9" w:rsidRPr="00FF7AE6" w:rsidTr="00297D78">
        <w:trPr>
          <w:trHeight w:val="534"/>
        </w:trPr>
        <w:tc>
          <w:tcPr>
            <w:tcW w:w="2979"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JASMIN ANALYSIS Platform</w:t>
            </w:r>
          </w:p>
        </w:tc>
        <w:tc>
          <w:tcPr>
            <w:tcW w:w="2977"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Comes as standard with CEMS login </w:t>
            </w:r>
          </w:p>
        </w:tc>
      </w:tr>
      <w:tr w:rsidR="00110FF9" w:rsidRPr="00FF7AE6" w:rsidTr="00297D78">
        <w:trPr>
          <w:trHeight w:val="688"/>
        </w:trPr>
        <w:tc>
          <w:tcPr>
            <w:tcW w:w="2979"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LOTUS</w:t>
            </w:r>
          </w:p>
        </w:tc>
        <w:tc>
          <w:tcPr>
            <w:tcW w:w="2977"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Comes as standard with CEMS login and EUSTACE VM</w:t>
            </w:r>
          </w:p>
        </w:tc>
      </w:tr>
      <w:tr w:rsidR="00110FF9" w:rsidRPr="00FF7AE6" w:rsidTr="00297D78">
        <w:trPr>
          <w:trHeight w:val="361"/>
        </w:trPr>
        <w:tc>
          <w:tcPr>
            <w:tcW w:w="2979"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EUSTACE GWS</w:t>
            </w:r>
          </w:p>
        </w:tc>
        <w:tc>
          <w:tcPr>
            <w:tcW w:w="2977"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150 Tb set up </w:t>
            </w:r>
          </w:p>
        </w:tc>
      </w:tr>
      <w:tr w:rsidR="00110FF9" w:rsidRPr="00FF7AE6" w:rsidTr="00297D78">
        <w:trPr>
          <w:trHeight w:val="1063"/>
        </w:trPr>
        <w:tc>
          <w:tcPr>
            <w:tcW w:w="2979"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 Virtual Machine </w:t>
            </w:r>
          </w:p>
        </w:tc>
        <w:tc>
          <w:tcPr>
            <w:tcW w:w="2977"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Upon Application: Dedicated EUSTACE VM </w:t>
            </w:r>
            <w:r>
              <w:rPr>
                <w:rFonts w:asciiTheme="minorHAnsi" w:hAnsiTheme="minorHAnsi" w:cstheme="minorHAnsi"/>
                <w:sz w:val="20"/>
                <w:szCs w:val="20"/>
                <w:lang w:val="en-US"/>
              </w:rPr>
              <w:t>can be set up</w:t>
            </w:r>
          </w:p>
          <w:p w:rsidR="00110FF9" w:rsidRPr="00FF7AE6" w:rsidRDefault="00110FF9" w:rsidP="00A477EF">
            <w:pPr>
              <w:rPr>
                <w:rFonts w:asciiTheme="minorHAnsi" w:hAnsiTheme="minorHAnsi" w:cstheme="minorHAnsi"/>
                <w:sz w:val="20"/>
                <w:szCs w:val="20"/>
              </w:rPr>
            </w:pPr>
          </w:p>
        </w:tc>
      </w:tr>
      <w:tr w:rsidR="00110FF9" w:rsidRPr="00FF7AE6" w:rsidTr="00297D78">
        <w:trPr>
          <w:trHeight w:val="326"/>
        </w:trPr>
        <w:tc>
          <w:tcPr>
            <w:tcW w:w="2979"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 xml:space="preserve">High Performance Transfer </w:t>
            </w:r>
          </w:p>
        </w:tc>
        <w:tc>
          <w:tcPr>
            <w:tcW w:w="2977"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rsidR="00110FF9" w:rsidRPr="00FF7AE6" w:rsidRDefault="00110FF9" w:rsidP="00A477EF">
            <w:pPr>
              <w:rPr>
                <w:rFonts w:asciiTheme="minorHAnsi" w:hAnsiTheme="minorHAnsi" w:cstheme="minorHAnsi"/>
                <w:sz w:val="20"/>
                <w:szCs w:val="20"/>
              </w:rPr>
            </w:pPr>
            <w:r w:rsidRPr="00FF7AE6">
              <w:rPr>
                <w:rFonts w:asciiTheme="minorHAnsi" w:hAnsiTheme="minorHAnsi" w:cstheme="minorHAnsi"/>
                <w:sz w:val="20"/>
                <w:szCs w:val="20"/>
                <w:lang w:val="en-US"/>
              </w:rPr>
              <w:t>Upon Application</w:t>
            </w:r>
          </w:p>
        </w:tc>
      </w:tr>
    </w:tbl>
    <w:p w:rsidR="00F62BD0" w:rsidRPr="00FF7AE6" w:rsidRDefault="00F62BD0" w:rsidP="00F62BD0">
      <w:pPr>
        <w:rPr>
          <w:rFonts w:asciiTheme="minorHAnsi" w:hAnsiTheme="minorHAnsi" w:cstheme="minorHAnsi"/>
          <w:b/>
          <w:bCs/>
          <w:sz w:val="20"/>
          <w:szCs w:val="20"/>
          <w:lang w:val="en-US"/>
        </w:rPr>
      </w:pPr>
      <w:r w:rsidRPr="00FF7AE6">
        <w:rPr>
          <w:rFonts w:asciiTheme="minorHAnsi" w:hAnsiTheme="minorHAnsi" w:cstheme="minorHAnsi"/>
          <w:sz w:val="20"/>
          <w:szCs w:val="20"/>
        </w:rPr>
        <w:br w:type="page"/>
      </w:r>
    </w:p>
    <w:p w:rsidR="00F62BD0" w:rsidRPr="00FF7AE6" w:rsidRDefault="00F62BD0" w:rsidP="00F62BD0">
      <w:pPr>
        <w:rPr>
          <w:rFonts w:asciiTheme="minorHAnsi" w:hAnsiTheme="minorHAnsi" w:cstheme="minorHAnsi"/>
        </w:rPr>
      </w:pPr>
    </w:p>
    <w:p w:rsidR="00DB34F1" w:rsidRPr="00FF7AE6" w:rsidRDefault="00DB34F1" w:rsidP="00DB34F1">
      <w:pPr>
        <w:pStyle w:val="Heading2"/>
        <w:rPr>
          <w:rFonts w:asciiTheme="minorHAnsi" w:hAnsiTheme="minorHAnsi" w:cstheme="minorHAnsi"/>
        </w:rPr>
      </w:pPr>
      <w:bookmarkStart w:id="6" w:name="_Toc297247331"/>
      <w:r w:rsidRPr="00FF7AE6">
        <w:rPr>
          <w:rFonts w:asciiTheme="minorHAnsi" w:hAnsiTheme="minorHAnsi" w:cstheme="minorHAnsi"/>
        </w:rPr>
        <w:t xml:space="preserve">Data </w:t>
      </w:r>
      <w:r w:rsidR="004E11CA" w:rsidRPr="00FF7AE6">
        <w:rPr>
          <w:rFonts w:asciiTheme="minorHAnsi" w:hAnsiTheme="minorHAnsi" w:cstheme="minorHAnsi"/>
        </w:rPr>
        <w:t xml:space="preserve">Management Resources and </w:t>
      </w:r>
      <w:r w:rsidRPr="00FF7AE6">
        <w:rPr>
          <w:rFonts w:asciiTheme="minorHAnsi" w:hAnsiTheme="minorHAnsi" w:cstheme="minorHAnsi"/>
        </w:rPr>
        <w:t>Scientist Support</w:t>
      </w:r>
      <w:bookmarkEnd w:id="6"/>
    </w:p>
    <w:p w:rsidR="004E11CA" w:rsidRPr="00FF7AE6" w:rsidRDefault="004E11CA" w:rsidP="004E11CA">
      <w:pPr>
        <w:rPr>
          <w:rFonts w:asciiTheme="minorHAnsi" w:hAnsiTheme="minorHAnsi" w:cstheme="minorHAnsi"/>
        </w:rPr>
      </w:pPr>
    </w:p>
    <w:p w:rsidR="004E11CA" w:rsidRPr="00FF7AE6" w:rsidRDefault="004E11CA" w:rsidP="004E11CA">
      <w:pPr>
        <w:rPr>
          <w:rFonts w:asciiTheme="minorHAnsi" w:hAnsiTheme="minorHAnsi" w:cstheme="minorHAnsi"/>
          <w:sz w:val="20"/>
          <w:szCs w:val="20"/>
        </w:rPr>
      </w:pPr>
      <w:r w:rsidRPr="00FF7AE6">
        <w:rPr>
          <w:rFonts w:asciiTheme="minorHAnsi" w:hAnsiTheme="minorHAnsi" w:cstheme="minorHAnsi"/>
          <w:sz w:val="20"/>
          <w:szCs w:val="20"/>
        </w:rPr>
        <w:t>The CEDA team will provide data scientist support and advice in following areas</w:t>
      </w:r>
    </w:p>
    <w:p w:rsidR="00A800C0"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Data structures</w:t>
      </w:r>
    </w:p>
    <w:p w:rsidR="00A800C0"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File formats</w:t>
      </w:r>
    </w:p>
    <w:p w:rsidR="00A800C0"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Naming convention</w:t>
      </w:r>
    </w:p>
    <w:p w:rsidR="004E11CA"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Metadata</w:t>
      </w:r>
    </w:p>
    <w:p w:rsidR="00A800C0"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Design of versioning system (compatible with ESGF services)</w:t>
      </w:r>
    </w:p>
    <w:p w:rsidR="00A800C0"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Specification for Quality Checking software</w:t>
      </w:r>
    </w:p>
    <w:p w:rsidR="00A800C0" w:rsidRPr="00FF7AE6" w:rsidRDefault="00A800C0" w:rsidP="00A800C0">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Data package assembly and data provision</w:t>
      </w:r>
    </w:p>
    <w:p w:rsidR="004E11CA" w:rsidRPr="00FF7AE6" w:rsidRDefault="00FF7AE6" w:rsidP="004E11CA">
      <w:pPr>
        <w:pStyle w:val="ListParagraph"/>
        <w:numPr>
          <w:ilvl w:val="0"/>
          <w:numId w:val="38"/>
        </w:numPr>
        <w:rPr>
          <w:rFonts w:asciiTheme="minorHAnsi" w:hAnsiTheme="minorHAnsi" w:cstheme="minorHAnsi"/>
          <w:sz w:val="20"/>
          <w:szCs w:val="20"/>
        </w:rPr>
      </w:pPr>
      <w:r w:rsidRPr="00FF7AE6">
        <w:rPr>
          <w:rFonts w:asciiTheme="minorHAnsi" w:eastAsia="Times New Roman" w:hAnsiTheme="minorHAnsi" w:cstheme="minorHAnsi"/>
          <w:sz w:val="20"/>
          <w:szCs w:val="20"/>
        </w:rPr>
        <w:t>Product User Guides</w:t>
      </w:r>
    </w:p>
    <w:p w:rsidR="004E11CA" w:rsidRPr="00FF7AE6" w:rsidRDefault="004E11CA" w:rsidP="004E11CA">
      <w:pPr>
        <w:rPr>
          <w:rFonts w:asciiTheme="minorHAnsi" w:hAnsiTheme="minorHAnsi" w:cstheme="minorHAnsi"/>
          <w:sz w:val="20"/>
          <w:szCs w:val="20"/>
        </w:rPr>
      </w:pPr>
      <w:r w:rsidRPr="00FF7AE6">
        <w:rPr>
          <w:rFonts w:asciiTheme="minorHAnsi" w:hAnsiTheme="minorHAnsi" w:cstheme="minorHAnsi"/>
          <w:sz w:val="20"/>
          <w:szCs w:val="20"/>
        </w:rPr>
        <w:t xml:space="preserve">Full details of partner man </w:t>
      </w:r>
      <w:r w:rsidR="00786BE0">
        <w:rPr>
          <w:rFonts w:asciiTheme="minorHAnsi" w:hAnsiTheme="minorHAnsi" w:cstheme="minorHAnsi"/>
          <w:sz w:val="20"/>
          <w:szCs w:val="20"/>
        </w:rPr>
        <w:t xml:space="preserve">months </w:t>
      </w:r>
      <w:r w:rsidRPr="00FF7AE6">
        <w:rPr>
          <w:rFonts w:asciiTheme="minorHAnsi" w:hAnsiTheme="minorHAnsi" w:cstheme="minorHAnsi"/>
          <w:sz w:val="20"/>
          <w:szCs w:val="20"/>
        </w:rPr>
        <w:t>are detailed in</w:t>
      </w:r>
      <w:r w:rsidR="006E6278">
        <w:rPr>
          <w:rFonts w:asciiTheme="minorHAnsi" w:hAnsiTheme="minorHAnsi" w:cstheme="minorHAnsi"/>
          <w:sz w:val="20"/>
          <w:szCs w:val="20"/>
        </w:rPr>
        <w:t xml:space="preserve"> the</w:t>
      </w:r>
      <w:r w:rsidRPr="00FF7AE6">
        <w:rPr>
          <w:rFonts w:asciiTheme="minorHAnsi" w:hAnsiTheme="minorHAnsi" w:cstheme="minorHAnsi"/>
          <w:sz w:val="20"/>
          <w:szCs w:val="20"/>
        </w:rPr>
        <w:t xml:space="preserve"> EUSTACE grant agreement, post</w:t>
      </w:r>
      <w:r w:rsidR="00110FF9">
        <w:rPr>
          <w:rFonts w:asciiTheme="minorHAnsi" w:hAnsiTheme="minorHAnsi" w:cstheme="minorHAnsi"/>
          <w:sz w:val="20"/>
          <w:szCs w:val="20"/>
        </w:rPr>
        <w:t>-</w:t>
      </w:r>
      <w:r w:rsidRPr="00FF7AE6">
        <w:rPr>
          <w:rFonts w:asciiTheme="minorHAnsi" w:hAnsiTheme="minorHAnsi" w:cstheme="minorHAnsi"/>
          <w:sz w:val="20"/>
          <w:szCs w:val="20"/>
        </w:rPr>
        <w:t>project resources for long</w:t>
      </w:r>
      <w:r w:rsidR="00110FF9">
        <w:rPr>
          <w:rFonts w:asciiTheme="minorHAnsi" w:hAnsiTheme="minorHAnsi" w:cstheme="minorHAnsi"/>
          <w:sz w:val="20"/>
          <w:szCs w:val="20"/>
        </w:rPr>
        <w:t>-</w:t>
      </w:r>
      <w:r w:rsidRPr="00FF7AE6">
        <w:rPr>
          <w:rFonts w:asciiTheme="minorHAnsi" w:hAnsiTheme="minorHAnsi" w:cstheme="minorHAnsi"/>
          <w:sz w:val="20"/>
          <w:szCs w:val="20"/>
        </w:rPr>
        <w:t>term data archival will be released subject to review procedures against</w:t>
      </w:r>
      <w:r w:rsidR="006E6278">
        <w:rPr>
          <w:rFonts w:asciiTheme="minorHAnsi" w:hAnsiTheme="minorHAnsi" w:cstheme="minorHAnsi"/>
          <w:sz w:val="20"/>
          <w:szCs w:val="20"/>
        </w:rPr>
        <w:t xml:space="preserve"> the</w:t>
      </w:r>
      <w:r w:rsidRPr="00FF7AE6">
        <w:rPr>
          <w:rFonts w:asciiTheme="minorHAnsi" w:hAnsiTheme="minorHAnsi" w:cstheme="minorHAnsi"/>
          <w:sz w:val="20"/>
          <w:szCs w:val="20"/>
        </w:rPr>
        <w:t xml:space="preserve"> </w:t>
      </w:r>
      <w:hyperlink w:anchor="_Appendix_2:_NERC" w:history="1">
        <w:r w:rsidRPr="00FF7AE6">
          <w:rPr>
            <w:rStyle w:val="Hyperlink"/>
            <w:rFonts w:asciiTheme="minorHAnsi" w:hAnsiTheme="minorHAnsi" w:cstheme="minorHAnsi"/>
            <w:sz w:val="20"/>
            <w:szCs w:val="20"/>
          </w:rPr>
          <w:t>NERC data value checklist</w:t>
        </w:r>
      </w:hyperlink>
      <w:r w:rsidRPr="00FF7AE6">
        <w:rPr>
          <w:rFonts w:asciiTheme="minorHAnsi" w:hAnsiTheme="minorHAnsi" w:cstheme="minorHAnsi"/>
          <w:sz w:val="20"/>
          <w:szCs w:val="20"/>
        </w:rPr>
        <w:t xml:space="preserve"> </w:t>
      </w:r>
      <w:r w:rsidR="00110FF9">
        <w:rPr>
          <w:rFonts w:asciiTheme="minorHAnsi" w:hAnsiTheme="minorHAnsi" w:cstheme="minorHAnsi"/>
          <w:sz w:val="20"/>
          <w:szCs w:val="20"/>
        </w:rPr>
        <w:t>.</w:t>
      </w:r>
    </w:p>
    <w:p w:rsidR="00DB34F1" w:rsidRPr="00FF7AE6" w:rsidRDefault="00DB34F1">
      <w:pPr>
        <w:rPr>
          <w:rFonts w:asciiTheme="minorHAnsi" w:hAnsiTheme="minorHAnsi" w:cstheme="minorHAnsi"/>
        </w:rPr>
      </w:pPr>
      <w:r w:rsidRPr="00FF7AE6">
        <w:rPr>
          <w:rFonts w:asciiTheme="minorHAnsi" w:hAnsiTheme="minorHAnsi" w:cstheme="minorHAnsi"/>
        </w:rPr>
        <w:br w:type="page"/>
      </w:r>
    </w:p>
    <w:p w:rsidR="00DB34F1" w:rsidRPr="00FF7AE6" w:rsidRDefault="00DB34F1" w:rsidP="00DB34F1">
      <w:pPr>
        <w:rPr>
          <w:rFonts w:asciiTheme="minorHAnsi" w:hAnsiTheme="minorHAnsi" w:cstheme="minorHAnsi"/>
        </w:rPr>
      </w:pPr>
    </w:p>
    <w:p w:rsidR="005F5697" w:rsidRPr="00FF7AE6" w:rsidRDefault="00CD00D8" w:rsidP="004C42B6">
      <w:pPr>
        <w:pStyle w:val="Heading1"/>
        <w:rPr>
          <w:color w:val="4F81BD" w:themeColor="accent1"/>
          <w:sz w:val="22"/>
          <w:szCs w:val="22"/>
        </w:rPr>
      </w:pPr>
      <w:bookmarkStart w:id="7" w:name="_Toc297247332"/>
      <w:r>
        <w:t>7</w:t>
      </w:r>
      <w:r w:rsidR="000F010B" w:rsidRPr="00FF7AE6">
        <w:t>. Data M</w:t>
      </w:r>
      <w:r w:rsidR="00882757" w:rsidRPr="00FF7AE6">
        <w:t>anagement</w:t>
      </w:r>
      <w:r w:rsidR="005016F6" w:rsidRPr="00FF7AE6">
        <w:t xml:space="preserve"> Review</w:t>
      </w:r>
      <w:bookmarkEnd w:id="7"/>
      <w:r w:rsidR="00882757" w:rsidRPr="00FF7AE6">
        <w:t xml:space="preserve"> </w:t>
      </w:r>
    </w:p>
    <w:p w:rsidR="006E7B0E" w:rsidRPr="00FF7AE6" w:rsidRDefault="006E7B0E" w:rsidP="006E7B0E">
      <w:pPr>
        <w:rPr>
          <w:rFonts w:asciiTheme="minorHAnsi" w:hAnsiTheme="minorHAnsi" w:cstheme="minorHAnsi"/>
        </w:rPr>
      </w:pPr>
    </w:p>
    <w:p w:rsidR="00FF7AE6" w:rsidRDefault="006E7B0E" w:rsidP="002A0AFE">
      <w:pPr>
        <w:pStyle w:val="Heading2"/>
        <w:jc w:val="center"/>
        <w:rPr>
          <w:rFonts w:asciiTheme="minorHAnsi" w:hAnsiTheme="minorHAnsi" w:cstheme="minorHAnsi"/>
        </w:rPr>
      </w:pPr>
      <w:bookmarkStart w:id="8" w:name="_Toc297247333"/>
      <w:r w:rsidRPr="00FF7AE6">
        <w:rPr>
          <w:rFonts w:asciiTheme="minorHAnsi" w:hAnsiTheme="minorHAnsi" w:cstheme="minorHAnsi"/>
        </w:rPr>
        <w:t xml:space="preserve">Review </w:t>
      </w:r>
      <w:r w:rsidR="005016F6" w:rsidRPr="00FF7AE6">
        <w:rPr>
          <w:rFonts w:asciiTheme="minorHAnsi" w:hAnsiTheme="minorHAnsi" w:cstheme="minorHAnsi"/>
        </w:rPr>
        <w:t>Procedures</w:t>
      </w:r>
      <w:bookmarkEnd w:id="8"/>
    </w:p>
    <w:p w:rsidR="006A7F40" w:rsidRDefault="006A7F40" w:rsidP="008B58A4">
      <w:pPr>
        <w:rPr>
          <w:sz w:val="20"/>
          <w:szCs w:val="20"/>
        </w:rPr>
      </w:pPr>
    </w:p>
    <w:p w:rsidR="008B58A4" w:rsidRPr="006A7F40" w:rsidRDefault="006A7F40" w:rsidP="008B58A4">
      <w:pPr>
        <w:rPr>
          <w:sz w:val="20"/>
          <w:szCs w:val="20"/>
        </w:rPr>
      </w:pPr>
      <w:r w:rsidRPr="006A7F40">
        <w:rPr>
          <w:sz w:val="20"/>
          <w:szCs w:val="20"/>
        </w:rPr>
        <w:t xml:space="preserve">As an ambitious innovative </w:t>
      </w:r>
      <w:r>
        <w:rPr>
          <w:sz w:val="20"/>
          <w:szCs w:val="20"/>
        </w:rPr>
        <w:t xml:space="preserve">scientific </w:t>
      </w:r>
      <w:r w:rsidRPr="006A7F40">
        <w:rPr>
          <w:sz w:val="20"/>
          <w:szCs w:val="20"/>
        </w:rPr>
        <w:t xml:space="preserve">research </w:t>
      </w:r>
      <w:r>
        <w:rPr>
          <w:sz w:val="20"/>
          <w:szCs w:val="20"/>
        </w:rPr>
        <w:t xml:space="preserve">project, the required </w:t>
      </w:r>
      <w:r w:rsidRPr="006A7F40">
        <w:rPr>
          <w:sz w:val="20"/>
          <w:szCs w:val="20"/>
        </w:rPr>
        <w:t xml:space="preserve">data </w:t>
      </w:r>
      <w:r>
        <w:rPr>
          <w:sz w:val="20"/>
          <w:szCs w:val="20"/>
        </w:rPr>
        <w:t>input</w:t>
      </w:r>
      <w:r w:rsidRPr="006A7F40">
        <w:rPr>
          <w:sz w:val="20"/>
          <w:szCs w:val="20"/>
        </w:rPr>
        <w:t xml:space="preserve"> and expected data ou</w:t>
      </w:r>
      <w:r>
        <w:rPr>
          <w:sz w:val="20"/>
          <w:szCs w:val="20"/>
        </w:rPr>
        <w:t>t</w:t>
      </w:r>
      <w:r w:rsidRPr="006A7F40">
        <w:rPr>
          <w:sz w:val="20"/>
          <w:szCs w:val="20"/>
        </w:rPr>
        <w:t>puts</w:t>
      </w:r>
      <w:r>
        <w:rPr>
          <w:sz w:val="20"/>
          <w:szCs w:val="20"/>
        </w:rPr>
        <w:t xml:space="preserve"> will change over</w:t>
      </w:r>
      <w:r w:rsidR="00110FF9">
        <w:rPr>
          <w:sz w:val="20"/>
          <w:szCs w:val="20"/>
        </w:rPr>
        <w:t xml:space="preserve"> time</w:t>
      </w:r>
      <w:r>
        <w:rPr>
          <w:sz w:val="20"/>
          <w:szCs w:val="20"/>
        </w:rPr>
        <w:t>.  The tables below describe</w:t>
      </w:r>
      <w:r w:rsidR="00110FF9">
        <w:rPr>
          <w:sz w:val="20"/>
          <w:szCs w:val="20"/>
        </w:rPr>
        <w:t xml:space="preserve"> the</w:t>
      </w:r>
      <w:r>
        <w:rPr>
          <w:sz w:val="20"/>
          <w:szCs w:val="20"/>
        </w:rPr>
        <w:t xml:space="preserve"> review procedures and outcomes needed to deal with this.</w:t>
      </w:r>
      <w:r w:rsidR="00CD00D8">
        <w:rPr>
          <w:sz w:val="20"/>
          <w:szCs w:val="20"/>
        </w:rPr>
        <w:t xml:space="preserve"> </w:t>
      </w:r>
      <w:r w:rsidR="008B58A4" w:rsidRPr="006A7F40">
        <w:rPr>
          <w:sz w:val="20"/>
          <w:szCs w:val="20"/>
        </w:rPr>
        <w:t>The procedure</w:t>
      </w:r>
      <w:r w:rsidR="00110FF9">
        <w:rPr>
          <w:sz w:val="20"/>
          <w:szCs w:val="20"/>
        </w:rPr>
        <w:t>s</w:t>
      </w:r>
      <w:r w:rsidR="008B58A4" w:rsidRPr="006A7F40">
        <w:rPr>
          <w:sz w:val="20"/>
          <w:szCs w:val="20"/>
        </w:rPr>
        <w:t xml:space="preserve"> are </w:t>
      </w:r>
      <w:r w:rsidRPr="006A7F40">
        <w:rPr>
          <w:sz w:val="20"/>
          <w:szCs w:val="20"/>
        </w:rPr>
        <w:t xml:space="preserve">also expected to evolve in line with </w:t>
      </w:r>
      <w:r w:rsidR="008B58A4" w:rsidRPr="006A7F40">
        <w:rPr>
          <w:sz w:val="20"/>
          <w:szCs w:val="20"/>
        </w:rPr>
        <w:t>project needs</w:t>
      </w:r>
      <w:r w:rsidR="00110FF9">
        <w:rPr>
          <w:sz w:val="20"/>
          <w:szCs w:val="20"/>
        </w:rPr>
        <w:t>.</w:t>
      </w:r>
    </w:p>
    <w:p w:rsidR="002A0AFE" w:rsidRPr="002A0AFE" w:rsidRDefault="002A0AFE" w:rsidP="002A0AFE"/>
    <w:tbl>
      <w:tblPr>
        <w:tblStyle w:val="TableGrid"/>
        <w:tblW w:w="0" w:type="auto"/>
        <w:tblLook w:val="04A0"/>
      </w:tblPr>
      <w:tblGrid>
        <w:gridCol w:w="2310"/>
        <w:gridCol w:w="2310"/>
        <w:gridCol w:w="2311"/>
        <w:gridCol w:w="2311"/>
      </w:tblGrid>
      <w:tr w:rsidR="001A7F1E" w:rsidTr="001A7F1E">
        <w:tc>
          <w:tcPr>
            <w:tcW w:w="9242" w:type="dxa"/>
            <w:gridSpan w:val="4"/>
            <w:shd w:val="clear" w:color="auto" w:fill="17365D" w:themeFill="text2" w:themeFillShade="BF"/>
          </w:tcPr>
          <w:p w:rsidR="001A7F1E" w:rsidRDefault="001A7F1E" w:rsidP="002A0AFE">
            <w:pPr>
              <w:jc w:val="center"/>
            </w:pPr>
            <w:r>
              <w:t>Revision</w:t>
            </w:r>
            <w:r w:rsidR="002A0AFE">
              <w:t xml:space="preserve"> of Input Data Sets</w:t>
            </w:r>
            <w:r w:rsidR="006D1743">
              <w:t xml:space="preserve"> WP1</w:t>
            </w:r>
          </w:p>
        </w:tc>
      </w:tr>
      <w:tr w:rsidR="002A0AFE" w:rsidTr="001A7F1E">
        <w:tc>
          <w:tcPr>
            <w:tcW w:w="2310" w:type="dxa"/>
          </w:tcPr>
          <w:p w:rsidR="002A0AFE" w:rsidRPr="001A7F1E" w:rsidRDefault="002A0AFE" w:rsidP="00FF7AE6">
            <w:pPr>
              <w:rPr>
                <w:b/>
              </w:rPr>
            </w:pPr>
            <w:r w:rsidRPr="001A7F1E">
              <w:rPr>
                <w:b/>
              </w:rPr>
              <w:t>Partner in Charge</w:t>
            </w:r>
          </w:p>
        </w:tc>
        <w:tc>
          <w:tcPr>
            <w:tcW w:w="6932" w:type="dxa"/>
            <w:gridSpan w:val="3"/>
          </w:tcPr>
          <w:p w:rsidR="002A0AFE" w:rsidRPr="001A7F1E" w:rsidRDefault="006D1743" w:rsidP="00FF7AE6">
            <w:r>
              <w:t>Jacob Hoyer (DMI)</w:t>
            </w:r>
          </w:p>
        </w:tc>
      </w:tr>
      <w:tr w:rsidR="002A0AFE" w:rsidTr="001A7F1E">
        <w:tc>
          <w:tcPr>
            <w:tcW w:w="9242" w:type="dxa"/>
            <w:gridSpan w:val="4"/>
          </w:tcPr>
          <w:p w:rsidR="002A0AFE" w:rsidRPr="001A7F1E" w:rsidRDefault="002A0AFE" w:rsidP="009157F0">
            <w:pPr>
              <w:rPr>
                <w:b/>
                <w:sz w:val="20"/>
                <w:szCs w:val="20"/>
              </w:rPr>
            </w:pPr>
            <w:r w:rsidRPr="001A7F1E">
              <w:rPr>
                <w:b/>
                <w:sz w:val="20"/>
                <w:szCs w:val="20"/>
              </w:rPr>
              <w:t>Description of review procedure</w:t>
            </w:r>
            <w:r w:rsidRPr="001A7F1E">
              <w:rPr>
                <w:sz w:val="20"/>
                <w:szCs w:val="20"/>
              </w:rPr>
              <w:t xml:space="preserve">: </w:t>
            </w:r>
            <w:r w:rsidR="00AC371E">
              <w:rPr>
                <w:sz w:val="20"/>
                <w:szCs w:val="20"/>
              </w:rPr>
              <w:t>DMI to review status of Input data set. This will be reviewed in respect of scientific requirement</w:t>
            </w:r>
            <w:r w:rsidR="00B52236">
              <w:rPr>
                <w:sz w:val="20"/>
                <w:szCs w:val="20"/>
              </w:rPr>
              <w:t>s</w:t>
            </w:r>
            <w:r w:rsidR="00AC371E">
              <w:rPr>
                <w:sz w:val="20"/>
                <w:szCs w:val="20"/>
              </w:rPr>
              <w:t xml:space="preserve"> of the project, wit</w:t>
            </w:r>
            <w:r w:rsidR="006A7F40">
              <w:rPr>
                <w:sz w:val="20"/>
                <w:szCs w:val="20"/>
              </w:rPr>
              <w:t xml:space="preserve">h data sets added/deleted </w:t>
            </w:r>
            <w:r w:rsidR="00B52236">
              <w:rPr>
                <w:sz w:val="20"/>
                <w:szCs w:val="20"/>
              </w:rPr>
              <w:t xml:space="preserve">in the </w:t>
            </w:r>
            <w:r w:rsidR="006A7F40">
              <w:rPr>
                <w:sz w:val="20"/>
                <w:szCs w:val="20"/>
              </w:rPr>
              <w:t>data management/preservation objective table a</w:t>
            </w:r>
            <w:r w:rsidR="009157F0">
              <w:rPr>
                <w:sz w:val="20"/>
                <w:szCs w:val="20"/>
              </w:rPr>
              <w:t>t 6 month point in project, after that as scientifically necessary</w:t>
            </w:r>
          </w:p>
        </w:tc>
      </w:tr>
      <w:tr w:rsidR="002A0AFE" w:rsidTr="001A7F1E">
        <w:tc>
          <w:tcPr>
            <w:tcW w:w="2310" w:type="dxa"/>
          </w:tcPr>
          <w:p w:rsidR="002A0AFE" w:rsidRDefault="002A0AFE" w:rsidP="00FF7AE6">
            <w:r w:rsidRPr="002A0AFE">
              <w:rPr>
                <w:b/>
                <w:sz w:val="20"/>
                <w:szCs w:val="20"/>
              </w:rPr>
              <w:t>Data Set Reviewed</w:t>
            </w:r>
          </w:p>
        </w:tc>
        <w:tc>
          <w:tcPr>
            <w:tcW w:w="2310" w:type="dxa"/>
          </w:tcPr>
          <w:p w:rsidR="002A0AFE" w:rsidRDefault="002A0AFE" w:rsidP="00FF7AE6">
            <w:r w:rsidRPr="002A0AFE">
              <w:rPr>
                <w:b/>
                <w:sz w:val="20"/>
                <w:szCs w:val="20"/>
              </w:rPr>
              <w:t>Date</w:t>
            </w:r>
          </w:p>
        </w:tc>
        <w:tc>
          <w:tcPr>
            <w:tcW w:w="2311" w:type="dxa"/>
          </w:tcPr>
          <w:p w:rsidR="002A0AFE" w:rsidRDefault="002A0AFE" w:rsidP="00FF7AE6">
            <w:r w:rsidRPr="002A0AFE">
              <w:rPr>
                <w:b/>
                <w:sz w:val="20"/>
                <w:szCs w:val="20"/>
              </w:rPr>
              <w:t xml:space="preserve">Description </w:t>
            </w:r>
          </w:p>
        </w:tc>
        <w:tc>
          <w:tcPr>
            <w:tcW w:w="2311" w:type="dxa"/>
          </w:tcPr>
          <w:p w:rsidR="002A0AFE" w:rsidRDefault="002A0AFE" w:rsidP="00FF7AE6">
            <w:r w:rsidRPr="002A0AFE">
              <w:rPr>
                <w:b/>
                <w:sz w:val="20"/>
                <w:szCs w:val="20"/>
              </w:rPr>
              <w:t>Outcome</w:t>
            </w:r>
          </w:p>
        </w:tc>
      </w:tr>
      <w:tr w:rsidR="002A0AFE" w:rsidTr="001A7F1E">
        <w:tc>
          <w:tcPr>
            <w:tcW w:w="2310" w:type="dxa"/>
          </w:tcPr>
          <w:p w:rsidR="002A0AFE" w:rsidRDefault="002A0AFE" w:rsidP="00FF7AE6"/>
        </w:tc>
        <w:tc>
          <w:tcPr>
            <w:tcW w:w="2310" w:type="dxa"/>
          </w:tcPr>
          <w:p w:rsidR="002A0AFE" w:rsidRDefault="002A0AFE" w:rsidP="00FF7AE6"/>
        </w:tc>
        <w:tc>
          <w:tcPr>
            <w:tcW w:w="2311" w:type="dxa"/>
          </w:tcPr>
          <w:p w:rsidR="002A0AFE" w:rsidRDefault="002A0AFE" w:rsidP="00FF7AE6"/>
        </w:tc>
        <w:tc>
          <w:tcPr>
            <w:tcW w:w="2311" w:type="dxa"/>
          </w:tcPr>
          <w:p w:rsidR="002A0AFE" w:rsidRDefault="002A0AFE" w:rsidP="00FF7AE6"/>
        </w:tc>
      </w:tr>
      <w:tr w:rsidR="002A0AFE" w:rsidTr="001A7F1E">
        <w:tc>
          <w:tcPr>
            <w:tcW w:w="2310" w:type="dxa"/>
          </w:tcPr>
          <w:p w:rsidR="002A0AFE" w:rsidRDefault="002A0AFE" w:rsidP="00FF7AE6"/>
        </w:tc>
        <w:tc>
          <w:tcPr>
            <w:tcW w:w="2310" w:type="dxa"/>
          </w:tcPr>
          <w:p w:rsidR="002A0AFE" w:rsidRDefault="002A0AFE" w:rsidP="00FF7AE6"/>
        </w:tc>
        <w:tc>
          <w:tcPr>
            <w:tcW w:w="2311" w:type="dxa"/>
          </w:tcPr>
          <w:p w:rsidR="002A0AFE" w:rsidRDefault="002A0AFE" w:rsidP="00FF7AE6"/>
        </w:tc>
        <w:tc>
          <w:tcPr>
            <w:tcW w:w="2311" w:type="dxa"/>
          </w:tcPr>
          <w:p w:rsidR="002A0AFE" w:rsidRDefault="002A0AFE" w:rsidP="00FF7AE6"/>
        </w:tc>
      </w:tr>
      <w:tr w:rsidR="002A0AFE" w:rsidTr="001A7F1E">
        <w:tc>
          <w:tcPr>
            <w:tcW w:w="2310" w:type="dxa"/>
          </w:tcPr>
          <w:p w:rsidR="002A0AFE" w:rsidRDefault="002A0AFE" w:rsidP="00FF7AE6"/>
        </w:tc>
        <w:tc>
          <w:tcPr>
            <w:tcW w:w="2310" w:type="dxa"/>
          </w:tcPr>
          <w:p w:rsidR="002A0AFE" w:rsidRDefault="002A0AFE" w:rsidP="00FF7AE6"/>
        </w:tc>
        <w:tc>
          <w:tcPr>
            <w:tcW w:w="2311" w:type="dxa"/>
          </w:tcPr>
          <w:p w:rsidR="002A0AFE" w:rsidRDefault="002A0AFE" w:rsidP="00FF7AE6"/>
        </w:tc>
        <w:tc>
          <w:tcPr>
            <w:tcW w:w="2311" w:type="dxa"/>
          </w:tcPr>
          <w:p w:rsidR="002A0AFE" w:rsidRDefault="002A0AFE" w:rsidP="00FF7AE6"/>
        </w:tc>
      </w:tr>
    </w:tbl>
    <w:p w:rsidR="00FF7AE6" w:rsidRDefault="00FF7AE6" w:rsidP="00FF7AE6"/>
    <w:tbl>
      <w:tblPr>
        <w:tblStyle w:val="TableGrid"/>
        <w:tblW w:w="0" w:type="auto"/>
        <w:tblLook w:val="04A0"/>
      </w:tblPr>
      <w:tblGrid>
        <w:gridCol w:w="2310"/>
        <w:gridCol w:w="2310"/>
        <w:gridCol w:w="2311"/>
        <w:gridCol w:w="2311"/>
      </w:tblGrid>
      <w:tr w:rsidR="001A7F1E" w:rsidTr="001A7F1E">
        <w:tc>
          <w:tcPr>
            <w:tcW w:w="9242" w:type="dxa"/>
            <w:gridSpan w:val="4"/>
            <w:shd w:val="clear" w:color="auto" w:fill="17365D" w:themeFill="text2" w:themeFillShade="BF"/>
          </w:tcPr>
          <w:p w:rsidR="001A7F1E" w:rsidRDefault="001A7F1E" w:rsidP="002A0AFE">
            <w:pPr>
              <w:jc w:val="center"/>
            </w:pPr>
            <w:r>
              <w:t>Revision</w:t>
            </w:r>
            <w:r w:rsidR="002A0AFE">
              <w:t xml:space="preserve"> of Output Data Sets WP</w:t>
            </w:r>
            <w:r w:rsidR="006D1743">
              <w:t>2</w:t>
            </w:r>
          </w:p>
        </w:tc>
      </w:tr>
      <w:tr w:rsidR="002A0AFE" w:rsidTr="001A7F1E">
        <w:tc>
          <w:tcPr>
            <w:tcW w:w="2310" w:type="dxa"/>
          </w:tcPr>
          <w:p w:rsidR="002A0AFE" w:rsidRPr="001A7F1E" w:rsidRDefault="002A0AFE" w:rsidP="001A7F1E">
            <w:pPr>
              <w:rPr>
                <w:b/>
              </w:rPr>
            </w:pPr>
            <w:r w:rsidRPr="001A7F1E">
              <w:rPr>
                <w:b/>
              </w:rPr>
              <w:t>Partner in Charge</w:t>
            </w:r>
          </w:p>
        </w:tc>
        <w:tc>
          <w:tcPr>
            <w:tcW w:w="6932" w:type="dxa"/>
            <w:gridSpan w:val="3"/>
          </w:tcPr>
          <w:p w:rsidR="002A0AFE" w:rsidRPr="001A7F1E" w:rsidRDefault="00AC371E" w:rsidP="001A7F1E">
            <w:r>
              <w:t>John Kennedy (MO)</w:t>
            </w:r>
          </w:p>
        </w:tc>
      </w:tr>
      <w:tr w:rsidR="002A0AFE" w:rsidTr="001A7F1E">
        <w:tc>
          <w:tcPr>
            <w:tcW w:w="9242" w:type="dxa"/>
            <w:gridSpan w:val="4"/>
          </w:tcPr>
          <w:p w:rsidR="002A0AFE" w:rsidRPr="00AC371E" w:rsidRDefault="002A0AFE" w:rsidP="001A7F1E">
            <w:pPr>
              <w:rPr>
                <w:b/>
                <w:sz w:val="20"/>
                <w:szCs w:val="20"/>
              </w:rPr>
            </w:pPr>
            <w:r w:rsidRPr="001A7F1E">
              <w:rPr>
                <w:b/>
                <w:sz w:val="20"/>
                <w:szCs w:val="20"/>
              </w:rPr>
              <w:t>Description of review procedure</w:t>
            </w:r>
            <w:r w:rsidRPr="001A7F1E">
              <w:rPr>
                <w:sz w:val="20"/>
                <w:szCs w:val="20"/>
              </w:rPr>
              <w:t xml:space="preserve">: </w:t>
            </w:r>
            <w:r w:rsidR="009157F0" w:rsidRPr="009157F0">
              <w:rPr>
                <w:b/>
                <w:i/>
                <w:sz w:val="20"/>
                <w:szCs w:val="20"/>
              </w:rPr>
              <w:t xml:space="preserve"> (the following should be considered a provisional description to be further developed at the 12 months stage of the project where full range of data sets will also be considered) </w:t>
            </w:r>
            <w:r w:rsidR="00AC371E">
              <w:rPr>
                <w:sz w:val="20"/>
                <w:szCs w:val="20"/>
              </w:rPr>
              <w:t>MO to update Data Management/Preservation Objective table when details of output data set are produced by WP2</w:t>
            </w:r>
            <w:r w:rsidR="009157F0">
              <w:rPr>
                <w:sz w:val="20"/>
                <w:szCs w:val="20"/>
              </w:rPr>
              <w:t xml:space="preserve"> related activities</w:t>
            </w:r>
            <w:r w:rsidR="00B52236">
              <w:rPr>
                <w:sz w:val="20"/>
                <w:szCs w:val="20"/>
              </w:rPr>
              <w:t>, i</w:t>
            </w:r>
            <w:r w:rsidR="00AC371E">
              <w:rPr>
                <w:sz w:val="20"/>
                <w:szCs w:val="20"/>
              </w:rPr>
              <w:t xml:space="preserve">n consultation with consortium/ Nick </w:t>
            </w:r>
            <w:r w:rsidR="00D10951">
              <w:rPr>
                <w:sz w:val="20"/>
                <w:szCs w:val="20"/>
              </w:rPr>
              <w:t>Rayner</w:t>
            </w:r>
            <w:r w:rsidR="00AC371E">
              <w:rPr>
                <w:sz w:val="20"/>
                <w:szCs w:val="20"/>
              </w:rPr>
              <w:t xml:space="preserve"> and consider if suitable for publication.  If so data management/ archival procedure will be put in place and approval sought for long term archival. If not data will be marked for deletion with </w:t>
            </w:r>
            <w:r w:rsidR="00B52236">
              <w:rPr>
                <w:sz w:val="20"/>
                <w:szCs w:val="20"/>
              </w:rPr>
              <w:t xml:space="preserve">the </w:t>
            </w:r>
            <w:r w:rsidR="00AC371E">
              <w:rPr>
                <w:sz w:val="20"/>
                <w:szCs w:val="20"/>
              </w:rPr>
              <w:t>GWS at project end + 6</w:t>
            </w:r>
            <w:r w:rsidR="00CD00D8">
              <w:rPr>
                <w:sz w:val="20"/>
                <w:szCs w:val="20"/>
              </w:rPr>
              <w:t xml:space="preserve"> </w:t>
            </w:r>
            <w:r w:rsidR="00AC371E">
              <w:rPr>
                <w:sz w:val="20"/>
                <w:szCs w:val="20"/>
              </w:rPr>
              <w:t>months</w:t>
            </w:r>
          </w:p>
        </w:tc>
      </w:tr>
      <w:tr w:rsidR="002A0AFE" w:rsidTr="001A7F1E">
        <w:tc>
          <w:tcPr>
            <w:tcW w:w="2310" w:type="dxa"/>
          </w:tcPr>
          <w:p w:rsidR="002A0AFE" w:rsidRDefault="002A0AFE" w:rsidP="001A7F1E">
            <w:r w:rsidRPr="002A0AFE">
              <w:rPr>
                <w:b/>
                <w:sz w:val="20"/>
                <w:szCs w:val="20"/>
              </w:rPr>
              <w:t>Data Set Reviewed</w:t>
            </w:r>
          </w:p>
        </w:tc>
        <w:tc>
          <w:tcPr>
            <w:tcW w:w="2310" w:type="dxa"/>
          </w:tcPr>
          <w:p w:rsidR="002A0AFE" w:rsidRDefault="002A0AFE" w:rsidP="001A7F1E">
            <w:r w:rsidRPr="002A0AFE">
              <w:rPr>
                <w:b/>
                <w:sz w:val="20"/>
                <w:szCs w:val="20"/>
              </w:rPr>
              <w:t>Date</w:t>
            </w:r>
          </w:p>
        </w:tc>
        <w:tc>
          <w:tcPr>
            <w:tcW w:w="2311" w:type="dxa"/>
          </w:tcPr>
          <w:p w:rsidR="002A0AFE" w:rsidRDefault="002A0AFE" w:rsidP="001A7F1E">
            <w:r w:rsidRPr="002A0AFE">
              <w:rPr>
                <w:b/>
                <w:sz w:val="20"/>
                <w:szCs w:val="20"/>
              </w:rPr>
              <w:t xml:space="preserve">Description </w:t>
            </w:r>
          </w:p>
        </w:tc>
        <w:tc>
          <w:tcPr>
            <w:tcW w:w="2311" w:type="dxa"/>
          </w:tcPr>
          <w:p w:rsidR="002A0AFE" w:rsidRDefault="002A0AFE" w:rsidP="001A7F1E">
            <w:r w:rsidRPr="002A0AFE">
              <w:rPr>
                <w:b/>
                <w:sz w:val="20"/>
                <w:szCs w:val="20"/>
              </w:rPr>
              <w:t>Outcome</w:t>
            </w:r>
          </w:p>
        </w:tc>
      </w:tr>
      <w:tr w:rsidR="002A0AFE" w:rsidTr="001A7F1E">
        <w:tc>
          <w:tcPr>
            <w:tcW w:w="2310" w:type="dxa"/>
          </w:tcPr>
          <w:p w:rsidR="002A0AFE" w:rsidRDefault="002A0AFE" w:rsidP="001A7F1E"/>
        </w:tc>
        <w:tc>
          <w:tcPr>
            <w:tcW w:w="2310" w:type="dxa"/>
          </w:tcPr>
          <w:p w:rsidR="002A0AFE" w:rsidRDefault="002A0AFE" w:rsidP="001A7F1E"/>
        </w:tc>
        <w:tc>
          <w:tcPr>
            <w:tcW w:w="2311" w:type="dxa"/>
          </w:tcPr>
          <w:p w:rsidR="002A0AFE" w:rsidRDefault="002A0AFE" w:rsidP="001A7F1E"/>
        </w:tc>
        <w:tc>
          <w:tcPr>
            <w:tcW w:w="2311" w:type="dxa"/>
          </w:tcPr>
          <w:p w:rsidR="002A0AFE" w:rsidRDefault="002A0AFE" w:rsidP="001A7F1E"/>
        </w:tc>
      </w:tr>
      <w:tr w:rsidR="002A0AFE" w:rsidTr="001A7F1E">
        <w:tc>
          <w:tcPr>
            <w:tcW w:w="2310" w:type="dxa"/>
          </w:tcPr>
          <w:p w:rsidR="002A0AFE" w:rsidRDefault="002A0AFE" w:rsidP="001A7F1E"/>
        </w:tc>
        <w:tc>
          <w:tcPr>
            <w:tcW w:w="2310" w:type="dxa"/>
          </w:tcPr>
          <w:p w:rsidR="002A0AFE" w:rsidRDefault="002A0AFE" w:rsidP="001A7F1E"/>
        </w:tc>
        <w:tc>
          <w:tcPr>
            <w:tcW w:w="2311" w:type="dxa"/>
          </w:tcPr>
          <w:p w:rsidR="002A0AFE" w:rsidRDefault="002A0AFE" w:rsidP="001A7F1E"/>
        </w:tc>
        <w:tc>
          <w:tcPr>
            <w:tcW w:w="2311" w:type="dxa"/>
          </w:tcPr>
          <w:p w:rsidR="002A0AFE" w:rsidRDefault="002A0AFE" w:rsidP="001A7F1E"/>
        </w:tc>
      </w:tr>
      <w:tr w:rsidR="002A0AFE" w:rsidTr="001A7F1E">
        <w:tc>
          <w:tcPr>
            <w:tcW w:w="2310" w:type="dxa"/>
          </w:tcPr>
          <w:p w:rsidR="002A0AFE" w:rsidRDefault="002A0AFE" w:rsidP="001A7F1E"/>
        </w:tc>
        <w:tc>
          <w:tcPr>
            <w:tcW w:w="2310" w:type="dxa"/>
          </w:tcPr>
          <w:p w:rsidR="002A0AFE" w:rsidRDefault="002A0AFE" w:rsidP="001A7F1E"/>
        </w:tc>
        <w:tc>
          <w:tcPr>
            <w:tcW w:w="2311" w:type="dxa"/>
          </w:tcPr>
          <w:p w:rsidR="002A0AFE" w:rsidRDefault="002A0AFE" w:rsidP="001A7F1E"/>
        </w:tc>
        <w:tc>
          <w:tcPr>
            <w:tcW w:w="2311" w:type="dxa"/>
          </w:tcPr>
          <w:p w:rsidR="002A0AFE" w:rsidRDefault="002A0AFE" w:rsidP="001A7F1E"/>
        </w:tc>
      </w:tr>
    </w:tbl>
    <w:p w:rsidR="00FF7AE6" w:rsidRDefault="00FF7AE6" w:rsidP="00FF7AE6"/>
    <w:tbl>
      <w:tblPr>
        <w:tblStyle w:val="TableGrid"/>
        <w:tblW w:w="0" w:type="auto"/>
        <w:tblLook w:val="04A0"/>
      </w:tblPr>
      <w:tblGrid>
        <w:gridCol w:w="2310"/>
        <w:gridCol w:w="2310"/>
        <w:gridCol w:w="2311"/>
        <w:gridCol w:w="2311"/>
      </w:tblGrid>
      <w:tr w:rsidR="001A7F1E" w:rsidTr="001A7F1E">
        <w:tc>
          <w:tcPr>
            <w:tcW w:w="9242" w:type="dxa"/>
            <w:gridSpan w:val="4"/>
            <w:shd w:val="clear" w:color="auto" w:fill="17365D" w:themeFill="text2" w:themeFillShade="BF"/>
          </w:tcPr>
          <w:p w:rsidR="001A7F1E" w:rsidRDefault="001A7F1E" w:rsidP="002A0AFE">
            <w:pPr>
              <w:jc w:val="center"/>
            </w:pPr>
            <w:r>
              <w:t>Revision</w:t>
            </w:r>
            <w:r w:rsidR="002A0AFE">
              <w:t xml:space="preserve"> of Output Data Sets WP</w:t>
            </w:r>
            <w:r w:rsidR="006D1743">
              <w:t>3</w:t>
            </w:r>
          </w:p>
        </w:tc>
      </w:tr>
      <w:tr w:rsidR="002A0AFE" w:rsidTr="001A7F1E">
        <w:tc>
          <w:tcPr>
            <w:tcW w:w="2310" w:type="dxa"/>
          </w:tcPr>
          <w:p w:rsidR="002A0AFE" w:rsidRPr="001A7F1E" w:rsidRDefault="002A0AFE" w:rsidP="001A7F1E">
            <w:pPr>
              <w:rPr>
                <w:b/>
              </w:rPr>
            </w:pPr>
            <w:r w:rsidRPr="001A7F1E">
              <w:rPr>
                <w:b/>
              </w:rPr>
              <w:t>Partner in Charge</w:t>
            </w:r>
          </w:p>
        </w:tc>
        <w:tc>
          <w:tcPr>
            <w:tcW w:w="6932" w:type="dxa"/>
            <w:gridSpan w:val="3"/>
          </w:tcPr>
          <w:p w:rsidR="002A0AFE" w:rsidRPr="001A7F1E" w:rsidRDefault="00AC371E" w:rsidP="001A7F1E">
            <w:r>
              <w:t>Darren Ghent (ULEIC)</w:t>
            </w:r>
          </w:p>
        </w:tc>
      </w:tr>
      <w:tr w:rsidR="002A0AFE" w:rsidTr="001A7F1E">
        <w:tc>
          <w:tcPr>
            <w:tcW w:w="9242" w:type="dxa"/>
            <w:gridSpan w:val="4"/>
          </w:tcPr>
          <w:p w:rsidR="002A0AFE" w:rsidRPr="001A7F1E" w:rsidRDefault="002A0AFE" w:rsidP="006D1743">
            <w:pPr>
              <w:rPr>
                <w:b/>
                <w:sz w:val="20"/>
                <w:szCs w:val="20"/>
              </w:rPr>
            </w:pPr>
            <w:r w:rsidRPr="001A7F1E">
              <w:rPr>
                <w:b/>
                <w:sz w:val="20"/>
                <w:szCs w:val="20"/>
              </w:rPr>
              <w:t>Description of review procedure</w:t>
            </w:r>
            <w:r w:rsidRPr="001A7F1E">
              <w:rPr>
                <w:sz w:val="20"/>
                <w:szCs w:val="20"/>
              </w:rPr>
              <w:t xml:space="preserve">: </w:t>
            </w:r>
            <w:r w:rsidR="009157F0" w:rsidRPr="009157F0">
              <w:rPr>
                <w:b/>
                <w:i/>
                <w:sz w:val="20"/>
                <w:szCs w:val="20"/>
              </w:rPr>
              <w:t xml:space="preserve">(the following should be considered a provisional description to be further developed at the 12 months stage of the project where full range of data sets will also be considered) </w:t>
            </w:r>
            <w:r w:rsidR="00AC371E">
              <w:rPr>
                <w:sz w:val="20"/>
                <w:szCs w:val="20"/>
              </w:rPr>
              <w:t>ULEIC to update Data Management/Preservation Objective table when details of output data set are produced by WP3</w:t>
            </w:r>
            <w:r w:rsidR="00B52236">
              <w:rPr>
                <w:sz w:val="20"/>
                <w:szCs w:val="20"/>
              </w:rPr>
              <w:t>, in</w:t>
            </w:r>
            <w:r w:rsidR="00AC371E">
              <w:rPr>
                <w:sz w:val="20"/>
                <w:szCs w:val="20"/>
              </w:rPr>
              <w:t xml:space="preserve"> consultation with consortium / Nick </w:t>
            </w:r>
            <w:r w:rsidR="00D10951">
              <w:rPr>
                <w:sz w:val="20"/>
                <w:szCs w:val="20"/>
              </w:rPr>
              <w:t>Rayner</w:t>
            </w:r>
            <w:r w:rsidR="00AC371E">
              <w:rPr>
                <w:sz w:val="20"/>
                <w:szCs w:val="20"/>
              </w:rPr>
              <w:t xml:space="preserve"> and consider if suitable for publication.  If so data management/ archival procedure will be put in place and approval sought for long term archival. If not data will be marked for deletion with </w:t>
            </w:r>
            <w:r w:rsidR="00B52236">
              <w:rPr>
                <w:sz w:val="20"/>
                <w:szCs w:val="20"/>
              </w:rPr>
              <w:t xml:space="preserve">the </w:t>
            </w:r>
            <w:r w:rsidR="00AC371E">
              <w:rPr>
                <w:sz w:val="20"/>
                <w:szCs w:val="20"/>
              </w:rPr>
              <w:t xml:space="preserve">GWS at project end + 6months </w:t>
            </w:r>
          </w:p>
        </w:tc>
      </w:tr>
      <w:tr w:rsidR="002A0AFE" w:rsidTr="001A7F1E">
        <w:tc>
          <w:tcPr>
            <w:tcW w:w="2310" w:type="dxa"/>
          </w:tcPr>
          <w:p w:rsidR="002A0AFE" w:rsidRDefault="002A0AFE" w:rsidP="001A7F1E">
            <w:r w:rsidRPr="002A0AFE">
              <w:rPr>
                <w:b/>
                <w:sz w:val="20"/>
                <w:szCs w:val="20"/>
              </w:rPr>
              <w:t>Data Set Reviewed</w:t>
            </w:r>
          </w:p>
        </w:tc>
        <w:tc>
          <w:tcPr>
            <w:tcW w:w="2310" w:type="dxa"/>
          </w:tcPr>
          <w:p w:rsidR="002A0AFE" w:rsidRDefault="002A0AFE" w:rsidP="001A7F1E">
            <w:r w:rsidRPr="002A0AFE">
              <w:rPr>
                <w:b/>
                <w:sz w:val="20"/>
                <w:szCs w:val="20"/>
              </w:rPr>
              <w:t>Date</w:t>
            </w:r>
          </w:p>
        </w:tc>
        <w:tc>
          <w:tcPr>
            <w:tcW w:w="2311" w:type="dxa"/>
          </w:tcPr>
          <w:p w:rsidR="002A0AFE" w:rsidRDefault="002A0AFE" w:rsidP="001A7F1E">
            <w:r w:rsidRPr="002A0AFE">
              <w:rPr>
                <w:b/>
                <w:sz w:val="20"/>
                <w:szCs w:val="20"/>
              </w:rPr>
              <w:t xml:space="preserve">Description </w:t>
            </w:r>
          </w:p>
        </w:tc>
        <w:tc>
          <w:tcPr>
            <w:tcW w:w="2311" w:type="dxa"/>
          </w:tcPr>
          <w:p w:rsidR="002A0AFE" w:rsidRDefault="002A0AFE" w:rsidP="001A7F1E">
            <w:r w:rsidRPr="002A0AFE">
              <w:rPr>
                <w:b/>
                <w:sz w:val="20"/>
                <w:szCs w:val="20"/>
              </w:rPr>
              <w:t>Outcome</w:t>
            </w:r>
          </w:p>
        </w:tc>
      </w:tr>
      <w:tr w:rsidR="002A0AFE" w:rsidTr="001A7F1E">
        <w:tc>
          <w:tcPr>
            <w:tcW w:w="2310" w:type="dxa"/>
          </w:tcPr>
          <w:p w:rsidR="002A0AFE" w:rsidRDefault="002A0AFE" w:rsidP="001A7F1E"/>
        </w:tc>
        <w:tc>
          <w:tcPr>
            <w:tcW w:w="2310" w:type="dxa"/>
          </w:tcPr>
          <w:p w:rsidR="002A0AFE" w:rsidRDefault="002A0AFE" w:rsidP="001A7F1E"/>
        </w:tc>
        <w:tc>
          <w:tcPr>
            <w:tcW w:w="2311" w:type="dxa"/>
          </w:tcPr>
          <w:p w:rsidR="002A0AFE" w:rsidRDefault="002A0AFE" w:rsidP="001A7F1E"/>
        </w:tc>
        <w:tc>
          <w:tcPr>
            <w:tcW w:w="2311" w:type="dxa"/>
          </w:tcPr>
          <w:p w:rsidR="002A0AFE" w:rsidRDefault="002A0AFE" w:rsidP="001A7F1E"/>
        </w:tc>
      </w:tr>
      <w:tr w:rsidR="002A0AFE" w:rsidTr="001A7F1E">
        <w:tc>
          <w:tcPr>
            <w:tcW w:w="2310" w:type="dxa"/>
          </w:tcPr>
          <w:p w:rsidR="002A0AFE" w:rsidRDefault="002A0AFE" w:rsidP="001A7F1E"/>
        </w:tc>
        <w:tc>
          <w:tcPr>
            <w:tcW w:w="2310" w:type="dxa"/>
          </w:tcPr>
          <w:p w:rsidR="002A0AFE" w:rsidRDefault="002A0AFE" w:rsidP="001A7F1E"/>
        </w:tc>
        <w:tc>
          <w:tcPr>
            <w:tcW w:w="2311" w:type="dxa"/>
          </w:tcPr>
          <w:p w:rsidR="002A0AFE" w:rsidRDefault="002A0AFE" w:rsidP="001A7F1E"/>
        </w:tc>
        <w:tc>
          <w:tcPr>
            <w:tcW w:w="2311" w:type="dxa"/>
          </w:tcPr>
          <w:p w:rsidR="002A0AFE" w:rsidRDefault="002A0AFE" w:rsidP="001A7F1E"/>
        </w:tc>
      </w:tr>
      <w:tr w:rsidR="002A0AFE" w:rsidTr="001A7F1E">
        <w:tc>
          <w:tcPr>
            <w:tcW w:w="2310" w:type="dxa"/>
          </w:tcPr>
          <w:p w:rsidR="002A0AFE" w:rsidRDefault="002A0AFE" w:rsidP="001A7F1E"/>
        </w:tc>
        <w:tc>
          <w:tcPr>
            <w:tcW w:w="2310" w:type="dxa"/>
          </w:tcPr>
          <w:p w:rsidR="002A0AFE" w:rsidRDefault="002A0AFE" w:rsidP="001A7F1E"/>
        </w:tc>
        <w:tc>
          <w:tcPr>
            <w:tcW w:w="2311" w:type="dxa"/>
          </w:tcPr>
          <w:p w:rsidR="002A0AFE" w:rsidRDefault="002A0AFE" w:rsidP="001A7F1E"/>
        </w:tc>
        <w:tc>
          <w:tcPr>
            <w:tcW w:w="2311" w:type="dxa"/>
          </w:tcPr>
          <w:p w:rsidR="002A0AFE" w:rsidRDefault="002A0AFE" w:rsidP="001A7F1E"/>
        </w:tc>
      </w:tr>
    </w:tbl>
    <w:p w:rsidR="00FF7AE6" w:rsidRDefault="00FF7AE6" w:rsidP="00FF7AE6"/>
    <w:tbl>
      <w:tblPr>
        <w:tblStyle w:val="TableGrid"/>
        <w:tblW w:w="0" w:type="auto"/>
        <w:tblLook w:val="04A0"/>
      </w:tblPr>
      <w:tblGrid>
        <w:gridCol w:w="2310"/>
        <w:gridCol w:w="775"/>
        <w:gridCol w:w="3686"/>
        <w:gridCol w:w="2471"/>
      </w:tblGrid>
      <w:tr w:rsidR="001A7F1E" w:rsidTr="001A7F1E">
        <w:tc>
          <w:tcPr>
            <w:tcW w:w="9242" w:type="dxa"/>
            <w:gridSpan w:val="4"/>
            <w:shd w:val="clear" w:color="auto" w:fill="17365D" w:themeFill="text2" w:themeFillShade="BF"/>
          </w:tcPr>
          <w:p w:rsidR="001A7F1E" w:rsidRDefault="001A7F1E" w:rsidP="00110FF9">
            <w:pPr>
              <w:jc w:val="center"/>
            </w:pPr>
            <w:r>
              <w:t>Revision</w:t>
            </w:r>
            <w:r w:rsidR="002A0AFE">
              <w:t xml:space="preserve"> of Data for Long</w:t>
            </w:r>
            <w:r w:rsidR="00110FF9">
              <w:t xml:space="preserve"> Term</w:t>
            </w:r>
            <w:r w:rsidR="002A0AFE">
              <w:t xml:space="preserve"> Archival</w:t>
            </w:r>
            <w:r w:rsidR="006D1743">
              <w:t xml:space="preserve"> WP4</w:t>
            </w:r>
          </w:p>
        </w:tc>
      </w:tr>
      <w:tr w:rsidR="001A7F1E" w:rsidTr="001A7F1E">
        <w:tc>
          <w:tcPr>
            <w:tcW w:w="2310" w:type="dxa"/>
          </w:tcPr>
          <w:p w:rsidR="001A7F1E" w:rsidRPr="001A7F1E" w:rsidRDefault="001A7F1E" w:rsidP="001A7F1E">
            <w:pPr>
              <w:rPr>
                <w:b/>
              </w:rPr>
            </w:pPr>
            <w:r w:rsidRPr="001A7F1E">
              <w:rPr>
                <w:b/>
              </w:rPr>
              <w:t>Partner in Charge</w:t>
            </w:r>
          </w:p>
        </w:tc>
        <w:tc>
          <w:tcPr>
            <w:tcW w:w="6932" w:type="dxa"/>
            <w:gridSpan w:val="3"/>
          </w:tcPr>
          <w:p w:rsidR="001A7F1E" w:rsidRPr="001A7F1E" w:rsidRDefault="002A0AFE" w:rsidP="001A7F1E">
            <w:r>
              <w:t>Victoria Bennett/Ag Stephens</w:t>
            </w:r>
            <w:r w:rsidR="006D1743">
              <w:t xml:space="preserve"> (CEDA)</w:t>
            </w:r>
          </w:p>
        </w:tc>
      </w:tr>
      <w:tr w:rsidR="001A7F1E" w:rsidTr="001A7F1E">
        <w:tc>
          <w:tcPr>
            <w:tcW w:w="9242" w:type="dxa"/>
            <w:gridSpan w:val="4"/>
          </w:tcPr>
          <w:p w:rsidR="001A7F1E" w:rsidRPr="001A7F1E" w:rsidRDefault="001A7F1E" w:rsidP="00B52236">
            <w:pPr>
              <w:rPr>
                <w:b/>
                <w:sz w:val="20"/>
                <w:szCs w:val="20"/>
              </w:rPr>
            </w:pPr>
            <w:r w:rsidRPr="001A7F1E">
              <w:rPr>
                <w:b/>
                <w:sz w:val="20"/>
                <w:szCs w:val="20"/>
              </w:rPr>
              <w:t>Description of review procedure</w:t>
            </w:r>
            <w:r w:rsidRPr="001A7F1E">
              <w:rPr>
                <w:sz w:val="20"/>
                <w:szCs w:val="20"/>
              </w:rPr>
              <w:t xml:space="preserve">: </w:t>
            </w:r>
            <w:r w:rsidR="006D1743">
              <w:rPr>
                <w:sz w:val="20"/>
                <w:szCs w:val="20"/>
              </w:rPr>
              <w:t>Victoria Bennett will review data set</w:t>
            </w:r>
            <w:r w:rsidR="00B52236">
              <w:rPr>
                <w:sz w:val="20"/>
                <w:szCs w:val="20"/>
              </w:rPr>
              <w:t>s</w:t>
            </w:r>
            <w:r w:rsidR="006D1743">
              <w:rPr>
                <w:sz w:val="20"/>
                <w:szCs w:val="20"/>
              </w:rPr>
              <w:t xml:space="preserve"> and approve resources for long term archival in line with the </w:t>
            </w:r>
            <w:hyperlink w:anchor="_Appendix_2:_NERC_1" w:history="1">
              <w:r w:rsidR="006D1743" w:rsidRPr="008B58A4">
                <w:rPr>
                  <w:rStyle w:val="Hyperlink"/>
                  <w:sz w:val="20"/>
                  <w:szCs w:val="20"/>
                </w:rPr>
                <w:t>NERC data value checklist</w:t>
              </w:r>
            </w:hyperlink>
            <w:r w:rsidR="006D1743">
              <w:rPr>
                <w:sz w:val="20"/>
                <w:szCs w:val="20"/>
              </w:rPr>
              <w:t xml:space="preserve">.  All input data sets will be reviewed </w:t>
            </w:r>
            <w:r w:rsidR="00C73355">
              <w:rPr>
                <w:sz w:val="20"/>
                <w:szCs w:val="20"/>
              </w:rPr>
              <w:t>at the end of project.</w:t>
            </w:r>
            <w:r w:rsidR="006D1743">
              <w:rPr>
                <w:sz w:val="20"/>
                <w:szCs w:val="20"/>
              </w:rPr>
              <w:t xml:space="preserve">  Output sets will be reviewed when deemed suitable for publication by </w:t>
            </w:r>
            <w:r w:rsidR="00B52236">
              <w:rPr>
                <w:sz w:val="20"/>
                <w:szCs w:val="20"/>
              </w:rPr>
              <w:t xml:space="preserve">the </w:t>
            </w:r>
            <w:r w:rsidR="006D1743">
              <w:rPr>
                <w:sz w:val="20"/>
                <w:szCs w:val="20"/>
              </w:rPr>
              <w:t>WP leader</w:t>
            </w:r>
            <w:hyperlink w:anchor="_Appendix_11:_Data" w:history="1">
              <w:r w:rsidR="006D1743" w:rsidRPr="008B58A4">
                <w:rPr>
                  <w:rStyle w:val="Hyperlink"/>
                  <w:sz w:val="20"/>
                  <w:szCs w:val="20"/>
                </w:rPr>
                <w:t>.  Data deposit agreements</w:t>
              </w:r>
            </w:hyperlink>
            <w:r w:rsidR="006D1743">
              <w:rPr>
                <w:sz w:val="20"/>
                <w:szCs w:val="20"/>
              </w:rPr>
              <w:t xml:space="preserve"> will the</w:t>
            </w:r>
            <w:r w:rsidR="00B52236">
              <w:rPr>
                <w:sz w:val="20"/>
                <w:szCs w:val="20"/>
              </w:rPr>
              <w:t>n</w:t>
            </w:r>
            <w:r w:rsidR="006D1743">
              <w:rPr>
                <w:sz w:val="20"/>
                <w:szCs w:val="20"/>
              </w:rPr>
              <w:t xml:space="preserve"> be sought</w:t>
            </w:r>
            <w:bookmarkStart w:id="9" w:name="_GoBack"/>
            <w:bookmarkEnd w:id="9"/>
            <w:r w:rsidR="006D1743">
              <w:rPr>
                <w:sz w:val="20"/>
                <w:szCs w:val="20"/>
              </w:rPr>
              <w:t xml:space="preserve"> </w:t>
            </w:r>
            <w:r w:rsidR="00B52236">
              <w:rPr>
                <w:sz w:val="20"/>
                <w:szCs w:val="20"/>
              </w:rPr>
              <w:t>from the</w:t>
            </w:r>
            <w:r w:rsidR="00CD00D8">
              <w:rPr>
                <w:sz w:val="20"/>
                <w:szCs w:val="20"/>
              </w:rPr>
              <w:t xml:space="preserve"> </w:t>
            </w:r>
            <w:r w:rsidR="006D1743">
              <w:rPr>
                <w:sz w:val="20"/>
                <w:szCs w:val="20"/>
              </w:rPr>
              <w:t>consortium</w:t>
            </w:r>
          </w:p>
        </w:tc>
      </w:tr>
      <w:tr w:rsidR="002A0AFE" w:rsidTr="002A0AFE">
        <w:tc>
          <w:tcPr>
            <w:tcW w:w="2310" w:type="dxa"/>
          </w:tcPr>
          <w:p w:rsidR="001A7F1E" w:rsidRPr="002A0AFE" w:rsidRDefault="002A0AFE" w:rsidP="001A7F1E">
            <w:pPr>
              <w:rPr>
                <w:b/>
                <w:sz w:val="20"/>
                <w:szCs w:val="20"/>
              </w:rPr>
            </w:pPr>
            <w:r w:rsidRPr="002A0AFE">
              <w:rPr>
                <w:b/>
                <w:sz w:val="20"/>
                <w:szCs w:val="20"/>
              </w:rPr>
              <w:t>Data Set Reviewed</w:t>
            </w:r>
          </w:p>
        </w:tc>
        <w:tc>
          <w:tcPr>
            <w:tcW w:w="775" w:type="dxa"/>
          </w:tcPr>
          <w:p w:rsidR="001A7F1E" w:rsidRPr="002A0AFE" w:rsidRDefault="002A0AFE" w:rsidP="001A7F1E">
            <w:pPr>
              <w:rPr>
                <w:b/>
                <w:sz w:val="20"/>
                <w:szCs w:val="20"/>
              </w:rPr>
            </w:pPr>
            <w:r w:rsidRPr="002A0AFE">
              <w:rPr>
                <w:b/>
                <w:sz w:val="20"/>
                <w:szCs w:val="20"/>
              </w:rPr>
              <w:t>Date</w:t>
            </w:r>
          </w:p>
        </w:tc>
        <w:tc>
          <w:tcPr>
            <w:tcW w:w="3686" w:type="dxa"/>
          </w:tcPr>
          <w:p w:rsidR="001A7F1E" w:rsidRPr="002A0AFE" w:rsidRDefault="002A0AFE" w:rsidP="001A7F1E">
            <w:pPr>
              <w:rPr>
                <w:b/>
                <w:sz w:val="20"/>
                <w:szCs w:val="20"/>
              </w:rPr>
            </w:pPr>
            <w:r w:rsidRPr="002A0AFE">
              <w:rPr>
                <w:b/>
                <w:sz w:val="20"/>
                <w:szCs w:val="20"/>
              </w:rPr>
              <w:t xml:space="preserve">Description </w:t>
            </w:r>
          </w:p>
        </w:tc>
        <w:tc>
          <w:tcPr>
            <w:tcW w:w="2471" w:type="dxa"/>
          </w:tcPr>
          <w:p w:rsidR="001A7F1E" w:rsidRPr="002A0AFE" w:rsidRDefault="002A0AFE" w:rsidP="001A7F1E">
            <w:pPr>
              <w:rPr>
                <w:b/>
                <w:sz w:val="20"/>
                <w:szCs w:val="20"/>
              </w:rPr>
            </w:pPr>
            <w:r w:rsidRPr="002A0AFE">
              <w:rPr>
                <w:b/>
                <w:sz w:val="20"/>
                <w:szCs w:val="20"/>
              </w:rPr>
              <w:t>Outcome</w:t>
            </w:r>
          </w:p>
        </w:tc>
      </w:tr>
      <w:tr w:rsidR="002A0AFE" w:rsidTr="002A0AFE">
        <w:tc>
          <w:tcPr>
            <w:tcW w:w="2310" w:type="dxa"/>
          </w:tcPr>
          <w:p w:rsidR="001A7F1E" w:rsidRDefault="001A7F1E" w:rsidP="001A7F1E"/>
        </w:tc>
        <w:tc>
          <w:tcPr>
            <w:tcW w:w="775" w:type="dxa"/>
          </w:tcPr>
          <w:p w:rsidR="001A7F1E" w:rsidRDefault="001A7F1E" w:rsidP="001A7F1E"/>
        </w:tc>
        <w:tc>
          <w:tcPr>
            <w:tcW w:w="3686" w:type="dxa"/>
          </w:tcPr>
          <w:p w:rsidR="001A7F1E" w:rsidRDefault="001A7F1E" w:rsidP="001A7F1E"/>
        </w:tc>
        <w:tc>
          <w:tcPr>
            <w:tcW w:w="2471" w:type="dxa"/>
          </w:tcPr>
          <w:p w:rsidR="001A7F1E" w:rsidRDefault="001A7F1E" w:rsidP="001A7F1E"/>
        </w:tc>
      </w:tr>
      <w:tr w:rsidR="002A0AFE" w:rsidTr="002A0AFE">
        <w:tc>
          <w:tcPr>
            <w:tcW w:w="2310" w:type="dxa"/>
          </w:tcPr>
          <w:p w:rsidR="001A7F1E" w:rsidRDefault="001A7F1E" w:rsidP="001A7F1E"/>
        </w:tc>
        <w:tc>
          <w:tcPr>
            <w:tcW w:w="775" w:type="dxa"/>
          </w:tcPr>
          <w:p w:rsidR="001A7F1E" w:rsidRDefault="001A7F1E" w:rsidP="001A7F1E"/>
        </w:tc>
        <w:tc>
          <w:tcPr>
            <w:tcW w:w="3686" w:type="dxa"/>
          </w:tcPr>
          <w:p w:rsidR="001A7F1E" w:rsidRDefault="001A7F1E" w:rsidP="001A7F1E"/>
        </w:tc>
        <w:tc>
          <w:tcPr>
            <w:tcW w:w="2471" w:type="dxa"/>
          </w:tcPr>
          <w:p w:rsidR="001A7F1E" w:rsidRDefault="001A7F1E" w:rsidP="001A7F1E"/>
        </w:tc>
      </w:tr>
      <w:tr w:rsidR="002A0AFE" w:rsidTr="002A0AFE">
        <w:tc>
          <w:tcPr>
            <w:tcW w:w="2310" w:type="dxa"/>
          </w:tcPr>
          <w:p w:rsidR="001A7F1E" w:rsidRDefault="001A7F1E" w:rsidP="001A7F1E"/>
        </w:tc>
        <w:tc>
          <w:tcPr>
            <w:tcW w:w="775" w:type="dxa"/>
          </w:tcPr>
          <w:p w:rsidR="001A7F1E" w:rsidRDefault="001A7F1E" w:rsidP="001A7F1E"/>
        </w:tc>
        <w:tc>
          <w:tcPr>
            <w:tcW w:w="3686" w:type="dxa"/>
          </w:tcPr>
          <w:p w:rsidR="001A7F1E" w:rsidRDefault="001A7F1E" w:rsidP="001A7F1E"/>
        </w:tc>
        <w:tc>
          <w:tcPr>
            <w:tcW w:w="2471" w:type="dxa"/>
          </w:tcPr>
          <w:p w:rsidR="001A7F1E" w:rsidRDefault="001A7F1E" w:rsidP="001A7F1E"/>
        </w:tc>
      </w:tr>
    </w:tbl>
    <w:p w:rsidR="006A7F40" w:rsidRDefault="006A7F40" w:rsidP="00F5662E">
      <w:pPr>
        <w:rPr>
          <w:rFonts w:asciiTheme="minorHAnsi" w:hAnsiTheme="minorHAnsi" w:cstheme="minorHAnsi"/>
        </w:rPr>
      </w:pPr>
    </w:p>
    <w:p w:rsidR="006A7F40" w:rsidRDefault="006A7F40">
      <w:pPr>
        <w:rPr>
          <w:rFonts w:asciiTheme="minorHAnsi" w:hAnsiTheme="minorHAnsi" w:cstheme="minorHAnsi"/>
        </w:rPr>
      </w:pPr>
      <w:r>
        <w:rPr>
          <w:rFonts w:asciiTheme="minorHAnsi" w:hAnsiTheme="minorHAnsi" w:cstheme="minorHAnsi"/>
        </w:rPr>
        <w:br w:type="page"/>
      </w:r>
    </w:p>
    <w:p w:rsidR="00F5662E" w:rsidRPr="00FF7AE6" w:rsidRDefault="00F5662E" w:rsidP="00F5662E">
      <w:pPr>
        <w:rPr>
          <w:rFonts w:asciiTheme="minorHAnsi" w:hAnsiTheme="minorHAnsi" w:cstheme="minorHAnsi"/>
        </w:rPr>
      </w:pPr>
    </w:p>
    <w:p w:rsidR="00812660" w:rsidRPr="008B58A4" w:rsidRDefault="005016F6" w:rsidP="008B58A4">
      <w:pPr>
        <w:pStyle w:val="Heading2"/>
        <w:jc w:val="center"/>
      </w:pPr>
      <w:bookmarkStart w:id="10" w:name="_Toc297247334"/>
      <w:r w:rsidRPr="00FF7AE6">
        <w:t>Data Ma</w:t>
      </w:r>
      <w:r w:rsidR="002A0AFE">
        <w:t>na</w:t>
      </w:r>
      <w:r w:rsidRPr="00FF7AE6">
        <w:t>gement/</w:t>
      </w:r>
      <w:r w:rsidR="006E7B0E" w:rsidRPr="00FF7AE6">
        <w:t>Preservation Objectives</w:t>
      </w:r>
      <w:bookmarkEnd w:id="10"/>
    </w:p>
    <w:tbl>
      <w:tblPr>
        <w:tblStyle w:val="TableGrid"/>
        <w:tblpPr w:leftFromText="180" w:rightFromText="180" w:vertAnchor="text" w:horzAnchor="page" w:tblpX="1909" w:tblpY="630"/>
        <w:tblW w:w="8613" w:type="dxa"/>
        <w:tblLayout w:type="fixed"/>
        <w:tblLook w:val="04A0"/>
      </w:tblPr>
      <w:tblGrid>
        <w:gridCol w:w="1384"/>
        <w:gridCol w:w="2410"/>
        <w:gridCol w:w="1134"/>
        <w:gridCol w:w="1134"/>
        <w:gridCol w:w="1843"/>
        <w:gridCol w:w="708"/>
      </w:tblGrid>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PO /GWS ID </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Brief Description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Responsible Partner</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Purpose /Value</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Preservation and Access Requirements </w:t>
            </w:r>
          </w:p>
        </w:tc>
        <w:tc>
          <w:tcPr>
            <w:tcW w:w="708"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Link to DMP</w:t>
            </w:r>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MODIS</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Aqua-MODIS Level-2 LST (GT_MYD_2P), Satellite LST and Auxiliary (AUX) data derived from Aqua-MODIS</w:t>
            </w:r>
          </w:p>
          <w:p w:rsidR="003B7341" w:rsidRPr="00FF7AE6" w:rsidRDefault="003B7341" w:rsidP="003B7341">
            <w:pP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 xml:space="preserve">Land surface skin temperature data sets from GlobTemperature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ULEIC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Aqua-MODIS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SEVIRI</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SEVIRI Level-2 LST (GT_SEV_2P)</w:t>
            </w:r>
          </w:p>
          <w:p w:rsidR="003B7341" w:rsidRPr="00FF7AE6" w:rsidRDefault="003B7341" w:rsidP="003B7341">
            <w:pP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Land surface skin temperature data sets from GlobTemperature)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ULEIC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SEVIRI"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297D78" w:rsidRDefault="003B7341" w:rsidP="003B7341">
            <w:pPr>
              <w:rPr>
                <w:rFonts w:asciiTheme="minorHAnsi" w:eastAsia="Times New Roman" w:hAnsiTheme="minorHAnsi" w:cstheme="minorHAnsi"/>
                <w:sz w:val="16"/>
                <w:szCs w:val="16"/>
              </w:rPr>
            </w:pPr>
            <w:r w:rsidRPr="00297D78">
              <w:rPr>
                <w:rFonts w:asciiTheme="minorHAnsi" w:eastAsia="Times New Roman" w:hAnsiTheme="minorHAnsi" w:cstheme="minorHAnsi"/>
                <w:sz w:val="16"/>
                <w:szCs w:val="16"/>
              </w:rPr>
              <w:t>esa-sst-cci</w:t>
            </w:r>
          </w:p>
          <w:p w:rsidR="003B7341" w:rsidRPr="00FF7AE6" w:rsidRDefault="003B7341" w:rsidP="003B7341">
            <w:pPr>
              <w:rPr>
                <w:rFonts w:asciiTheme="minorHAnsi" w:hAnsiTheme="minorHAnsi" w:cstheme="minorHAnsi"/>
                <w:color w:val="FF0000"/>
                <w:sz w:val="16"/>
                <w:szCs w:val="16"/>
              </w:rPr>
            </w:pPr>
          </w:p>
        </w:tc>
        <w:tc>
          <w:tcPr>
            <w:tcW w:w="2410" w:type="dxa"/>
          </w:tcPr>
          <w:p w:rsidR="003B7341" w:rsidRPr="00FF7AE6" w:rsidRDefault="003B7341" w:rsidP="003B7341">
            <w:pP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 xml:space="preserve">Satellite sea surface temperatures from SST CCI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UREAD</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Direct Group Workspace Access via the CEMS Academic Archive – Data i</w:t>
            </w:r>
            <w:r w:rsidR="001A5F41">
              <w:rPr>
                <w:rFonts w:asciiTheme="minorHAnsi" w:hAnsiTheme="minorHAnsi" w:cstheme="minorHAnsi"/>
                <w:sz w:val="16"/>
                <w:szCs w:val="16"/>
              </w:rPr>
              <w:t>s</w:t>
            </w:r>
            <w:r w:rsidRPr="00FF7AE6">
              <w:rPr>
                <w:rFonts w:asciiTheme="minorHAnsi" w:hAnsiTheme="minorHAnsi" w:cstheme="minorHAnsi"/>
                <w:sz w:val="16"/>
                <w:szCs w:val="16"/>
              </w:rPr>
              <w:t xml:space="preserve"> already under active preservation management as a CEMS data set</w:t>
            </w:r>
          </w:p>
        </w:tc>
        <w:tc>
          <w:tcPr>
            <w:tcW w:w="708" w:type="dxa"/>
          </w:tcPr>
          <w:p w:rsidR="003B7341" w:rsidRPr="00FF7AE6" w:rsidRDefault="00FA464C" w:rsidP="003B7341">
            <w:pPr>
              <w:jc w:val="center"/>
              <w:rPr>
                <w:rFonts w:asciiTheme="minorHAnsi" w:hAnsiTheme="minorHAnsi" w:cstheme="minorHAnsi"/>
                <w:sz w:val="16"/>
                <w:szCs w:val="16"/>
              </w:rPr>
            </w:pPr>
            <w:hyperlink w:anchor="_SSI_CCI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D112C" w:rsidRDefault="00E57EA9" w:rsidP="003B7341">
            <w:pPr>
              <w:rPr>
                <w:rFonts w:asciiTheme="minorHAnsi" w:hAnsiTheme="minorHAnsi" w:cstheme="minorHAnsi"/>
                <w:sz w:val="16"/>
                <w:szCs w:val="16"/>
              </w:rPr>
            </w:pPr>
            <w:r w:rsidRPr="00552C03">
              <w:rPr>
                <w:rFonts w:asciiTheme="minorHAnsi" w:hAnsiTheme="minorHAnsi" w:cstheme="minorHAnsi"/>
                <w:sz w:val="16"/>
                <w:szCs w:val="16"/>
              </w:rPr>
              <w:t>ARCLAKE</w:t>
            </w:r>
          </w:p>
        </w:tc>
        <w:tc>
          <w:tcPr>
            <w:tcW w:w="2410" w:type="dxa"/>
          </w:tcPr>
          <w:p w:rsidR="003B7341" w:rsidRPr="00FF7AE6" w:rsidRDefault="00E57EA9" w:rsidP="003B7341">
            <w:pPr>
              <w:rPr>
                <w:rFonts w:asciiTheme="minorHAnsi" w:hAnsiTheme="minorHAnsi" w:cstheme="minorHAnsi"/>
                <w:sz w:val="16"/>
                <w:szCs w:val="16"/>
              </w:rPr>
            </w:pPr>
            <w:r>
              <w:rPr>
                <w:sz w:val="16"/>
                <w:szCs w:val="16"/>
              </w:rPr>
              <w:t>Satellite LSWT data derived from ATSR-2 and AATSR imagery for 263 large lakes</w:t>
            </w:r>
            <w:r w:rsidRPr="00FF7AE6" w:rsidDel="00E57EA9">
              <w:rPr>
                <w:rStyle w:val="BookTitle"/>
                <w:rFonts w:asciiTheme="minorHAnsi" w:hAnsiTheme="minorHAnsi" w:cstheme="minorHAnsi"/>
                <w:b w:val="0"/>
                <w:bCs w:val="0"/>
                <w:smallCaps w:val="0"/>
                <w:spacing w:val="0"/>
                <w:sz w:val="16"/>
                <w:szCs w:val="16"/>
              </w:rPr>
              <w:t xml:space="preserve">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UREAD</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ARCLAKE"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D112C" w:rsidRDefault="00E57EA9" w:rsidP="003B7341">
            <w:pPr>
              <w:rPr>
                <w:rFonts w:asciiTheme="minorHAnsi" w:hAnsiTheme="minorHAnsi" w:cstheme="minorHAnsi"/>
                <w:sz w:val="16"/>
                <w:szCs w:val="16"/>
              </w:rPr>
            </w:pPr>
            <w:r w:rsidRPr="00552C03">
              <w:rPr>
                <w:rFonts w:asciiTheme="minorHAnsi" w:hAnsiTheme="minorHAnsi" w:cstheme="minorHAnsi"/>
                <w:sz w:val="16"/>
                <w:szCs w:val="16"/>
              </w:rPr>
              <w:t>GLTC</w:t>
            </w:r>
          </w:p>
        </w:tc>
        <w:tc>
          <w:tcPr>
            <w:tcW w:w="2410" w:type="dxa"/>
          </w:tcPr>
          <w:p w:rsidR="003B7341" w:rsidRPr="00552C03" w:rsidRDefault="00E57EA9" w:rsidP="00FD112C">
            <w:pPr>
              <w:rPr>
                <w:rFonts w:asciiTheme="minorHAnsi" w:hAnsiTheme="minorHAnsi" w:cstheme="minorHAnsi"/>
                <w:sz w:val="16"/>
                <w:szCs w:val="16"/>
              </w:rPr>
            </w:pPr>
            <w:r w:rsidRPr="00FD112C">
              <w:rPr>
                <w:sz w:val="16"/>
                <w:szCs w:val="16"/>
              </w:rPr>
              <w:t>Collation of long-term</w:t>
            </w:r>
            <w:r w:rsidRPr="00552C03">
              <w:rPr>
                <w:sz w:val="16"/>
                <w:szCs w:val="16"/>
              </w:rPr>
              <w:t xml:space="preserve"> LSWT measurements from 291 lakes from satellite and in situ data</w:t>
            </w:r>
            <w:r w:rsidRPr="00552C03" w:rsidDel="00E57EA9">
              <w:rPr>
                <w:rStyle w:val="BookTitle"/>
                <w:rFonts w:asciiTheme="minorHAnsi" w:hAnsiTheme="minorHAnsi" w:cstheme="minorHAnsi"/>
                <w:b w:val="0"/>
                <w:bCs w:val="0"/>
                <w:smallCaps w:val="0"/>
                <w:spacing w:val="0"/>
                <w:sz w:val="16"/>
                <w:szCs w:val="16"/>
              </w:rPr>
              <w:t xml:space="preserve"> </w:t>
            </w:r>
          </w:p>
        </w:tc>
        <w:tc>
          <w:tcPr>
            <w:tcW w:w="1134" w:type="dxa"/>
          </w:tcPr>
          <w:p w:rsidR="003B7341" w:rsidRPr="00552C03" w:rsidRDefault="00933521" w:rsidP="003B7341">
            <w:pPr>
              <w:jc w:val="center"/>
              <w:rPr>
                <w:rFonts w:asciiTheme="minorHAnsi" w:hAnsiTheme="minorHAnsi" w:cstheme="minorHAnsi"/>
                <w:sz w:val="16"/>
                <w:szCs w:val="16"/>
              </w:rPr>
            </w:pPr>
            <w:r w:rsidRPr="00552C03">
              <w:rPr>
                <w:rFonts w:asciiTheme="minorHAnsi" w:hAnsiTheme="minorHAnsi" w:cstheme="minorHAnsi"/>
                <w:sz w:val="16"/>
                <w:szCs w:val="16"/>
              </w:rPr>
              <w:t>UREAD</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GLTC"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AASTI</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Arctic and Antarctic ice Surface Temperatures from thermal Infrared satellite sensors (AASTI) - </w:t>
            </w:r>
            <w:r w:rsidRPr="00FF7AE6">
              <w:rPr>
                <w:rStyle w:val="BookTitle"/>
                <w:rFonts w:asciiTheme="minorHAnsi" w:hAnsiTheme="minorHAnsi" w:cstheme="minorHAnsi"/>
                <w:b w:val="0"/>
                <w:bCs w:val="0"/>
                <w:smallCaps w:val="0"/>
                <w:spacing w:val="0"/>
                <w:sz w:val="16"/>
                <w:szCs w:val="16"/>
              </w:rPr>
              <w:t xml:space="preserve">Ice surface skin temperature observations (sea ice and ice </w:t>
            </w:r>
            <w:r w:rsidRPr="00FF7AE6">
              <w:rPr>
                <w:rFonts w:asciiTheme="minorHAnsi" w:hAnsiTheme="minorHAnsi" w:cstheme="minorHAnsi"/>
                <w:sz w:val="16"/>
                <w:szCs w:val="16"/>
              </w:rPr>
              <w:t>Satellite Observation - Input Data</w:t>
            </w:r>
            <w:r w:rsidRPr="00FF7AE6">
              <w:rPr>
                <w:rStyle w:val="BookTitle"/>
                <w:rFonts w:asciiTheme="minorHAnsi" w:hAnsiTheme="minorHAnsi" w:cstheme="minorHAnsi"/>
                <w:b w:val="0"/>
                <w:bCs w:val="0"/>
                <w:smallCaps w:val="0"/>
                <w:spacing w:val="0"/>
                <w:sz w:val="16"/>
                <w:szCs w:val="16"/>
              </w:rPr>
              <w:t xml:space="preserve"> sheets) from AVHRR GAC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DMI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AASTI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METOP_IST_3MSEG</w:t>
            </w:r>
          </w:p>
        </w:tc>
        <w:tc>
          <w:tcPr>
            <w:tcW w:w="2410" w:type="dxa"/>
          </w:tcPr>
          <w:p w:rsidR="003B7341" w:rsidRPr="00FF7AE6" w:rsidRDefault="003B7341" w:rsidP="003B7341">
            <w:pPr>
              <w:rPr>
                <w:rStyle w:val="BookTitle"/>
                <w:rFonts w:asciiTheme="minorHAnsi" w:hAnsiTheme="minorHAnsi" w:cstheme="minorHAnsi"/>
                <w:bCs w:val="0"/>
                <w:smallCaps w:val="0"/>
                <w:spacing w:val="0"/>
                <w:sz w:val="16"/>
                <w:szCs w:val="16"/>
              </w:rPr>
            </w:pPr>
            <w:r w:rsidRPr="00FF7AE6">
              <w:rPr>
                <w:rFonts w:asciiTheme="minorHAnsi" w:hAnsiTheme="minorHAnsi" w:cstheme="minorHAnsi"/>
                <w:sz w:val="16"/>
                <w:szCs w:val="16"/>
              </w:rPr>
              <w:t xml:space="preserve">Metop A operational Ice Surface Temperatures - </w:t>
            </w:r>
            <w:r w:rsidRPr="00FF7AE6">
              <w:rPr>
                <w:rStyle w:val="BookTitle"/>
                <w:rFonts w:asciiTheme="minorHAnsi" w:hAnsiTheme="minorHAnsi" w:cstheme="minorHAnsi"/>
                <w:b w:val="0"/>
                <w:bCs w:val="0"/>
                <w:smallCaps w:val="0"/>
                <w:spacing w:val="0"/>
                <w:sz w:val="16"/>
                <w:szCs w:val="16"/>
              </w:rPr>
              <w:t xml:space="preserve">from NACLIM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DMI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Satellite Observation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Metop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ARM_Insitu</w:t>
            </w:r>
          </w:p>
        </w:tc>
        <w:tc>
          <w:tcPr>
            <w:tcW w:w="2410" w:type="dxa"/>
          </w:tcPr>
          <w:p w:rsidR="003B7341" w:rsidRPr="00FF7AE6" w:rsidRDefault="003B7341" w:rsidP="003B7341">
            <w:pPr>
              <w:rPr>
                <w:rFonts w:asciiTheme="minorHAnsi" w:hAnsiTheme="minorHAnsi" w:cstheme="minorHAnsi"/>
                <w:b/>
                <w:sz w:val="16"/>
                <w:szCs w:val="16"/>
              </w:rPr>
            </w:pPr>
            <w:r w:rsidRPr="00FF7AE6">
              <w:rPr>
                <w:rFonts w:asciiTheme="minorHAnsi" w:hAnsiTheme="minorHAnsi" w:cstheme="minorHAnsi"/>
                <w:sz w:val="16"/>
                <w:szCs w:val="16"/>
              </w:rPr>
              <w:t>ARM in situ measurements-</w:t>
            </w:r>
            <w:r w:rsidRPr="00FF7AE6">
              <w:rPr>
                <w:rStyle w:val="BookTitle"/>
                <w:rFonts w:asciiTheme="minorHAnsi" w:hAnsiTheme="minorHAnsi" w:cstheme="minorHAnsi"/>
                <w:b w:val="0"/>
                <w:bCs w:val="0"/>
                <w:smallCaps w:val="0"/>
                <w:spacing w:val="0"/>
                <w:sz w:val="16"/>
                <w:szCs w:val="16"/>
              </w:rPr>
              <w:t xml:space="preserve"> land and air temperature data</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ULEIC/Met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ARM_in_situ"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USCRN_Insitu</w:t>
            </w:r>
          </w:p>
        </w:tc>
        <w:tc>
          <w:tcPr>
            <w:tcW w:w="2410" w:type="dxa"/>
          </w:tcPr>
          <w:p w:rsidR="003B7341" w:rsidRPr="00FF7AE6" w:rsidRDefault="003B7341" w:rsidP="003B7341">
            <w:pPr>
              <w:rPr>
                <w:rFonts w:asciiTheme="minorHAnsi" w:hAnsiTheme="minorHAnsi" w:cstheme="minorHAnsi"/>
                <w:b/>
                <w:sz w:val="16"/>
                <w:szCs w:val="16"/>
              </w:rPr>
            </w:pPr>
            <w:r w:rsidRPr="00FF7AE6">
              <w:rPr>
                <w:rFonts w:asciiTheme="minorHAnsi" w:hAnsiTheme="minorHAnsi" w:cstheme="minorHAnsi"/>
                <w:sz w:val="16"/>
                <w:szCs w:val="16"/>
              </w:rPr>
              <w:t>USCRN in situ measurements-</w:t>
            </w:r>
            <w:r w:rsidRPr="00FF7AE6">
              <w:rPr>
                <w:rFonts w:asciiTheme="minorHAnsi" w:hAnsiTheme="minorHAnsi" w:cstheme="minorHAnsi"/>
                <w:b/>
                <w:sz w:val="16"/>
                <w:szCs w:val="16"/>
              </w:rPr>
              <w:t xml:space="preserve"> </w:t>
            </w:r>
            <w:r w:rsidRPr="00FF7AE6">
              <w:rPr>
                <w:rStyle w:val="BookTitle"/>
                <w:rFonts w:asciiTheme="minorHAnsi" w:hAnsiTheme="minorHAnsi" w:cstheme="minorHAnsi"/>
                <w:b w:val="0"/>
                <w:bCs w:val="0"/>
                <w:smallCaps w:val="0"/>
                <w:spacing w:val="0"/>
                <w:sz w:val="16"/>
                <w:szCs w:val="16"/>
              </w:rPr>
              <w:t xml:space="preserve">land and air temperature : Partners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ULEIC/Met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USCRN_in_situ"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BSRN_Insitu</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BSRN in situ measurements - </w:t>
            </w:r>
            <w:r w:rsidRPr="00FF7AE6">
              <w:rPr>
                <w:rStyle w:val="BookTitle"/>
                <w:rFonts w:asciiTheme="minorHAnsi" w:hAnsiTheme="minorHAnsi" w:cstheme="minorHAnsi"/>
                <w:b w:val="0"/>
                <w:bCs w:val="0"/>
                <w:smallCaps w:val="0"/>
                <w:spacing w:val="0"/>
                <w:sz w:val="16"/>
                <w:szCs w:val="16"/>
              </w:rPr>
              <w:t>land and air temperature</w:t>
            </w:r>
            <w:r w:rsidRPr="00FF7AE6">
              <w:rPr>
                <w:rStyle w:val="BookTitle"/>
                <w:rFonts w:asciiTheme="minorHAnsi" w:hAnsiTheme="minorHAnsi" w:cstheme="minorHAnsi"/>
                <w:bCs w:val="0"/>
                <w:smallCaps w:val="0"/>
                <w:spacing w:val="0"/>
                <w:sz w:val="16"/>
                <w:szCs w:val="16"/>
              </w:rPr>
              <w:t xml:space="preserve">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110FF9">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ULEIC/Met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BSRN_in_situ"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KIT_Insitu</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KIT/Land Surface Analysis Satellite Applications Facility ground station observations- </w:t>
            </w:r>
            <w:r w:rsidRPr="00FF7AE6">
              <w:rPr>
                <w:rStyle w:val="BookTitle"/>
                <w:rFonts w:asciiTheme="minorHAnsi" w:hAnsiTheme="minorHAnsi" w:cstheme="minorHAnsi"/>
                <w:b w:val="0"/>
                <w:bCs w:val="0"/>
                <w:smallCaps w:val="0"/>
                <w:spacing w:val="0"/>
                <w:sz w:val="16"/>
                <w:szCs w:val="16"/>
              </w:rPr>
              <w:t>land and air temperature</w:t>
            </w:r>
            <w:r w:rsidRPr="00FF7AE6">
              <w:rPr>
                <w:rStyle w:val="BookTitle"/>
                <w:rFonts w:asciiTheme="minorHAnsi" w:hAnsiTheme="minorHAnsi" w:cstheme="minorHAnsi"/>
                <w:bCs w:val="0"/>
                <w:smallCaps w:val="0"/>
                <w:spacing w:val="0"/>
                <w:sz w:val="16"/>
                <w:szCs w:val="16"/>
              </w:rPr>
              <w:t xml:space="preserve">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ULEIC/Met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KIT_in_situ"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lastRenderedPageBreak/>
              <w:t>ECAD</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European Climate Assessment &amp; Dataset (ECA&amp;D)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UBERN/KNMI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ECAD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GHCN-D</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GHCN-D</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UBERN/KNMI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GHCN-D"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HadNMAT2</w:t>
            </w:r>
          </w:p>
        </w:tc>
        <w:tc>
          <w:tcPr>
            <w:tcW w:w="2410" w:type="dxa"/>
          </w:tcPr>
          <w:p w:rsidR="003B7341" w:rsidRPr="00FF7AE6" w:rsidRDefault="003B7341" w:rsidP="003B7341">
            <w:pP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 xml:space="preserve">Marine air temperature observations from HadNMAT2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HadNMAT2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HadIOD</w:t>
            </w:r>
          </w:p>
        </w:tc>
        <w:tc>
          <w:tcPr>
            <w:tcW w:w="2410" w:type="dxa"/>
          </w:tcPr>
          <w:p w:rsidR="003B7341" w:rsidRPr="00FF7AE6" w:rsidRDefault="003B7341" w:rsidP="003B7341">
            <w:pPr>
              <w:rPr>
                <w:rStyle w:val="BookTitle"/>
                <w:rFonts w:asciiTheme="minorHAnsi" w:hAnsiTheme="minorHAnsi" w:cstheme="minorHAnsi"/>
                <w:b w:val="0"/>
                <w:bCs w:val="0"/>
                <w:smallCaps w:val="0"/>
                <w:spacing w:val="0"/>
                <w:sz w:val="16"/>
                <w:szCs w:val="16"/>
              </w:rPr>
            </w:pPr>
            <w:r w:rsidRPr="00FF7AE6">
              <w:rPr>
                <w:rStyle w:val="BookTitle"/>
                <w:rFonts w:asciiTheme="minorHAnsi" w:hAnsiTheme="minorHAnsi" w:cstheme="minorHAnsi"/>
                <w:b w:val="0"/>
                <w:bCs w:val="0"/>
                <w:smallCaps w:val="0"/>
                <w:spacing w:val="0"/>
                <w:sz w:val="16"/>
                <w:szCs w:val="16"/>
              </w:rPr>
              <w:t xml:space="preserve">Sea surface temperature observations from HadIOD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HadIOD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p>
        </w:tc>
        <w:tc>
          <w:tcPr>
            <w:tcW w:w="2410" w:type="dxa"/>
          </w:tcPr>
          <w:p w:rsidR="003B7341" w:rsidRPr="00FF7AE6" w:rsidRDefault="003B7341" w:rsidP="003B7341">
            <w:pPr>
              <w:rPr>
                <w:rStyle w:val="BookTitle"/>
                <w:rFonts w:asciiTheme="minorHAnsi" w:hAnsiTheme="minorHAnsi" w:cstheme="minorHAnsi"/>
                <w:b w:val="0"/>
                <w:bCs w:val="0"/>
                <w:smallCaps w:val="0"/>
                <w:spacing w:val="0"/>
                <w:sz w:val="16"/>
                <w:szCs w:val="16"/>
              </w:rPr>
            </w:pPr>
            <w:r w:rsidRPr="00FF7AE6">
              <w:rPr>
                <w:rStyle w:val="BookTitle"/>
                <w:rFonts w:asciiTheme="minorHAnsi" w:hAnsiTheme="minorHAnsi" w:cstheme="minorHAnsi"/>
                <w:b w:val="0"/>
                <w:bCs w:val="0"/>
                <w:smallCaps w:val="0"/>
                <w:spacing w:val="0"/>
                <w:sz w:val="16"/>
                <w:szCs w:val="16"/>
              </w:rPr>
              <w:t xml:space="preserve">In situ lake surface water temperature measurements through associates of GloboLakes and the Global Lake Temperature Collaboration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Style w:val="BookTitle"/>
                <w:rFonts w:asciiTheme="minorHAnsi" w:hAnsiTheme="minorHAnsi" w:cstheme="minorHAnsi"/>
                <w:b w:val="0"/>
                <w:bCs w:val="0"/>
                <w:smallCaps w:val="0"/>
                <w:spacing w:val="0"/>
                <w:sz w:val="16"/>
                <w:szCs w:val="16"/>
              </w:rPr>
              <w:t xml:space="preserve"> UREAD</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Insitu_Lake_Surface"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FD112C"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r w:rsidRPr="00FF7AE6" w:rsidDel="00FD112C">
              <w:rPr>
                <w:rFonts w:asciiTheme="minorHAnsi" w:hAnsiTheme="minorHAnsi" w:cstheme="minorHAnsi"/>
                <w:sz w:val="16"/>
                <w:szCs w:val="16"/>
              </w:rPr>
              <w:t xml:space="preserve"> </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IST radiometric surface temperatures from infrared radiometers - </w:t>
            </w:r>
            <w:r w:rsidRPr="00FF7AE6">
              <w:rPr>
                <w:rStyle w:val="BookTitle"/>
                <w:rFonts w:asciiTheme="minorHAnsi" w:hAnsiTheme="minorHAnsi" w:cstheme="minorHAnsi"/>
                <w:b w:val="0"/>
                <w:bCs w:val="0"/>
                <w:smallCaps w:val="0"/>
                <w:spacing w:val="0"/>
                <w:sz w:val="16"/>
                <w:szCs w:val="16"/>
              </w:rPr>
              <w:t>High latitude in situ observations of surface temperature (Radiometer, buoys and scientific campaigns</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DMI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IST_DMP" w:history="1">
              <w:r w:rsidR="003B7341" w:rsidRPr="00FF7AE6">
                <w:rPr>
                  <w:rStyle w:val="Hyperlink"/>
                  <w:rFonts w:asciiTheme="minorHAnsi" w:hAnsiTheme="minorHAnsi" w:cstheme="minorHAnsi"/>
                  <w:sz w:val="16"/>
                  <w:szCs w:val="16"/>
                </w:rPr>
                <w:t>DMP</w:t>
              </w:r>
            </w:hyperlink>
          </w:p>
        </w:tc>
      </w:tr>
      <w:tr w:rsidR="00FD112C" w:rsidRPr="00FF7AE6" w:rsidTr="004C42B6">
        <w:tc>
          <w:tcPr>
            <w:tcW w:w="1384" w:type="dxa"/>
          </w:tcPr>
          <w:p w:rsidR="00FD112C" w:rsidRPr="00FF7AE6" w:rsidRDefault="00FD112C"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p>
        </w:tc>
        <w:tc>
          <w:tcPr>
            <w:tcW w:w="2410" w:type="dxa"/>
          </w:tcPr>
          <w:p w:rsidR="00FD112C" w:rsidRPr="00FF7AE6" w:rsidRDefault="00FD112C" w:rsidP="003B7341">
            <w:pPr>
              <w:rPr>
                <w:rFonts w:asciiTheme="minorHAnsi" w:hAnsiTheme="minorHAnsi" w:cstheme="minorHAnsi"/>
                <w:sz w:val="16"/>
                <w:szCs w:val="16"/>
              </w:rPr>
            </w:pPr>
            <w:r w:rsidRPr="00DC0ECD">
              <w:rPr>
                <w:sz w:val="16"/>
                <w:szCs w:val="16"/>
              </w:rPr>
              <w:t xml:space="preserve">Temperature observations </w:t>
            </w:r>
            <w:r>
              <w:rPr>
                <w:sz w:val="16"/>
                <w:szCs w:val="16"/>
              </w:rPr>
              <w:t xml:space="preserve">with 2 cm interval </w:t>
            </w:r>
            <w:r w:rsidRPr="00DC0ECD">
              <w:rPr>
                <w:sz w:val="16"/>
                <w:szCs w:val="16"/>
              </w:rPr>
              <w:t>from 4 Ice mass balance buoys put out in multiyear sea ice floes during the</w:t>
            </w:r>
            <w:r>
              <w:rPr>
                <w:sz w:val="16"/>
                <w:szCs w:val="16"/>
              </w:rPr>
              <w:t>:</w:t>
            </w:r>
            <w:r w:rsidRPr="00DC0ECD">
              <w:rPr>
                <w:sz w:val="16"/>
                <w:szCs w:val="16"/>
              </w:rPr>
              <w:t xml:space="preserve"> </w:t>
            </w:r>
            <w:r w:rsidRPr="00DC0ECD">
              <w:rPr>
                <w:bCs/>
                <w:sz w:val="16"/>
                <w:szCs w:val="16"/>
              </w:rPr>
              <w:t>North Atlantic</w:t>
            </w:r>
          </w:p>
        </w:tc>
        <w:tc>
          <w:tcPr>
            <w:tcW w:w="1134" w:type="dxa"/>
          </w:tcPr>
          <w:p w:rsidR="00FD112C" w:rsidRPr="00297D78" w:rsidRDefault="00FD112C" w:rsidP="00297D78">
            <w:pPr>
              <w:jc w:val="center"/>
              <w:rPr>
                <w:rFonts w:asciiTheme="minorHAnsi" w:hAnsiTheme="minorHAnsi" w:cstheme="minorHAnsi"/>
                <w:sz w:val="16"/>
                <w:szCs w:val="16"/>
              </w:rPr>
            </w:pPr>
            <w:r>
              <w:rPr>
                <w:rFonts w:asciiTheme="minorHAnsi" w:hAnsiTheme="minorHAnsi" w:cstheme="minorHAnsi"/>
                <w:sz w:val="16"/>
                <w:szCs w:val="16"/>
              </w:rPr>
              <w:t>DMI</w:t>
            </w:r>
          </w:p>
        </w:tc>
        <w:tc>
          <w:tcPr>
            <w:tcW w:w="1134" w:type="dxa"/>
          </w:tcPr>
          <w:p w:rsidR="00FD112C" w:rsidRPr="00FF7AE6" w:rsidRDefault="00FD112C" w:rsidP="003B7341">
            <w:pPr>
              <w:jc w:val="center"/>
              <w:rPr>
                <w:rFonts w:asciiTheme="minorHAnsi" w:hAnsiTheme="minorHAnsi" w:cstheme="minorHAnsi"/>
                <w:sz w:val="16"/>
                <w:szCs w:val="16"/>
              </w:rPr>
            </w:pPr>
            <w:r w:rsidRPr="00FF7AE6">
              <w:rPr>
                <w:rFonts w:asciiTheme="minorHAnsi" w:hAnsiTheme="minorHAnsi" w:cstheme="minorHAnsi"/>
                <w:sz w:val="16"/>
                <w:szCs w:val="16"/>
              </w:rPr>
              <w:t>In Situ Measurement - Input Data</w:t>
            </w:r>
          </w:p>
        </w:tc>
        <w:tc>
          <w:tcPr>
            <w:tcW w:w="1843" w:type="dxa"/>
          </w:tcPr>
          <w:p w:rsidR="00FD112C" w:rsidRPr="00FF7AE6" w:rsidRDefault="00FD112C"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FD112C" w:rsidRPr="00552C03" w:rsidRDefault="00FA464C" w:rsidP="003B7341">
            <w:pPr>
              <w:jc w:val="center"/>
              <w:rPr>
                <w:sz w:val="16"/>
                <w:szCs w:val="16"/>
              </w:rPr>
            </w:pPr>
            <w:hyperlink w:anchor="_NAACOS" w:history="1">
              <w:r w:rsidR="00FD112C" w:rsidRPr="00552C03">
                <w:rPr>
                  <w:rStyle w:val="Hyperlink"/>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ERA-Interim</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ERA-Interim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297D78">
            <w:pPr>
              <w:jc w:val="center"/>
              <w:rPr>
                <w:rFonts w:asciiTheme="minorHAnsi" w:hAnsiTheme="minorHAnsi" w:cstheme="minorHAnsi"/>
                <w:sz w:val="16"/>
                <w:szCs w:val="16"/>
              </w:rPr>
            </w:pPr>
            <w:r w:rsidRPr="00297D78">
              <w:rPr>
                <w:rFonts w:asciiTheme="minorHAnsi" w:hAnsiTheme="minorHAnsi" w:cstheme="minorHAnsi"/>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ERA_Interim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p>
        </w:tc>
        <w:tc>
          <w:tcPr>
            <w:tcW w:w="2410" w:type="dxa"/>
          </w:tcPr>
          <w:p w:rsidR="003B7341" w:rsidRPr="00FF7AE6" w:rsidRDefault="003B7341" w:rsidP="003B7341">
            <w:pPr>
              <w:rPr>
                <w:rStyle w:val="BookTitle"/>
                <w:rFonts w:asciiTheme="minorHAnsi" w:hAnsiTheme="minorHAnsi" w:cstheme="minorHAnsi"/>
                <w:bCs w:val="0"/>
                <w:smallCaps w:val="0"/>
                <w:spacing w:val="0"/>
                <w:sz w:val="16"/>
                <w:szCs w:val="16"/>
              </w:rPr>
            </w:pPr>
            <w:r w:rsidRPr="00FF7AE6">
              <w:rPr>
                <w:rFonts w:asciiTheme="minorHAnsi" w:hAnsiTheme="minorHAnsi" w:cstheme="minorHAnsi"/>
                <w:sz w:val="16"/>
                <w:szCs w:val="16"/>
              </w:rPr>
              <w:t>20</w:t>
            </w:r>
            <w:r w:rsidRPr="00FF7AE6">
              <w:rPr>
                <w:rFonts w:asciiTheme="minorHAnsi" w:hAnsiTheme="minorHAnsi" w:cstheme="minorHAnsi"/>
                <w:sz w:val="16"/>
                <w:szCs w:val="16"/>
                <w:vertAlign w:val="superscript"/>
              </w:rPr>
              <w:t>th</w:t>
            </w:r>
            <w:r w:rsidRPr="00FF7AE6">
              <w:rPr>
                <w:rFonts w:asciiTheme="minorHAnsi" w:hAnsiTheme="minorHAnsi" w:cstheme="minorHAnsi"/>
                <w:sz w:val="16"/>
                <w:szCs w:val="16"/>
              </w:rPr>
              <w:t xml:space="preserve"> Century Reanalysis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20th_Century_Reanalysis"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OSISAF_ICE_REAN</w:t>
            </w:r>
          </w:p>
        </w:tc>
        <w:tc>
          <w:tcPr>
            <w:tcW w:w="2410" w:type="dxa"/>
          </w:tcPr>
          <w:p w:rsidR="003B7341" w:rsidRPr="00FF7AE6" w:rsidRDefault="003B7341" w:rsidP="003B7341">
            <w:pPr>
              <w:rPr>
                <w:rStyle w:val="BookTitle"/>
                <w:rFonts w:asciiTheme="minorHAnsi" w:hAnsiTheme="minorHAnsi" w:cstheme="minorHAnsi"/>
                <w:bCs w:val="0"/>
                <w:smallCaps w:val="0"/>
                <w:spacing w:val="0"/>
                <w:sz w:val="16"/>
                <w:szCs w:val="16"/>
              </w:rPr>
            </w:pPr>
            <w:r w:rsidRPr="00FF7AE6">
              <w:rPr>
                <w:rFonts w:asciiTheme="minorHAnsi" w:hAnsiTheme="minorHAnsi" w:cstheme="minorHAnsi"/>
                <w:bCs/>
                <w:sz w:val="16"/>
                <w:szCs w:val="16"/>
              </w:rPr>
              <w:t>OSI-SAF Global Sea Ice Concentration (OSI-409)</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DMI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OSI-SAF_DMP"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DEM</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Level-3 DEM data – Elevation data </w:t>
            </w:r>
          </w:p>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(ULEIC)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ULEIC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DEM"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Frac_Veg_Cover</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Level-3 FCOVER data – Vegetation data </w:t>
            </w:r>
          </w:p>
          <w:p w:rsidR="003B7341" w:rsidRPr="00FF7AE6" w:rsidRDefault="003B7341" w:rsidP="003B7341">
            <w:pPr>
              <w:rPr>
                <w:rFonts w:asciiTheme="minorHAnsi" w:hAnsiTheme="minorHAnsi" w:cstheme="minorHAnsi"/>
                <w:sz w:val="16"/>
                <w:szCs w:val="16"/>
              </w:rPr>
            </w:pP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ULEIC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FCOVER"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Land_Cover_CCI</w:t>
            </w:r>
          </w:p>
        </w:tc>
        <w:tc>
          <w:tcPr>
            <w:tcW w:w="2410" w:type="dxa"/>
          </w:tcPr>
          <w:p w:rsidR="003B7341" w:rsidRPr="00FF7AE6" w:rsidRDefault="003B7341" w:rsidP="003B7341">
            <w:pPr>
              <w:rPr>
                <w:rFonts w:asciiTheme="minorHAnsi" w:hAnsiTheme="minorHAnsi" w:cstheme="minorHAnsi"/>
                <w:b/>
                <w:sz w:val="16"/>
                <w:szCs w:val="16"/>
              </w:rPr>
            </w:pPr>
            <w:r w:rsidRPr="00FF7AE6">
              <w:rPr>
                <w:rFonts w:asciiTheme="minorHAnsi" w:hAnsiTheme="minorHAnsi" w:cstheme="minorHAnsi"/>
                <w:sz w:val="16"/>
                <w:szCs w:val="16"/>
              </w:rPr>
              <w:t>ESA CCI Land Cover Map</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ESA_CCI_Landcover"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CryoClim</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CryoClim Snow cover -</w:t>
            </w:r>
            <w:r w:rsidRPr="00FF7AE6">
              <w:rPr>
                <w:rFonts w:asciiTheme="minorHAnsi" w:hAnsiTheme="minorHAnsi" w:cstheme="minorHAnsi"/>
                <w:b/>
                <w:sz w:val="16"/>
                <w:szCs w:val="16"/>
              </w:rPr>
              <w:t xml:space="preserve"> </w:t>
            </w:r>
            <w:r w:rsidRPr="00FF7AE6">
              <w:rPr>
                <w:rStyle w:val="BookTitle"/>
                <w:rFonts w:asciiTheme="minorHAnsi" w:hAnsiTheme="minorHAnsi" w:cstheme="minorHAnsi"/>
                <w:b w:val="0"/>
                <w:bCs w:val="0"/>
                <w:smallCaps w:val="0"/>
                <w:spacing w:val="0"/>
                <w:sz w:val="16"/>
                <w:szCs w:val="16"/>
              </w:rPr>
              <w:t xml:space="preserve">Snow cover from the GlobSnow </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Group Workspace Access – NO long term preservation objective (subject to </w:t>
            </w:r>
            <w:r w:rsidRPr="00FF7AE6">
              <w:rPr>
                <w:rFonts w:asciiTheme="minorHAnsi" w:hAnsiTheme="minorHAnsi" w:cstheme="minorHAnsi"/>
                <w:sz w:val="16"/>
                <w:szCs w:val="16"/>
              </w:rPr>
              <w:lastRenderedPageBreak/>
              <w:t>review)</w:t>
            </w:r>
          </w:p>
        </w:tc>
        <w:tc>
          <w:tcPr>
            <w:tcW w:w="708" w:type="dxa"/>
          </w:tcPr>
          <w:p w:rsidR="003B7341" w:rsidRPr="00FF7AE6" w:rsidRDefault="00FA464C" w:rsidP="003B7341">
            <w:pPr>
              <w:jc w:val="center"/>
              <w:rPr>
                <w:rFonts w:asciiTheme="minorHAnsi" w:hAnsiTheme="minorHAnsi" w:cstheme="minorHAnsi"/>
                <w:sz w:val="16"/>
                <w:szCs w:val="16"/>
              </w:rPr>
            </w:pPr>
            <w:hyperlink w:anchor="_CryoClim"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lastRenderedPageBreak/>
              <w:t>Climatologies</w:t>
            </w:r>
          </w:p>
        </w:tc>
        <w:tc>
          <w:tcPr>
            <w:tcW w:w="2410" w:type="dxa"/>
          </w:tcPr>
          <w:p w:rsidR="003B7341" w:rsidRPr="00FF7AE6" w:rsidRDefault="003B7341" w:rsidP="003B7341">
            <w:pPr>
              <w:rPr>
                <w:rFonts w:asciiTheme="minorHAnsi" w:hAnsiTheme="minorHAnsi" w:cstheme="minorHAnsi"/>
                <w:sz w:val="16"/>
                <w:szCs w:val="16"/>
                <w:lang w:val="en-US"/>
              </w:rPr>
            </w:pPr>
            <w:r w:rsidRPr="00FF7AE6">
              <w:rPr>
                <w:rFonts w:asciiTheme="minorHAnsi" w:hAnsiTheme="minorHAnsi" w:cstheme="minorHAnsi"/>
                <w:sz w:val="16"/>
                <w:szCs w:val="16"/>
              </w:rPr>
              <w:t xml:space="preserve">CRU CL v2.0 </w:t>
            </w:r>
            <w:r w:rsidRPr="00FF7AE6">
              <w:rPr>
                <w:rFonts w:asciiTheme="minorHAnsi" w:hAnsiTheme="minorHAnsi" w:cstheme="minorHAnsi"/>
                <w:color w:val="000000"/>
                <w:sz w:val="16"/>
                <w:szCs w:val="16"/>
                <w:lang w:val="en-US"/>
              </w:rPr>
              <w:t>,</w:t>
            </w:r>
            <w:r w:rsidRPr="00FF7AE6">
              <w:rPr>
                <w:rFonts w:asciiTheme="minorHAnsi" w:hAnsiTheme="minorHAnsi" w:cstheme="minorHAnsi"/>
                <w:sz w:val="16"/>
                <w:szCs w:val="16"/>
              </w:rPr>
              <w:t xml:space="preserve"> MyOcean OSTIA reanalysis </w:t>
            </w:r>
            <w:r w:rsidRPr="00FF7AE6">
              <w:rPr>
                <w:rFonts w:asciiTheme="minorHAnsi" w:hAnsiTheme="minorHAnsi" w:cstheme="minorHAnsi"/>
                <w:color w:val="000000"/>
                <w:sz w:val="16"/>
                <w:szCs w:val="16"/>
                <w:lang w:val="en-US"/>
              </w:rPr>
              <w:t xml:space="preserve">, </w:t>
            </w:r>
            <w:r w:rsidRPr="00FF7AE6">
              <w:rPr>
                <w:rFonts w:asciiTheme="minorHAnsi" w:hAnsiTheme="minorHAnsi" w:cstheme="minorHAnsi"/>
                <w:sz w:val="16"/>
                <w:szCs w:val="16"/>
              </w:rPr>
              <w:t xml:space="preserve">HadSST2 climatology </w:t>
            </w:r>
            <w:r w:rsidRPr="00FF7AE6">
              <w:rPr>
                <w:rFonts w:asciiTheme="minorHAnsi" w:hAnsiTheme="minorHAnsi" w:cstheme="minorHAnsi"/>
                <w:color w:val="000000"/>
                <w:sz w:val="16"/>
                <w:szCs w:val="16"/>
                <w:lang w:val="en-US"/>
              </w:rPr>
              <w:t>,</w:t>
            </w:r>
            <w:r w:rsidRPr="00FF7AE6">
              <w:rPr>
                <w:rFonts w:asciiTheme="minorHAnsi" w:hAnsiTheme="minorHAnsi" w:cstheme="minorHAnsi"/>
                <w:sz w:val="16"/>
                <w:szCs w:val="16"/>
              </w:rPr>
              <w:t xml:space="preserve"> HadNMAT2 climatology</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Ancillary Input Data</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Group Workspace Access – NO long term preservation objective (subject to review)</w:t>
            </w:r>
          </w:p>
        </w:tc>
        <w:tc>
          <w:tcPr>
            <w:tcW w:w="708" w:type="dxa"/>
          </w:tcPr>
          <w:p w:rsidR="003B7341" w:rsidRPr="00FF7AE6" w:rsidRDefault="00FA464C" w:rsidP="003B7341">
            <w:pPr>
              <w:jc w:val="center"/>
              <w:rPr>
                <w:rFonts w:asciiTheme="minorHAnsi" w:hAnsiTheme="minorHAnsi" w:cstheme="minorHAnsi"/>
                <w:sz w:val="16"/>
                <w:szCs w:val="16"/>
              </w:rPr>
            </w:pPr>
            <w:hyperlink w:anchor="_Climatogies"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color w:val="FF0000"/>
                <w:sz w:val="16"/>
                <w:szCs w:val="16"/>
              </w:rPr>
              <w:t xml:space="preserve"> </w:t>
            </w:r>
          </w:p>
          <w:tbl>
            <w:tblPr>
              <w:tblW w:w="0" w:type="auto"/>
              <w:tblCellSpacing w:w="15" w:type="dxa"/>
              <w:tblLayout w:type="fixed"/>
              <w:tblCellMar>
                <w:top w:w="15" w:type="dxa"/>
                <w:left w:w="15" w:type="dxa"/>
                <w:bottom w:w="15" w:type="dxa"/>
                <w:right w:w="15" w:type="dxa"/>
              </w:tblCellMar>
              <w:tblLook w:val="04A0"/>
            </w:tblPr>
            <w:tblGrid>
              <w:gridCol w:w="95"/>
              <w:gridCol w:w="1165"/>
            </w:tblGrid>
            <w:tr w:rsidR="003B7341" w:rsidRPr="00FF7AE6" w:rsidTr="00F62BD0">
              <w:trPr>
                <w:tblCellSpacing w:w="15" w:type="dxa"/>
              </w:trPr>
              <w:tc>
                <w:tcPr>
                  <w:tcW w:w="36" w:type="dxa"/>
                  <w:vAlign w:val="center"/>
                  <w:hideMark/>
                </w:tcPr>
                <w:p w:rsidR="003B7341" w:rsidRPr="00297D78" w:rsidRDefault="003B7341" w:rsidP="006F5F52">
                  <w:pPr>
                    <w:framePr w:hSpace="180" w:wrap="around" w:vAnchor="text" w:hAnchor="page" w:x="1909" w:y="630"/>
                    <w:spacing w:after="0" w:line="240" w:lineRule="auto"/>
                    <w:rPr>
                      <w:rFonts w:asciiTheme="minorHAnsi" w:eastAsia="Times New Roman" w:hAnsiTheme="minorHAnsi" w:cstheme="minorHAnsi"/>
                      <w:sz w:val="16"/>
                      <w:szCs w:val="16"/>
                    </w:rPr>
                  </w:pPr>
                </w:p>
              </w:tc>
              <w:tc>
                <w:tcPr>
                  <w:tcW w:w="1120" w:type="dxa"/>
                  <w:vAlign w:val="center"/>
                  <w:hideMark/>
                </w:tcPr>
                <w:p w:rsidR="003B7341" w:rsidRPr="00297D78" w:rsidRDefault="003B7341" w:rsidP="006F5F52">
                  <w:pPr>
                    <w:framePr w:hSpace="180" w:wrap="around" w:vAnchor="text" w:hAnchor="page" w:x="1909" w:y="630"/>
                    <w:spacing w:after="0" w:line="240" w:lineRule="auto"/>
                    <w:jc w:val="both"/>
                    <w:rPr>
                      <w:rFonts w:asciiTheme="minorHAnsi" w:eastAsia="Times New Roman" w:hAnsiTheme="minorHAnsi" w:cstheme="minorHAnsi"/>
                      <w:sz w:val="16"/>
                      <w:szCs w:val="16"/>
                    </w:rPr>
                  </w:pPr>
                  <w:r w:rsidRPr="00297D78">
                    <w:rPr>
                      <w:rFonts w:asciiTheme="minorHAnsi" w:eastAsia="Times New Roman" w:hAnsiTheme="minorHAnsi" w:cstheme="minorHAnsi"/>
                      <w:sz w:val="16"/>
                      <w:szCs w:val="16"/>
                    </w:rPr>
                    <w:t>eust-sfc-temp</w:t>
                  </w:r>
                </w:p>
              </w:tc>
            </w:tr>
          </w:tbl>
          <w:p w:rsidR="003B7341" w:rsidRPr="00FF7AE6" w:rsidRDefault="003B7341" w:rsidP="003B7341">
            <w:pPr>
              <w:rPr>
                <w:rFonts w:asciiTheme="minorHAnsi" w:hAnsiTheme="minorHAnsi" w:cstheme="minorHAnsi"/>
                <w:sz w:val="16"/>
                <w:szCs w:val="16"/>
              </w:rPr>
            </w:pP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Satellite skin temperature retrievals (from other projects) for all surfaces of Earth but with new, consistent uncertainty estimates across surfaces</w:t>
            </w:r>
          </w:p>
        </w:tc>
        <w:tc>
          <w:tcPr>
            <w:tcW w:w="1134" w:type="dxa"/>
          </w:tcPr>
          <w:p w:rsidR="003B7341" w:rsidRPr="00FF7AE6" w:rsidRDefault="00552C03" w:rsidP="003B7341">
            <w:pPr>
              <w:jc w:val="center"/>
              <w:rPr>
                <w:rFonts w:asciiTheme="minorHAnsi" w:hAnsiTheme="minorHAnsi" w:cstheme="minorHAnsi"/>
                <w:sz w:val="16"/>
                <w:szCs w:val="16"/>
              </w:rPr>
            </w:pPr>
            <w:r>
              <w:rPr>
                <w:rFonts w:asciiTheme="minorHAnsi" w:hAnsiTheme="minorHAnsi" w:cstheme="minorHAnsi"/>
                <w:sz w:val="16"/>
                <w:szCs w:val="16"/>
              </w:rPr>
              <w:t>UREAD</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Output Dataset</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Initially held and validated on EUSTACE GWS then transferred to and made publically accessible as part of CEDA -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and exposed through ESGF nodes. Data to </w:t>
            </w:r>
            <w:r w:rsidR="00B14461">
              <w:rPr>
                <w:rFonts w:asciiTheme="minorHAnsi" w:hAnsiTheme="minorHAnsi" w:cstheme="minorHAnsi"/>
                <w:sz w:val="16"/>
                <w:szCs w:val="16"/>
              </w:rPr>
              <w:t xml:space="preserve">be </w:t>
            </w:r>
            <w:r w:rsidRPr="00FF7AE6">
              <w:rPr>
                <w:rFonts w:asciiTheme="minorHAnsi" w:hAnsiTheme="minorHAnsi" w:cstheme="minorHAnsi"/>
                <w:sz w:val="16"/>
                <w:szCs w:val="16"/>
              </w:rPr>
              <w:t xml:space="preserve">preserved indefinitely </w:t>
            </w:r>
          </w:p>
        </w:tc>
        <w:tc>
          <w:tcPr>
            <w:tcW w:w="708" w:type="dxa"/>
          </w:tcPr>
          <w:p w:rsidR="003B7341" w:rsidRPr="00FF7AE6" w:rsidRDefault="00FA464C" w:rsidP="003B7341">
            <w:pPr>
              <w:jc w:val="center"/>
              <w:rPr>
                <w:rFonts w:asciiTheme="minorHAnsi" w:hAnsiTheme="minorHAnsi" w:cstheme="minorHAnsi"/>
                <w:sz w:val="16"/>
                <w:szCs w:val="16"/>
              </w:rPr>
            </w:pPr>
            <w:hyperlink w:anchor="_Satellite_Skin_Temperature"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Homogenised meteorological station records of surface air temperature measurements for Europe</w:t>
            </w:r>
          </w:p>
        </w:tc>
        <w:tc>
          <w:tcPr>
            <w:tcW w:w="1134" w:type="dxa"/>
          </w:tcPr>
          <w:p w:rsidR="003B7341" w:rsidRPr="00FF7AE6" w:rsidRDefault="00BC4D02" w:rsidP="003B7341">
            <w:pPr>
              <w:jc w:val="center"/>
              <w:rPr>
                <w:rFonts w:asciiTheme="minorHAnsi" w:hAnsiTheme="minorHAnsi" w:cstheme="minorHAnsi"/>
                <w:sz w:val="16"/>
                <w:szCs w:val="16"/>
              </w:rPr>
            </w:pPr>
            <w:r>
              <w:rPr>
                <w:rFonts w:asciiTheme="minorHAnsi" w:hAnsiTheme="minorHAnsi" w:cstheme="minorHAnsi"/>
                <w:sz w:val="16"/>
                <w:szCs w:val="16"/>
              </w:rPr>
              <w:t>KNMI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Output Dataset</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Initially held and validated on EUSTACE GWS then transferred to and made publically accessible as part of CEDA -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and exposed through ESGF nodes. Data to </w:t>
            </w:r>
            <w:r w:rsidR="00B14461">
              <w:rPr>
                <w:rFonts w:asciiTheme="minorHAnsi" w:hAnsiTheme="minorHAnsi" w:cstheme="minorHAnsi"/>
                <w:sz w:val="16"/>
                <w:szCs w:val="16"/>
              </w:rPr>
              <w:t xml:space="preserve">be </w:t>
            </w:r>
            <w:r w:rsidRPr="00FF7AE6">
              <w:rPr>
                <w:rFonts w:asciiTheme="minorHAnsi" w:hAnsiTheme="minorHAnsi" w:cstheme="minorHAnsi"/>
                <w:sz w:val="16"/>
                <w:szCs w:val="16"/>
              </w:rPr>
              <w:t>preserved indefinitely</w:t>
            </w:r>
          </w:p>
        </w:tc>
        <w:tc>
          <w:tcPr>
            <w:tcW w:w="708" w:type="dxa"/>
          </w:tcPr>
          <w:p w:rsidR="003B7341" w:rsidRPr="00FF7AE6" w:rsidRDefault="00FA464C" w:rsidP="003B7341">
            <w:pPr>
              <w:jc w:val="center"/>
              <w:rPr>
                <w:rFonts w:asciiTheme="minorHAnsi" w:hAnsiTheme="minorHAnsi" w:cstheme="minorHAnsi"/>
                <w:sz w:val="16"/>
                <w:szCs w:val="16"/>
              </w:rPr>
            </w:pPr>
            <w:hyperlink w:anchor="_Homogenised_Meteorological_Station"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p>
        </w:tc>
        <w:tc>
          <w:tcPr>
            <w:tcW w:w="2410" w:type="dxa"/>
          </w:tcPr>
          <w:p w:rsidR="003B7341" w:rsidRPr="00FF7AE6" w:rsidRDefault="003B7341" w:rsidP="003B7341">
            <w:pPr>
              <w:pStyle w:val="Default"/>
              <w:spacing w:after="38"/>
              <w:rPr>
                <w:rFonts w:asciiTheme="minorHAnsi" w:hAnsiTheme="minorHAnsi" w:cstheme="minorHAnsi"/>
                <w:sz w:val="16"/>
                <w:szCs w:val="16"/>
              </w:rPr>
            </w:pPr>
            <w:r w:rsidRPr="00FF7AE6">
              <w:rPr>
                <w:rFonts w:asciiTheme="minorHAnsi" w:hAnsiTheme="minorHAnsi" w:cstheme="minorHAnsi"/>
                <w:sz w:val="16"/>
                <w:szCs w:val="16"/>
              </w:rPr>
              <w:t>Global data set of surface air temperature measurements from meteorological stations with discontinuities in each station record identified, where possible</w:t>
            </w:r>
          </w:p>
        </w:tc>
        <w:tc>
          <w:tcPr>
            <w:tcW w:w="1134" w:type="dxa"/>
          </w:tcPr>
          <w:p w:rsidR="003B7341" w:rsidRPr="00FF7AE6" w:rsidRDefault="00BC4D02" w:rsidP="003B7341">
            <w:pPr>
              <w:jc w:val="center"/>
              <w:rPr>
                <w:rFonts w:asciiTheme="minorHAnsi" w:hAnsiTheme="minorHAnsi" w:cstheme="minorHAnsi"/>
                <w:sz w:val="16"/>
                <w:szCs w:val="16"/>
              </w:rPr>
            </w:pPr>
            <w:r>
              <w:rPr>
                <w:rFonts w:asciiTheme="minorHAnsi" w:hAnsiTheme="minorHAnsi" w:cstheme="minorHAnsi"/>
                <w:sz w:val="16"/>
                <w:szCs w:val="16"/>
              </w:rPr>
              <w:t>UBERN/KNMI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Output Dataset</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Initially held and validated on EUSTACE GWS then transferred to and made publically accessible as part of CEDA -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and exposed through ESGF nodes. Data to </w:t>
            </w:r>
            <w:r w:rsidR="00B14461">
              <w:rPr>
                <w:rFonts w:asciiTheme="minorHAnsi" w:hAnsiTheme="minorHAnsi" w:cstheme="minorHAnsi"/>
                <w:sz w:val="16"/>
                <w:szCs w:val="16"/>
              </w:rPr>
              <w:t xml:space="preserve">be </w:t>
            </w:r>
            <w:r w:rsidRPr="00FF7AE6">
              <w:rPr>
                <w:rFonts w:asciiTheme="minorHAnsi" w:hAnsiTheme="minorHAnsi" w:cstheme="minorHAnsi"/>
                <w:sz w:val="16"/>
                <w:szCs w:val="16"/>
              </w:rPr>
              <w:t>preserved indefinitely</w:t>
            </w:r>
          </w:p>
        </w:tc>
        <w:tc>
          <w:tcPr>
            <w:tcW w:w="708" w:type="dxa"/>
          </w:tcPr>
          <w:p w:rsidR="003B7341" w:rsidRPr="00FF7AE6" w:rsidRDefault="00FA464C" w:rsidP="003B7341">
            <w:pPr>
              <w:jc w:val="center"/>
              <w:rPr>
                <w:rFonts w:asciiTheme="minorHAnsi" w:hAnsiTheme="minorHAnsi" w:cstheme="minorHAnsi"/>
                <w:sz w:val="16"/>
                <w:szCs w:val="16"/>
              </w:rPr>
            </w:pPr>
            <w:hyperlink w:anchor="_Global_Data_Set"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color w:val="FF0000"/>
                <w:sz w:val="16"/>
                <w:szCs w:val="16"/>
              </w:rPr>
              <w:t>ID required</w:t>
            </w:r>
          </w:p>
        </w:tc>
        <w:tc>
          <w:tcPr>
            <w:tcW w:w="2410" w:type="dxa"/>
          </w:tcPr>
          <w:p w:rsidR="003B7341" w:rsidRPr="00FF7AE6" w:rsidRDefault="003B7341" w:rsidP="003B7341">
            <w:pPr>
              <w:pStyle w:val="Default"/>
              <w:spacing w:after="38"/>
              <w:rPr>
                <w:rFonts w:asciiTheme="minorHAnsi" w:hAnsiTheme="minorHAnsi" w:cstheme="minorHAnsi"/>
                <w:sz w:val="16"/>
                <w:szCs w:val="16"/>
              </w:rPr>
            </w:pPr>
            <w:r w:rsidRPr="00FF7AE6">
              <w:rPr>
                <w:rFonts w:asciiTheme="minorHAnsi" w:hAnsiTheme="minorHAnsi" w:cstheme="minorHAnsi"/>
                <w:sz w:val="16"/>
                <w:szCs w:val="16"/>
              </w:rPr>
              <w:t xml:space="preserve">An in-filled analysis of European surface air temperature based on </w:t>
            </w:r>
            <w:r w:rsidRPr="00B14461">
              <w:rPr>
                <w:rFonts w:asciiTheme="minorHAnsi" w:hAnsiTheme="minorHAnsi" w:cstheme="minorHAnsi"/>
                <w:sz w:val="16"/>
                <w:szCs w:val="16"/>
                <w:lang w:val="en-GB"/>
              </w:rPr>
              <w:t>homogenised</w:t>
            </w:r>
            <w:r w:rsidRPr="00FF7AE6">
              <w:rPr>
                <w:rFonts w:asciiTheme="minorHAnsi" w:hAnsiTheme="minorHAnsi" w:cstheme="minorHAnsi"/>
                <w:sz w:val="16"/>
                <w:szCs w:val="16"/>
              </w:rPr>
              <w:t xml:space="preserve"> mete</w:t>
            </w:r>
            <w:r w:rsidR="00B14461">
              <w:rPr>
                <w:rFonts w:asciiTheme="minorHAnsi" w:hAnsiTheme="minorHAnsi" w:cstheme="minorHAnsi"/>
                <w:sz w:val="16"/>
                <w:szCs w:val="16"/>
              </w:rPr>
              <w:t>o</w:t>
            </w:r>
            <w:r w:rsidRPr="00FF7AE6">
              <w:rPr>
                <w:rFonts w:asciiTheme="minorHAnsi" w:hAnsiTheme="minorHAnsi" w:cstheme="minorHAnsi"/>
                <w:sz w:val="16"/>
                <w:szCs w:val="16"/>
              </w:rPr>
              <w:t xml:space="preserve">rological station records since 1951 </w:t>
            </w:r>
          </w:p>
        </w:tc>
        <w:tc>
          <w:tcPr>
            <w:tcW w:w="1134" w:type="dxa"/>
          </w:tcPr>
          <w:p w:rsidR="003B7341" w:rsidRPr="00FF7AE6" w:rsidRDefault="00BC4D02" w:rsidP="003B7341">
            <w:pPr>
              <w:jc w:val="center"/>
              <w:rPr>
                <w:rFonts w:asciiTheme="minorHAnsi" w:hAnsiTheme="minorHAnsi" w:cstheme="minorHAnsi"/>
                <w:sz w:val="16"/>
                <w:szCs w:val="16"/>
              </w:rPr>
            </w:pPr>
            <w:r>
              <w:rPr>
                <w:rFonts w:asciiTheme="minorHAnsi" w:hAnsiTheme="minorHAnsi" w:cstheme="minorHAnsi"/>
                <w:sz w:val="16"/>
                <w:szCs w:val="16"/>
              </w:rPr>
              <w:t>KNMI</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Output Dataset</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Initially held and validated on EUSTACE GWS then transferred to and made publically accessible as part of CEDA -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and exposed through ESGF nodes. Data to </w:t>
            </w:r>
            <w:r w:rsidR="00B14461">
              <w:rPr>
                <w:rFonts w:asciiTheme="minorHAnsi" w:hAnsiTheme="minorHAnsi" w:cstheme="minorHAnsi"/>
                <w:sz w:val="16"/>
                <w:szCs w:val="16"/>
              </w:rPr>
              <w:t xml:space="preserve">be </w:t>
            </w:r>
            <w:r w:rsidRPr="00FF7AE6">
              <w:rPr>
                <w:rFonts w:asciiTheme="minorHAnsi" w:hAnsiTheme="minorHAnsi" w:cstheme="minorHAnsi"/>
                <w:sz w:val="16"/>
                <w:szCs w:val="16"/>
              </w:rPr>
              <w:t>preserved indefinitely</w:t>
            </w:r>
          </w:p>
        </w:tc>
        <w:tc>
          <w:tcPr>
            <w:tcW w:w="708" w:type="dxa"/>
          </w:tcPr>
          <w:p w:rsidR="003B7341" w:rsidRPr="00FF7AE6" w:rsidRDefault="00FA464C" w:rsidP="003B7341">
            <w:pPr>
              <w:jc w:val="center"/>
              <w:rPr>
                <w:rFonts w:asciiTheme="minorHAnsi" w:hAnsiTheme="minorHAnsi" w:cstheme="minorHAnsi"/>
                <w:sz w:val="16"/>
                <w:szCs w:val="16"/>
              </w:rPr>
            </w:pPr>
            <w:hyperlink w:anchor="_In–filled_Analysis_of"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tbl>
            <w:tblPr>
              <w:tblW w:w="0" w:type="auto"/>
              <w:tblCellSpacing w:w="15" w:type="dxa"/>
              <w:tblLayout w:type="fixed"/>
              <w:tblCellMar>
                <w:top w:w="15" w:type="dxa"/>
                <w:left w:w="15" w:type="dxa"/>
                <w:bottom w:w="15" w:type="dxa"/>
                <w:right w:w="15" w:type="dxa"/>
              </w:tblCellMar>
              <w:tblLook w:val="04A0"/>
            </w:tblPr>
            <w:tblGrid>
              <w:gridCol w:w="95"/>
              <w:gridCol w:w="753"/>
            </w:tblGrid>
            <w:tr w:rsidR="003B7341" w:rsidRPr="00FF7AE6" w:rsidTr="00F62BD0">
              <w:trPr>
                <w:tblCellSpacing w:w="15" w:type="dxa"/>
              </w:trPr>
              <w:tc>
                <w:tcPr>
                  <w:tcW w:w="36" w:type="dxa"/>
                  <w:vAlign w:val="center"/>
                  <w:hideMark/>
                </w:tcPr>
                <w:p w:rsidR="003B7341" w:rsidRPr="00297D78" w:rsidRDefault="003B7341" w:rsidP="003B7341">
                  <w:pPr>
                    <w:framePr w:hSpace="180" w:wrap="around" w:vAnchor="text" w:hAnchor="page" w:x="1909" w:y="630"/>
                    <w:spacing w:after="0" w:line="240" w:lineRule="auto"/>
                    <w:rPr>
                      <w:rFonts w:asciiTheme="minorHAnsi" w:eastAsia="Times New Roman" w:hAnsiTheme="minorHAnsi" w:cstheme="minorHAnsi"/>
                      <w:sz w:val="16"/>
                      <w:szCs w:val="16"/>
                    </w:rPr>
                  </w:pPr>
                </w:p>
              </w:tc>
              <w:tc>
                <w:tcPr>
                  <w:tcW w:w="708" w:type="dxa"/>
                  <w:vAlign w:val="center"/>
                  <w:hideMark/>
                </w:tcPr>
                <w:p w:rsidR="003B7341" w:rsidRPr="00297D78" w:rsidRDefault="003B7341" w:rsidP="003B7341">
                  <w:pPr>
                    <w:framePr w:hSpace="180" w:wrap="around" w:vAnchor="text" w:hAnchor="page" w:x="1909" w:y="630"/>
                    <w:spacing w:after="0" w:line="240" w:lineRule="auto"/>
                    <w:rPr>
                      <w:rFonts w:asciiTheme="minorHAnsi" w:eastAsia="Times New Roman" w:hAnsiTheme="minorHAnsi" w:cstheme="minorHAnsi"/>
                      <w:sz w:val="16"/>
                      <w:szCs w:val="16"/>
                    </w:rPr>
                  </w:pPr>
                  <w:r w:rsidRPr="00297D78">
                    <w:rPr>
                      <w:rFonts w:asciiTheme="minorHAnsi" w:eastAsia="Times New Roman" w:hAnsiTheme="minorHAnsi" w:cstheme="minorHAnsi"/>
                      <w:sz w:val="16"/>
                      <w:szCs w:val="16"/>
                    </w:rPr>
                    <w:t>eust-unc</w:t>
                  </w:r>
                </w:p>
              </w:tc>
            </w:tr>
          </w:tbl>
          <w:p w:rsidR="003B7341" w:rsidRPr="00FF7AE6" w:rsidRDefault="003B7341" w:rsidP="003B7341">
            <w:pPr>
              <w:rPr>
                <w:rFonts w:asciiTheme="minorHAnsi" w:hAnsiTheme="minorHAnsi" w:cstheme="minorHAnsi"/>
                <w:sz w:val="16"/>
                <w:szCs w:val="16"/>
              </w:rPr>
            </w:pP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Surface air temperature estimates (with estimates of uncertainty) for all surfaces of Earth, derived from satellite surface skin temperature retrievals</w:t>
            </w:r>
          </w:p>
        </w:tc>
        <w:tc>
          <w:tcPr>
            <w:tcW w:w="1134" w:type="dxa"/>
          </w:tcPr>
          <w:p w:rsidR="003B7341" w:rsidRPr="00FF7AE6" w:rsidRDefault="00BC4D02" w:rsidP="003B7341">
            <w:pPr>
              <w:jc w:val="center"/>
              <w:rPr>
                <w:rFonts w:asciiTheme="minorHAnsi" w:hAnsiTheme="minorHAnsi" w:cstheme="minorHAnsi"/>
                <w:sz w:val="16"/>
                <w:szCs w:val="16"/>
              </w:rPr>
            </w:pPr>
            <w:r>
              <w:rPr>
                <w:rFonts w:asciiTheme="minorHAnsi" w:hAnsiTheme="minorHAnsi" w:cstheme="minorHAnsi"/>
                <w:sz w:val="16"/>
                <w:szCs w:val="16"/>
              </w:rPr>
              <w:t>Met Office</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Output Dataset</w:t>
            </w:r>
          </w:p>
        </w:tc>
        <w:tc>
          <w:tcPr>
            <w:tcW w:w="1843"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 xml:space="preserve">Initially held and validated on EUSTACE GWS then transferred to and made publically accessible as part of CEDA -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and exposed through ESGF nodes. Data to </w:t>
            </w:r>
            <w:r w:rsidR="00B14461">
              <w:rPr>
                <w:rFonts w:asciiTheme="minorHAnsi" w:hAnsiTheme="minorHAnsi" w:cstheme="minorHAnsi"/>
                <w:sz w:val="16"/>
                <w:szCs w:val="16"/>
              </w:rPr>
              <w:t xml:space="preserve">be </w:t>
            </w:r>
            <w:r w:rsidRPr="00FF7AE6">
              <w:rPr>
                <w:rFonts w:asciiTheme="minorHAnsi" w:hAnsiTheme="minorHAnsi" w:cstheme="minorHAnsi"/>
                <w:sz w:val="16"/>
                <w:szCs w:val="16"/>
              </w:rPr>
              <w:t>preserved indefinitely</w:t>
            </w:r>
          </w:p>
        </w:tc>
        <w:tc>
          <w:tcPr>
            <w:tcW w:w="708" w:type="dxa"/>
          </w:tcPr>
          <w:p w:rsidR="003B7341" w:rsidRPr="00FF7AE6" w:rsidRDefault="00FA464C" w:rsidP="003B7341">
            <w:pPr>
              <w:jc w:val="center"/>
              <w:rPr>
                <w:rFonts w:asciiTheme="minorHAnsi" w:hAnsiTheme="minorHAnsi" w:cstheme="minorHAnsi"/>
                <w:sz w:val="16"/>
                <w:szCs w:val="16"/>
              </w:rPr>
            </w:pPr>
            <w:hyperlink w:anchor="_Match_up_Database" w:history="1">
              <w:r w:rsidR="003B7341" w:rsidRPr="00FF7AE6">
                <w:rPr>
                  <w:rStyle w:val="Hyperlink"/>
                  <w:rFonts w:asciiTheme="minorHAnsi" w:hAnsiTheme="minorHAnsi" w:cstheme="minorHAnsi"/>
                  <w:sz w:val="16"/>
                  <w:szCs w:val="16"/>
                </w:rPr>
                <w:t>DMP</w:t>
              </w:r>
            </w:hyperlink>
          </w:p>
        </w:tc>
      </w:tr>
      <w:tr w:rsidR="003B7341" w:rsidRPr="00FF7AE6" w:rsidTr="004C42B6">
        <w:tc>
          <w:tcPr>
            <w:tcW w:w="1384" w:type="dxa"/>
          </w:tcPr>
          <w:p w:rsidR="003B7341" w:rsidRPr="00FF7AE6" w:rsidRDefault="003B7341" w:rsidP="003B7341">
            <w:pPr>
              <w:rPr>
                <w:rFonts w:asciiTheme="minorHAnsi" w:hAnsiTheme="minorHAnsi" w:cstheme="minorHAnsi"/>
                <w:sz w:val="16"/>
                <w:szCs w:val="16"/>
              </w:rPr>
            </w:pPr>
            <w:r w:rsidRPr="00FF7AE6">
              <w:rPr>
                <w:rFonts w:asciiTheme="minorHAnsi" w:eastAsia="Times New Roman" w:hAnsiTheme="minorHAnsi" w:cstheme="minorHAnsi"/>
                <w:sz w:val="16"/>
                <w:szCs w:val="16"/>
              </w:rPr>
              <w:t>eust-mdb</w:t>
            </w:r>
          </w:p>
        </w:tc>
        <w:tc>
          <w:tcPr>
            <w:tcW w:w="2410" w:type="dxa"/>
          </w:tcPr>
          <w:p w:rsidR="003B7341" w:rsidRPr="00FF7AE6" w:rsidRDefault="003B7341" w:rsidP="003B7341">
            <w:pPr>
              <w:rPr>
                <w:rFonts w:asciiTheme="minorHAnsi" w:hAnsiTheme="minorHAnsi" w:cstheme="minorHAnsi"/>
                <w:sz w:val="16"/>
                <w:szCs w:val="16"/>
              </w:rPr>
            </w:pPr>
            <w:r w:rsidRPr="00FF7AE6">
              <w:rPr>
                <w:rFonts w:asciiTheme="minorHAnsi" w:hAnsiTheme="minorHAnsi" w:cstheme="minorHAnsi"/>
                <w:sz w:val="16"/>
                <w:szCs w:val="16"/>
              </w:rPr>
              <w:t>Surface air temperature match-up data base</w:t>
            </w:r>
          </w:p>
        </w:tc>
        <w:tc>
          <w:tcPr>
            <w:tcW w:w="1134" w:type="dxa"/>
          </w:tcPr>
          <w:p w:rsidR="003B7341" w:rsidRPr="00FF7AE6" w:rsidRDefault="00BC4D02" w:rsidP="003B7341">
            <w:pPr>
              <w:jc w:val="center"/>
              <w:rPr>
                <w:rFonts w:asciiTheme="minorHAnsi" w:hAnsiTheme="minorHAnsi" w:cstheme="minorHAnsi"/>
                <w:sz w:val="16"/>
                <w:szCs w:val="16"/>
              </w:rPr>
            </w:pPr>
            <w:r>
              <w:rPr>
                <w:rFonts w:asciiTheme="minorHAnsi" w:hAnsiTheme="minorHAnsi" w:cstheme="minorHAnsi"/>
                <w:sz w:val="16"/>
                <w:szCs w:val="16"/>
              </w:rPr>
              <w:t>ULEIC</w:t>
            </w:r>
          </w:p>
        </w:tc>
        <w:tc>
          <w:tcPr>
            <w:tcW w:w="1134" w:type="dxa"/>
          </w:tcPr>
          <w:p w:rsidR="003B7341" w:rsidRPr="00FF7AE6" w:rsidRDefault="003B7341" w:rsidP="003B7341">
            <w:pPr>
              <w:jc w:val="center"/>
              <w:rPr>
                <w:rFonts w:asciiTheme="minorHAnsi" w:hAnsiTheme="minorHAnsi" w:cstheme="minorHAnsi"/>
                <w:sz w:val="16"/>
                <w:szCs w:val="16"/>
              </w:rPr>
            </w:pPr>
            <w:r w:rsidRPr="00FF7AE6">
              <w:rPr>
                <w:rFonts w:asciiTheme="minorHAnsi" w:hAnsiTheme="minorHAnsi" w:cstheme="minorHAnsi"/>
                <w:sz w:val="16"/>
                <w:szCs w:val="16"/>
              </w:rPr>
              <w:t>Output Dataset</w:t>
            </w:r>
          </w:p>
        </w:tc>
        <w:tc>
          <w:tcPr>
            <w:tcW w:w="1843" w:type="dxa"/>
          </w:tcPr>
          <w:p w:rsidR="003B7341" w:rsidRPr="00FF7AE6" w:rsidRDefault="00CE4DEC" w:rsidP="003B7341">
            <w:pPr>
              <w:rPr>
                <w:rFonts w:asciiTheme="minorHAnsi" w:hAnsiTheme="minorHAnsi" w:cstheme="minorHAnsi"/>
                <w:sz w:val="16"/>
                <w:szCs w:val="16"/>
              </w:rPr>
            </w:pPr>
            <w:r>
              <w:rPr>
                <w:rFonts w:asciiTheme="minorHAnsi" w:hAnsiTheme="minorHAnsi" w:cstheme="minorHAnsi"/>
                <w:sz w:val="16"/>
                <w:szCs w:val="16"/>
              </w:rPr>
              <w:t>TBD</w:t>
            </w:r>
          </w:p>
        </w:tc>
        <w:tc>
          <w:tcPr>
            <w:tcW w:w="708" w:type="dxa"/>
          </w:tcPr>
          <w:p w:rsidR="003B7341" w:rsidRPr="00FF7AE6" w:rsidRDefault="00FA464C" w:rsidP="003B7341">
            <w:pPr>
              <w:jc w:val="center"/>
              <w:rPr>
                <w:rFonts w:asciiTheme="minorHAnsi" w:hAnsiTheme="minorHAnsi" w:cstheme="minorHAnsi"/>
                <w:sz w:val="16"/>
                <w:szCs w:val="16"/>
              </w:rPr>
            </w:pPr>
            <w:hyperlink w:anchor="_Match_up_Database_1" w:history="1">
              <w:r w:rsidR="003B7341" w:rsidRPr="00FF7AE6">
                <w:rPr>
                  <w:rStyle w:val="Hyperlink"/>
                  <w:rFonts w:asciiTheme="minorHAnsi" w:hAnsiTheme="minorHAnsi" w:cstheme="minorHAnsi"/>
                  <w:sz w:val="16"/>
                  <w:szCs w:val="16"/>
                </w:rPr>
                <w:t>DMP</w:t>
              </w:r>
            </w:hyperlink>
          </w:p>
        </w:tc>
      </w:tr>
    </w:tbl>
    <w:p w:rsidR="00B21C69" w:rsidRPr="00FF7AE6" w:rsidRDefault="00B21C69" w:rsidP="00B21C69">
      <w:pPr>
        <w:rPr>
          <w:rFonts w:asciiTheme="minorHAnsi" w:hAnsiTheme="minorHAnsi" w:cstheme="minorHAnsi"/>
        </w:rPr>
      </w:pPr>
    </w:p>
    <w:p w:rsidR="00C758DF" w:rsidRPr="00FF7AE6" w:rsidRDefault="00E155F3" w:rsidP="005016F6">
      <w:pPr>
        <w:pStyle w:val="Heading1"/>
        <w:rPr>
          <w:rStyle w:val="BookTitle"/>
          <w:b/>
          <w:bCs/>
          <w:smallCaps w:val="0"/>
          <w:spacing w:val="0"/>
        </w:rPr>
      </w:pPr>
      <w:bookmarkStart w:id="11" w:name="_Toc297247335"/>
      <w:r>
        <w:lastRenderedPageBreak/>
        <w:t>8</w:t>
      </w:r>
      <w:r w:rsidR="005016F6" w:rsidRPr="00FF7AE6">
        <w:t xml:space="preserve">. </w:t>
      </w:r>
      <w:r w:rsidR="0070640A" w:rsidRPr="00FF7AE6">
        <w:rPr>
          <w:rStyle w:val="BookTitle"/>
          <w:b/>
          <w:bCs/>
          <w:smallCaps w:val="0"/>
          <w:spacing w:val="0"/>
        </w:rPr>
        <w:t>Input Data Sets</w:t>
      </w:r>
      <w:bookmarkEnd w:id="11"/>
    </w:p>
    <w:p w:rsidR="0070640A" w:rsidRPr="00FF7AE6" w:rsidRDefault="0070640A" w:rsidP="0070640A">
      <w:pPr>
        <w:rPr>
          <w:rFonts w:asciiTheme="minorHAnsi" w:hAnsiTheme="minorHAnsi" w:cstheme="minorHAnsi"/>
        </w:rPr>
      </w:pPr>
    </w:p>
    <w:p w:rsidR="0070640A" w:rsidRPr="00FF7AE6" w:rsidRDefault="0070640A" w:rsidP="000618AA">
      <w:pPr>
        <w:pStyle w:val="Heading2"/>
        <w:jc w:val="center"/>
        <w:rPr>
          <w:rFonts w:asciiTheme="minorHAnsi" w:hAnsiTheme="minorHAnsi" w:cstheme="minorHAnsi"/>
        </w:rPr>
      </w:pPr>
      <w:bookmarkStart w:id="12" w:name="_Aqua-MODIS_DMP"/>
      <w:bookmarkStart w:id="13" w:name="_Toc297247336"/>
      <w:bookmarkEnd w:id="12"/>
      <w:r w:rsidRPr="00FF7AE6">
        <w:rPr>
          <w:rFonts w:asciiTheme="minorHAnsi" w:hAnsiTheme="minorHAnsi" w:cstheme="minorHAnsi"/>
        </w:rPr>
        <w:t>Aqua-MODIS</w:t>
      </w:r>
      <w:bookmarkEnd w:id="13"/>
    </w:p>
    <w:p w:rsidR="000618AA" w:rsidRPr="00FF7AE6" w:rsidRDefault="000618AA" w:rsidP="000618AA">
      <w:pPr>
        <w:rPr>
          <w:rFonts w:asciiTheme="minorHAnsi" w:hAnsiTheme="minorHAnsi" w:cstheme="minorHAnsi"/>
        </w:rPr>
      </w:pPr>
    </w:p>
    <w:p w:rsidR="0070640A" w:rsidRPr="00FF7AE6" w:rsidRDefault="0070640A" w:rsidP="0070640A">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Aqua-MODIS Level-2 LST (GT_MYD_2P)</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Satellite LST and Auxiliary (AUX) data derived from Aqua-MODIS</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GlobTemperature product derived from the operational MYD11 observations distributed by the NASA Land Processes Distributed Active Archive Center (LP DAAC) </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FA464C" w:rsidP="0070640A">
            <w:pPr>
              <w:pStyle w:val="TableCell"/>
              <w:spacing w:line="276" w:lineRule="auto"/>
              <w:rPr>
                <w:rFonts w:asciiTheme="minorHAnsi" w:hAnsiTheme="minorHAnsi" w:cstheme="minorHAnsi"/>
                <w:sz w:val="16"/>
                <w:szCs w:val="16"/>
              </w:rPr>
            </w:pPr>
            <w:hyperlink r:id="rId9" w:history="1">
              <w:r w:rsidR="000D5DEE" w:rsidRPr="004B4C04">
                <w:rPr>
                  <w:rStyle w:val="Hyperlink"/>
                  <w:rFonts w:asciiTheme="minorHAnsi" w:hAnsiTheme="minorHAnsi" w:cstheme="minorHAnsi"/>
                  <w:sz w:val="16"/>
                  <w:szCs w:val="16"/>
                </w:rPr>
                <w:t>https://lpdaac.usgs.gov/products/modis_products_table</w:t>
              </w:r>
            </w:hyperlink>
            <w:r w:rsidR="000D5DEE">
              <w:rPr>
                <w:rFonts w:asciiTheme="minorHAnsi" w:hAnsiTheme="minorHAnsi" w:cstheme="minorHAnsi"/>
                <w:sz w:val="16"/>
                <w:szCs w:val="16"/>
              </w:rPr>
              <w:t xml:space="preserve"> </w:t>
            </w:r>
          </w:p>
          <w:p w:rsidR="0070640A" w:rsidRPr="00FF7AE6" w:rsidRDefault="00FA464C" w:rsidP="0070640A">
            <w:pPr>
              <w:pStyle w:val="TableCell"/>
              <w:spacing w:line="276" w:lineRule="auto"/>
              <w:rPr>
                <w:rFonts w:asciiTheme="minorHAnsi" w:hAnsiTheme="minorHAnsi" w:cstheme="minorHAnsi"/>
                <w:sz w:val="16"/>
                <w:szCs w:val="16"/>
              </w:rPr>
            </w:pPr>
            <w:hyperlink r:id="rId10" w:history="1">
              <w:r w:rsidR="000D5DEE" w:rsidRPr="004B4C04">
                <w:rPr>
                  <w:rStyle w:val="Hyperlink"/>
                  <w:rFonts w:asciiTheme="minorHAnsi" w:hAnsiTheme="minorHAnsi" w:cstheme="minorHAnsi"/>
                  <w:sz w:val="16"/>
                  <w:szCs w:val="16"/>
                </w:rPr>
                <w:t>http://data.globtemperature.info/</w:t>
              </w:r>
            </w:hyperlink>
            <w:r w:rsidR="000D5DEE">
              <w:rPr>
                <w:rFonts w:asciiTheme="minorHAnsi" w:hAnsiTheme="minorHAnsi" w:cstheme="minorHAnsi"/>
                <w:sz w:val="16"/>
                <w:szCs w:val="16"/>
              </w:rPr>
              <w:t xml:space="preserve"> </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GlobTemperature v1.0</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bookmarkStart w:id="14" w:name="_ENREF_50"/>
            <w:r w:rsidRPr="00FF7AE6">
              <w:rPr>
                <w:rFonts w:asciiTheme="minorHAnsi" w:hAnsiTheme="minorHAnsi" w:cstheme="minorHAnsi"/>
                <w:sz w:val="16"/>
                <w:szCs w:val="16"/>
              </w:rPr>
              <w:t xml:space="preserve">Wan, Z. (1999). MODIS Land-Surface Temperature Algorithm Theoretical Basis Document (LST ATBD) Version 3.3. </w:t>
            </w:r>
            <w:r w:rsidRPr="00FF7AE6">
              <w:rPr>
                <w:rFonts w:asciiTheme="minorHAnsi" w:hAnsiTheme="minorHAnsi" w:cstheme="minorHAnsi"/>
                <w:i/>
                <w:sz w:val="16"/>
                <w:szCs w:val="16"/>
              </w:rPr>
              <w:t>NASA Report</w:t>
            </w:r>
          </w:p>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Wan, Z. (2008). New refinements and validation of the MODIS land surface temperature/emissivity products. </w:t>
            </w:r>
            <w:r w:rsidRPr="00FF7AE6">
              <w:rPr>
                <w:rFonts w:asciiTheme="minorHAnsi" w:hAnsiTheme="minorHAnsi" w:cstheme="minorHAnsi"/>
                <w:i/>
                <w:sz w:val="16"/>
                <w:szCs w:val="16"/>
              </w:rPr>
              <w:t>Remote Sensing of Environment, 112</w:t>
            </w:r>
            <w:r w:rsidRPr="00FF7AE6">
              <w:rPr>
                <w:rFonts w:asciiTheme="minorHAnsi" w:hAnsiTheme="minorHAnsi" w:cstheme="minorHAnsi"/>
                <w:sz w:val="16"/>
                <w:szCs w:val="16"/>
              </w:rPr>
              <w:t>, 59– 74</w:t>
            </w:r>
            <w:bookmarkEnd w:id="14"/>
          </w:p>
          <w:p w:rsidR="0070640A" w:rsidRPr="00FF7AE6" w:rsidRDefault="0070640A" w:rsidP="0070640A">
            <w:pPr>
              <w:pStyle w:val="TableCell"/>
              <w:spacing w:line="276" w:lineRule="auto"/>
              <w:rPr>
                <w:rFonts w:asciiTheme="minorHAnsi" w:hAnsiTheme="minorHAnsi" w:cstheme="minorHAnsi"/>
                <w:sz w:val="16"/>
                <w:szCs w:val="16"/>
              </w:rPr>
            </w:pPr>
            <w:bookmarkStart w:id="15" w:name="_ENREF_51"/>
            <w:r w:rsidRPr="00FF7AE6">
              <w:rPr>
                <w:rFonts w:asciiTheme="minorHAnsi" w:hAnsiTheme="minorHAnsi" w:cstheme="minorHAnsi"/>
                <w:sz w:val="16"/>
                <w:szCs w:val="16"/>
              </w:rPr>
              <w:t xml:space="preserve">Wan, Z., &amp; Li, Z.L. (2008). Radiance-based validation of the V5 MODIS land-surface temperature product. </w:t>
            </w:r>
            <w:r w:rsidRPr="00FF7AE6">
              <w:rPr>
                <w:rFonts w:asciiTheme="minorHAnsi" w:hAnsiTheme="minorHAnsi" w:cstheme="minorHAnsi"/>
                <w:i/>
                <w:sz w:val="16"/>
                <w:szCs w:val="16"/>
              </w:rPr>
              <w:t>International Journal of Remote Sensing, 29</w:t>
            </w:r>
            <w:r w:rsidRPr="00FF7AE6">
              <w:rPr>
                <w:rFonts w:asciiTheme="minorHAnsi" w:hAnsiTheme="minorHAnsi" w:cstheme="minorHAnsi"/>
                <w:sz w:val="16"/>
                <w:szCs w:val="16"/>
              </w:rPr>
              <w:t>, 5373-5395</w:t>
            </w:r>
            <w:bookmarkEnd w:id="15"/>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v4.1.3</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 km swath data in 5-minute granules</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2002 to present</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 restrictions on use or redistribution </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Yearly updates to the product expected </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If required the GlobTemperature Terra-MODIS product can also be made available</w:t>
            </w:r>
          </w:p>
        </w:tc>
      </w:tr>
      <w:tr w:rsidR="0070640A" w:rsidRPr="00FF7AE6" w:rsidTr="0070640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70640A" w:rsidRPr="00FF7AE6" w:rsidRDefault="0070640A" w:rsidP="0070640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70640A" w:rsidRPr="00FF7AE6" w:rsidRDefault="0070640A" w:rsidP="0070640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mandatory LST data are stored in datafiles labelled “LST” with accompanying auxiliary data stored in datafiles labelled “AUX”</w:t>
            </w:r>
          </w:p>
        </w:tc>
      </w:tr>
    </w:tbl>
    <w:p w:rsidR="0070640A" w:rsidRPr="00FF7AE6" w:rsidRDefault="0070640A" w:rsidP="0070640A">
      <w:pPr>
        <w:rPr>
          <w:rFonts w:asciiTheme="minorHAnsi" w:hAnsiTheme="minorHAnsi" w:cstheme="minorHAnsi"/>
        </w:rPr>
      </w:pPr>
    </w:p>
    <w:p w:rsidR="00FF17FE" w:rsidRPr="00FF7AE6" w:rsidRDefault="00A77019">
      <w:pPr>
        <w:rPr>
          <w:rFonts w:asciiTheme="minorHAnsi" w:hAnsiTheme="minorHAnsi" w:cstheme="minorHAnsi"/>
        </w:rPr>
      </w:pPr>
      <w:r w:rsidRPr="00FF7AE6">
        <w:rPr>
          <w:rFonts w:asciiTheme="minorHAnsi" w:hAnsiTheme="minorHAnsi" w:cstheme="minorHAnsi"/>
        </w:rPr>
        <w:br w:type="page"/>
      </w:r>
    </w:p>
    <w:p w:rsidR="00FF17FE" w:rsidRPr="00FF7AE6" w:rsidRDefault="00FF17FE">
      <w:pPr>
        <w:rPr>
          <w:rFonts w:asciiTheme="minorHAnsi" w:hAnsiTheme="minorHAnsi" w:cstheme="minorHAnsi"/>
          <w:b/>
        </w:rPr>
      </w:pPr>
    </w:p>
    <w:tbl>
      <w:tblPr>
        <w:tblStyle w:val="TableGrid"/>
        <w:tblW w:w="0" w:type="auto"/>
        <w:tblLook w:val="04A0"/>
      </w:tblPr>
      <w:tblGrid>
        <w:gridCol w:w="3080"/>
        <w:gridCol w:w="3081"/>
        <w:gridCol w:w="3081"/>
      </w:tblGrid>
      <w:tr w:rsidR="00876DD7" w:rsidRPr="00FF7AE6" w:rsidTr="00876DD7">
        <w:tc>
          <w:tcPr>
            <w:tcW w:w="9242" w:type="dxa"/>
            <w:gridSpan w:val="3"/>
            <w:shd w:val="clear" w:color="auto" w:fill="17365D" w:themeFill="text2" w:themeFillShade="BF"/>
          </w:tcPr>
          <w:p w:rsidR="00876DD7" w:rsidRPr="00FF7AE6" w:rsidRDefault="00876DD7" w:rsidP="00876DD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Risk Management</w:t>
            </w:r>
          </w:p>
        </w:tc>
      </w:tr>
      <w:tr w:rsidR="00876DD7" w:rsidRPr="00FF7AE6" w:rsidTr="00876DD7">
        <w:tc>
          <w:tcPr>
            <w:tcW w:w="3080" w:type="dxa"/>
          </w:tcPr>
          <w:p w:rsidR="00876DD7" w:rsidRPr="00FF7AE6" w:rsidRDefault="00876DD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876DD7" w:rsidRPr="00FF7AE6" w:rsidRDefault="006D3BB5">
            <w:pPr>
              <w:rPr>
                <w:rFonts w:asciiTheme="minorHAnsi" w:hAnsiTheme="minorHAnsi" w:cstheme="minorHAnsi"/>
                <w:b/>
              </w:rPr>
            </w:pPr>
            <w:r>
              <w:rPr>
                <w:rFonts w:asciiTheme="minorHAnsi" w:hAnsiTheme="minorHAnsi" w:cstheme="minorHAnsi"/>
                <w:b/>
              </w:rPr>
              <w:t>ULEIC</w:t>
            </w:r>
          </w:p>
        </w:tc>
      </w:tr>
      <w:tr w:rsidR="0046721B" w:rsidRPr="00FF7AE6" w:rsidTr="00876DD7">
        <w:tc>
          <w:tcPr>
            <w:tcW w:w="3080" w:type="dxa"/>
          </w:tcPr>
          <w:p w:rsidR="0046721B" w:rsidRPr="00FF7AE6" w:rsidRDefault="00876DD7">
            <w:pPr>
              <w:rPr>
                <w:rFonts w:asciiTheme="minorHAnsi" w:hAnsiTheme="minorHAnsi" w:cstheme="minorHAnsi"/>
              </w:rPr>
            </w:pPr>
            <w:r w:rsidRPr="00FF7AE6">
              <w:rPr>
                <w:rFonts w:asciiTheme="minorHAnsi" w:hAnsiTheme="minorHAnsi" w:cstheme="minorHAnsi"/>
              </w:rPr>
              <w:t xml:space="preserve">Risk </w:t>
            </w:r>
          </w:p>
        </w:tc>
        <w:tc>
          <w:tcPr>
            <w:tcW w:w="3081" w:type="dxa"/>
          </w:tcPr>
          <w:p w:rsidR="0046721B" w:rsidRPr="00FF7AE6" w:rsidRDefault="00876DD7" w:rsidP="00876DD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46721B" w:rsidRPr="00FF7AE6" w:rsidRDefault="00876DD7" w:rsidP="00876DD7">
            <w:pPr>
              <w:jc w:val="center"/>
              <w:rPr>
                <w:rFonts w:asciiTheme="minorHAnsi" w:hAnsiTheme="minorHAnsi" w:cstheme="minorHAnsi"/>
              </w:rPr>
            </w:pPr>
            <w:r w:rsidRPr="00FF7AE6">
              <w:rPr>
                <w:rFonts w:asciiTheme="minorHAnsi" w:hAnsiTheme="minorHAnsi" w:cstheme="minorHAnsi"/>
              </w:rPr>
              <w:t>Action Required</w:t>
            </w:r>
            <w:r w:rsidR="00CA6AF2" w:rsidRPr="00FF7AE6">
              <w:rPr>
                <w:rFonts w:asciiTheme="minorHAnsi" w:hAnsiTheme="minorHAnsi" w:cstheme="minorHAnsi"/>
              </w:rPr>
              <w:t>?</w:t>
            </w:r>
          </w:p>
        </w:tc>
      </w:tr>
      <w:tr w:rsidR="00CA6AF2" w:rsidRPr="00FF7AE6" w:rsidTr="00876DD7">
        <w:tc>
          <w:tcPr>
            <w:tcW w:w="3080" w:type="dxa"/>
          </w:tcPr>
          <w:p w:rsidR="00CA6AF2" w:rsidRPr="00FF7AE6" w:rsidRDefault="00CA6AF2">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A6AF2" w:rsidRPr="00FF7AE6" w:rsidRDefault="00CA6AF2">
            <w:pPr>
              <w:rPr>
                <w:rFonts w:asciiTheme="minorHAnsi" w:hAnsiTheme="minorHAnsi" w:cstheme="minorHAnsi"/>
                <w:b/>
              </w:rPr>
            </w:pPr>
          </w:p>
        </w:tc>
        <w:tc>
          <w:tcPr>
            <w:tcW w:w="3081" w:type="dxa"/>
          </w:tcPr>
          <w:p w:rsidR="00CA6AF2" w:rsidRPr="00FF7AE6" w:rsidRDefault="00CA6AF2">
            <w:pPr>
              <w:rPr>
                <w:rFonts w:asciiTheme="minorHAnsi" w:hAnsiTheme="minorHAnsi" w:cstheme="minorHAnsi"/>
                <w:b/>
              </w:rPr>
            </w:pPr>
          </w:p>
        </w:tc>
      </w:tr>
      <w:tr w:rsidR="00CA6AF2" w:rsidRPr="00FF7AE6" w:rsidTr="00876DD7">
        <w:tc>
          <w:tcPr>
            <w:tcW w:w="3080" w:type="dxa"/>
          </w:tcPr>
          <w:p w:rsidR="00CA6AF2" w:rsidRPr="00FF7AE6" w:rsidRDefault="00CA6AF2">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A6AF2" w:rsidRPr="00FF7AE6" w:rsidRDefault="00CA6AF2">
            <w:pPr>
              <w:rPr>
                <w:rFonts w:asciiTheme="minorHAnsi" w:hAnsiTheme="minorHAnsi" w:cstheme="minorHAnsi"/>
                <w:b/>
              </w:rPr>
            </w:pPr>
          </w:p>
        </w:tc>
        <w:tc>
          <w:tcPr>
            <w:tcW w:w="3081" w:type="dxa"/>
          </w:tcPr>
          <w:p w:rsidR="00CA6AF2" w:rsidRPr="00FF7AE6" w:rsidRDefault="00CA6AF2">
            <w:pPr>
              <w:rPr>
                <w:rFonts w:asciiTheme="minorHAnsi" w:hAnsiTheme="minorHAnsi" w:cstheme="minorHAnsi"/>
                <w:b/>
              </w:rPr>
            </w:pPr>
          </w:p>
        </w:tc>
      </w:tr>
      <w:tr w:rsidR="00CA6AF2" w:rsidRPr="00FF7AE6" w:rsidTr="00876DD7">
        <w:tc>
          <w:tcPr>
            <w:tcW w:w="3080" w:type="dxa"/>
          </w:tcPr>
          <w:p w:rsidR="00CA6AF2" w:rsidRPr="00FF7AE6" w:rsidRDefault="00CA6AF2">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A6AF2" w:rsidRPr="00FF7AE6" w:rsidRDefault="00CA6AF2">
            <w:pPr>
              <w:rPr>
                <w:rFonts w:asciiTheme="minorHAnsi" w:hAnsiTheme="minorHAnsi" w:cstheme="minorHAnsi"/>
                <w:b/>
              </w:rPr>
            </w:pPr>
          </w:p>
        </w:tc>
        <w:tc>
          <w:tcPr>
            <w:tcW w:w="3081" w:type="dxa"/>
          </w:tcPr>
          <w:p w:rsidR="00CA6AF2" w:rsidRPr="00FF7AE6" w:rsidRDefault="00CA6AF2">
            <w:pPr>
              <w:rPr>
                <w:rFonts w:asciiTheme="minorHAnsi" w:hAnsiTheme="minorHAnsi" w:cstheme="minorHAnsi"/>
                <w:b/>
              </w:rPr>
            </w:pPr>
          </w:p>
        </w:tc>
      </w:tr>
      <w:tr w:rsidR="00CA6AF2" w:rsidRPr="00FF7AE6" w:rsidTr="00876DD7">
        <w:tc>
          <w:tcPr>
            <w:tcW w:w="3080" w:type="dxa"/>
          </w:tcPr>
          <w:p w:rsidR="00CA6AF2" w:rsidRPr="00FF7AE6" w:rsidRDefault="00CA6AF2">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A6AF2" w:rsidRPr="00FF7AE6" w:rsidRDefault="00CA6AF2">
            <w:pPr>
              <w:rPr>
                <w:rFonts w:asciiTheme="minorHAnsi" w:hAnsiTheme="minorHAnsi" w:cstheme="minorHAnsi"/>
                <w:b/>
              </w:rPr>
            </w:pPr>
          </w:p>
        </w:tc>
        <w:tc>
          <w:tcPr>
            <w:tcW w:w="3081" w:type="dxa"/>
          </w:tcPr>
          <w:p w:rsidR="00CA6AF2" w:rsidRPr="00FF7AE6" w:rsidRDefault="00CA6AF2">
            <w:pPr>
              <w:rPr>
                <w:rFonts w:asciiTheme="minorHAnsi" w:hAnsiTheme="minorHAnsi" w:cstheme="minorHAnsi"/>
                <w:b/>
              </w:rPr>
            </w:pPr>
          </w:p>
        </w:tc>
      </w:tr>
      <w:tr w:rsidR="00CA6AF2" w:rsidRPr="00FF7AE6" w:rsidTr="00876DD7">
        <w:tc>
          <w:tcPr>
            <w:tcW w:w="3080" w:type="dxa"/>
          </w:tcPr>
          <w:p w:rsidR="00CA6AF2" w:rsidRPr="00FF7AE6" w:rsidRDefault="00CA6AF2">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A6AF2" w:rsidRPr="00FF7AE6" w:rsidRDefault="00CA6AF2">
            <w:pPr>
              <w:rPr>
                <w:rFonts w:asciiTheme="minorHAnsi" w:hAnsiTheme="minorHAnsi" w:cstheme="minorHAnsi"/>
                <w:b/>
              </w:rPr>
            </w:pPr>
          </w:p>
        </w:tc>
        <w:tc>
          <w:tcPr>
            <w:tcW w:w="3081" w:type="dxa"/>
          </w:tcPr>
          <w:p w:rsidR="00CA6AF2" w:rsidRPr="00FF7AE6" w:rsidRDefault="00CA6AF2">
            <w:pPr>
              <w:rPr>
                <w:rFonts w:asciiTheme="minorHAnsi" w:hAnsiTheme="minorHAnsi" w:cstheme="minorHAnsi"/>
                <w:b/>
              </w:rPr>
            </w:pPr>
          </w:p>
        </w:tc>
      </w:tr>
      <w:tr w:rsidR="00CA6AF2" w:rsidRPr="00FF7AE6" w:rsidTr="00CA6AF2">
        <w:tc>
          <w:tcPr>
            <w:tcW w:w="9242" w:type="dxa"/>
            <w:gridSpan w:val="3"/>
            <w:shd w:val="clear" w:color="auto" w:fill="17365D" w:themeFill="text2" w:themeFillShade="BF"/>
          </w:tcPr>
          <w:p w:rsidR="00CA6AF2" w:rsidRPr="00FF7AE6" w:rsidRDefault="00CA6AF2" w:rsidP="00CA6AF2">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A45040" w:rsidRPr="00FF7AE6" w:rsidTr="00A45040">
        <w:tc>
          <w:tcPr>
            <w:tcW w:w="3080" w:type="dxa"/>
          </w:tcPr>
          <w:p w:rsidR="00A45040" w:rsidRPr="00FF7AE6" w:rsidRDefault="00A45040">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A45040">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A45040">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A45040" w:rsidRPr="00FF7AE6" w:rsidRDefault="00A45040">
            <w:pPr>
              <w:rPr>
                <w:rFonts w:asciiTheme="minorHAnsi" w:hAnsiTheme="minorHAnsi" w:cstheme="minorHAnsi"/>
                <w:b/>
              </w:rPr>
            </w:pPr>
          </w:p>
        </w:tc>
      </w:tr>
      <w:tr w:rsidR="00A45040" w:rsidRPr="00FF7AE6" w:rsidTr="00A45040">
        <w:tc>
          <w:tcPr>
            <w:tcW w:w="9242" w:type="dxa"/>
            <w:gridSpan w:val="3"/>
            <w:shd w:val="clear" w:color="auto" w:fill="17365D" w:themeFill="text2" w:themeFillShade="BF"/>
          </w:tcPr>
          <w:p w:rsidR="00A45040" w:rsidRPr="00FF7AE6" w:rsidRDefault="00A45040" w:rsidP="00A45040">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A45040" w:rsidRPr="00FF7AE6" w:rsidTr="00A45040">
        <w:tc>
          <w:tcPr>
            <w:tcW w:w="3080" w:type="dxa"/>
          </w:tcPr>
          <w:p w:rsidR="00A45040" w:rsidRPr="00FF7AE6" w:rsidRDefault="00A45040">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A45040" w:rsidRPr="00FF7AE6" w:rsidRDefault="00512BC7">
            <w:pPr>
              <w:rPr>
                <w:rFonts w:asciiTheme="minorHAnsi" w:hAnsiTheme="minorHAnsi" w:cstheme="minorHAnsi"/>
                <w:b/>
              </w:rPr>
            </w:pPr>
            <w:r>
              <w:rPr>
                <w:rFonts w:asciiTheme="minorHAnsi" w:hAnsiTheme="minorHAnsi" w:cstheme="minorHAnsi"/>
                <w:b/>
              </w:rPr>
              <w:t>In Progress</w:t>
            </w:r>
          </w:p>
        </w:tc>
      </w:tr>
      <w:tr w:rsidR="00A45040" w:rsidRPr="00FF7AE6" w:rsidTr="00A45040">
        <w:tc>
          <w:tcPr>
            <w:tcW w:w="3080" w:type="dxa"/>
          </w:tcPr>
          <w:p w:rsidR="00A45040" w:rsidRPr="00FF7AE6" w:rsidRDefault="003B35B7">
            <w:pPr>
              <w:rPr>
                <w:rFonts w:asciiTheme="minorHAnsi" w:hAnsiTheme="minorHAnsi" w:cstheme="minorHAnsi"/>
                <w:sz w:val="20"/>
                <w:szCs w:val="20"/>
              </w:rPr>
            </w:pPr>
            <w:r w:rsidRPr="00FF7AE6">
              <w:rPr>
                <w:rFonts w:asciiTheme="minorHAnsi" w:hAnsiTheme="minorHAnsi" w:cstheme="minorHAnsi"/>
                <w:sz w:val="20"/>
                <w:szCs w:val="20"/>
              </w:rPr>
              <w:t>Destination</w:t>
            </w:r>
            <w:r w:rsidR="001E59FF" w:rsidRPr="00FF7AE6">
              <w:rPr>
                <w:rFonts w:asciiTheme="minorHAnsi" w:hAnsiTheme="minorHAnsi" w:cstheme="minorHAnsi"/>
                <w:sz w:val="20"/>
                <w:szCs w:val="20"/>
              </w:rPr>
              <w:t>/location</w:t>
            </w:r>
            <w:r w:rsidRPr="00FF7AE6">
              <w:rPr>
                <w:rFonts w:asciiTheme="minorHAnsi" w:hAnsiTheme="minorHAnsi" w:cstheme="minorHAnsi"/>
                <w:sz w:val="20"/>
                <w:szCs w:val="20"/>
              </w:rPr>
              <w:t xml:space="preserve"> on GWS</w:t>
            </w:r>
          </w:p>
        </w:tc>
        <w:tc>
          <w:tcPr>
            <w:tcW w:w="6162" w:type="dxa"/>
            <w:gridSpan w:val="2"/>
          </w:tcPr>
          <w:p w:rsidR="00A45040" w:rsidRPr="00FF7AE6" w:rsidRDefault="001E59FF">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/MODIS</w:t>
            </w:r>
          </w:p>
        </w:tc>
      </w:tr>
      <w:tr w:rsidR="00A45040" w:rsidRPr="00FF7AE6" w:rsidTr="00A45040">
        <w:tc>
          <w:tcPr>
            <w:tcW w:w="3080" w:type="dxa"/>
          </w:tcPr>
          <w:p w:rsidR="00A45040" w:rsidRPr="00FF7AE6" w:rsidRDefault="003B35B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775"/>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2610787 </w:t>
                  </w:r>
                </w:p>
              </w:tc>
            </w:tr>
          </w:tbl>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512BC7">
            <w:pPr>
              <w:rPr>
                <w:rFonts w:asciiTheme="minorHAnsi" w:hAnsiTheme="minorHAnsi" w:cstheme="minorHAnsi"/>
                <w:sz w:val="20"/>
                <w:szCs w:val="20"/>
              </w:rPr>
            </w:pPr>
            <w:r>
              <w:rPr>
                <w:rFonts w:asciiTheme="minorHAnsi" w:hAnsiTheme="minorHAnsi" w:cstheme="minorHAnsi"/>
                <w:sz w:val="20"/>
                <w:szCs w:val="20"/>
              </w:rPr>
              <w:t>Size</w:t>
            </w:r>
            <w:r w:rsidR="00091161">
              <w:rPr>
                <w:rFonts w:asciiTheme="minorHAnsi" w:hAnsiTheme="minorHAnsi" w:cstheme="minorHAnsi"/>
                <w:sz w:val="20"/>
                <w:szCs w:val="20"/>
              </w:rPr>
              <w:t xml:space="preserve"> </w:t>
            </w:r>
            <w:r w:rsidR="00091161">
              <w:rPr>
                <w:rFonts w:ascii="Times" w:eastAsia="Times New Roman" w:hAnsi="Times" w:cs="Times New Roman"/>
              </w:rPr>
              <w:t>GB</w:t>
            </w:r>
          </w:p>
        </w:tc>
        <w:tc>
          <w:tcPr>
            <w:tcW w:w="6162" w:type="dxa"/>
            <w:gridSpan w:val="2"/>
          </w:tcPr>
          <w:tbl>
            <w:tblPr>
              <w:tblW w:w="0" w:type="auto"/>
              <w:tblCellSpacing w:w="15" w:type="dxa"/>
              <w:tblCellMar>
                <w:top w:w="15" w:type="dxa"/>
                <w:left w:w="15" w:type="dxa"/>
                <w:bottom w:w="15" w:type="dxa"/>
                <w:right w:w="15" w:type="dxa"/>
              </w:tblCellMar>
              <w:tblLook w:val="04A0"/>
            </w:tblPr>
            <w:tblGrid>
              <w:gridCol w:w="590"/>
            </w:tblGrid>
            <w:tr w:rsidR="00512BC7" w:rsidRPr="00512BC7" w:rsidTr="00F80CBE">
              <w:trPr>
                <w:tblCellSpacing w:w="15" w:type="dxa"/>
              </w:trPr>
              <w:tc>
                <w:tcPr>
                  <w:tcW w:w="0" w:type="auto"/>
                  <w:vAlign w:val="center"/>
                  <w:hideMark/>
                </w:tcPr>
                <w:p w:rsidR="00512BC7" w:rsidRPr="00512BC7" w:rsidRDefault="00512BC7" w:rsidP="00F80CBE">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17057</w:t>
                  </w:r>
                </w:p>
              </w:tc>
            </w:tr>
          </w:tbl>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3B35B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3B35B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3B35B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A45040" w:rsidRPr="00FF7AE6" w:rsidRDefault="00A45040">
            <w:pPr>
              <w:rPr>
                <w:rFonts w:asciiTheme="minorHAnsi" w:hAnsiTheme="minorHAnsi" w:cstheme="minorHAnsi"/>
                <w:b/>
              </w:rPr>
            </w:pPr>
          </w:p>
        </w:tc>
      </w:tr>
      <w:tr w:rsidR="00A45040" w:rsidRPr="00FF7AE6" w:rsidTr="00A45040">
        <w:tc>
          <w:tcPr>
            <w:tcW w:w="3080" w:type="dxa"/>
          </w:tcPr>
          <w:p w:rsidR="00A45040" w:rsidRPr="00FF7AE6" w:rsidRDefault="0061267A">
            <w:pPr>
              <w:rPr>
                <w:rFonts w:asciiTheme="minorHAnsi" w:hAnsiTheme="minorHAnsi" w:cstheme="minorHAnsi"/>
                <w:sz w:val="20"/>
                <w:szCs w:val="20"/>
              </w:rPr>
            </w:pPr>
            <w:r w:rsidRPr="00FF7AE6">
              <w:rPr>
                <w:rFonts w:asciiTheme="minorHAnsi" w:hAnsiTheme="minorHAnsi" w:cstheme="minorHAnsi"/>
                <w:sz w:val="20"/>
                <w:szCs w:val="20"/>
              </w:rPr>
              <w:t xml:space="preserve">Have addition resource </w:t>
            </w:r>
            <w:r w:rsidR="001E59FF" w:rsidRPr="00FF7AE6">
              <w:rPr>
                <w:rFonts w:asciiTheme="minorHAnsi" w:hAnsiTheme="minorHAnsi" w:cstheme="minorHAnsi"/>
                <w:sz w:val="20"/>
                <w:szCs w:val="20"/>
              </w:rPr>
              <w:t xml:space="preserve">required </w:t>
            </w:r>
            <w:r w:rsidRPr="00FF7AE6">
              <w:rPr>
                <w:rFonts w:asciiTheme="minorHAnsi" w:hAnsiTheme="minorHAnsi" w:cstheme="minorHAnsi"/>
                <w:sz w:val="20"/>
                <w:szCs w:val="20"/>
              </w:rPr>
              <w:t xml:space="preserve">for use of data </w:t>
            </w:r>
            <w:r w:rsidR="001E59FF" w:rsidRPr="00FF7AE6">
              <w:rPr>
                <w:rFonts w:asciiTheme="minorHAnsi" w:hAnsiTheme="minorHAnsi" w:cstheme="minorHAnsi"/>
                <w:sz w:val="20"/>
                <w:szCs w:val="20"/>
              </w:rPr>
              <w:t>on project (e.g.) been acquired</w:t>
            </w:r>
            <w:r w:rsidRPr="00FF7AE6">
              <w:rPr>
                <w:rFonts w:asciiTheme="minorHAnsi" w:hAnsiTheme="minorHAnsi" w:cstheme="minorHAnsi"/>
                <w:sz w:val="20"/>
                <w:szCs w:val="20"/>
              </w:rPr>
              <w:t>?</w:t>
            </w:r>
          </w:p>
        </w:tc>
        <w:tc>
          <w:tcPr>
            <w:tcW w:w="6162" w:type="dxa"/>
            <w:gridSpan w:val="2"/>
          </w:tcPr>
          <w:p w:rsidR="00A45040" w:rsidRPr="00FF7AE6" w:rsidRDefault="00A45040">
            <w:pPr>
              <w:rPr>
                <w:rFonts w:asciiTheme="minorHAnsi" w:hAnsiTheme="minorHAnsi" w:cstheme="minorHAnsi"/>
                <w:b/>
              </w:rPr>
            </w:pPr>
          </w:p>
        </w:tc>
      </w:tr>
    </w:tbl>
    <w:p w:rsidR="00102E7A" w:rsidRPr="00FF7AE6" w:rsidRDefault="00102E7A">
      <w:pPr>
        <w:rPr>
          <w:rFonts w:asciiTheme="minorHAnsi" w:hAnsiTheme="minorHAnsi" w:cstheme="minorHAnsi"/>
        </w:rPr>
      </w:pPr>
    </w:p>
    <w:p w:rsidR="00102E7A" w:rsidRPr="00FF7AE6" w:rsidRDefault="00102E7A">
      <w:pPr>
        <w:rPr>
          <w:rFonts w:asciiTheme="minorHAnsi" w:hAnsiTheme="minorHAnsi" w:cstheme="minorHAnsi"/>
          <w:b/>
        </w:rPr>
      </w:pPr>
      <w:r w:rsidRPr="00FF7AE6">
        <w:rPr>
          <w:rFonts w:asciiTheme="minorHAnsi" w:hAnsiTheme="minorHAnsi" w:cstheme="minorHAnsi"/>
          <w:b/>
        </w:rPr>
        <w:t xml:space="preserve">Preservation </w:t>
      </w:r>
      <w:r w:rsidR="0061267A" w:rsidRPr="00FF7AE6">
        <w:rPr>
          <w:rFonts w:asciiTheme="minorHAnsi" w:hAnsiTheme="minorHAnsi" w:cstheme="minorHAnsi"/>
          <w:b/>
        </w:rPr>
        <w:t>Access and Monitoring A</w:t>
      </w:r>
      <w:r w:rsidRPr="00FF7AE6">
        <w:rPr>
          <w:rFonts w:asciiTheme="minorHAnsi" w:hAnsiTheme="minorHAnsi" w:cstheme="minorHAnsi"/>
          <w:b/>
        </w:rPr>
        <w:t>ctivities.</w:t>
      </w:r>
    </w:p>
    <w:p w:rsidR="00DE5B9F" w:rsidRDefault="00102E7A">
      <w:pPr>
        <w:rPr>
          <w:rFonts w:asciiTheme="minorHAnsi" w:hAnsiTheme="minorHAnsi" w:cstheme="minorHAnsi"/>
        </w:rPr>
      </w:pPr>
      <w:r w:rsidRPr="00FF7AE6">
        <w:rPr>
          <w:rFonts w:asciiTheme="minorHAnsi" w:hAnsiTheme="minorHAnsi" w:cstheme="minorHAnsi"/>
        </w:rPr>
        <w:t>N</w:t>
      </w:r>
      <w:r w:rsidR="003B35B7" w:rsidRPr="00FF7AE6">
        <w:rPr>
          <w:rFonts w:asciiTheme="minorHAnsi" w:hAnsiTheme="minorHAnsi" w:cstheme="minorHAnsi"/>
        </w:rPr>
        <w:t xml:space="preserve">o </w:t>
      </w:r>
      <w:r w:rsidR="0061267A" w:rsidRPr="00FF7AE6">
        <w:rPr>
          <w:rFonts w:asciiTheme="minorHAnsi" w:hAnsiTheme="minorHAnsi" w:cstheme="minorHAnsi"/>
        </w:rPr>
        <w:t>preservation objective has been set for this data.  Currently this data set will be deleted when the GWS is closed post project.  If</w:t>
      </w:r>
      <w:r w:rsidR="001F7E89">
        <w:rPr>
          <w:rFonts w:asciiTheme="minorHAnsi" w:hAnsiTheme="minorHAnsi" w:cstheme="minorHAnsi"/>
        </w:rPr>
        <w:t>,</w:t>
      </w:r>
      <w:r w:rsidR="0061267A" w:rsidRPr="00FF7AE6">
        <w:rPr>
          <w:rFonts w:asciiTheme="minorHAnsi" w:hAnsiTheme="minorHAnsi" w:cstheme="minorHAnsi"/>
        </w:rPr>
        <w:t xml:space="preserve"> under review</w:t>
      </w:r>
      <w:r w:rsidR="001F7E89">
        <w:rPr>
          <w:rFonts w:asciiTheme="minorHAnsi" w:hAnsiTheme="minorHAnsi" w:cstheme="minorHAnsi"/>
        </w:rPr>
        <w:t>,</w:t>
      </w:r>
      <w:r w:rsidR="0061267A"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0061267A" w:rsidRPr="00FF7AE6">
        <w:rPr>
          <w:rFonts w:asciiTheme="minorHAnsi" w:hAnsiTheme="minorHAnsi" w:cstheme="minorHAnsi"/>
        </w:rPr>
        <w:t xml:space="preserve"> archive</w:t>
      </w:r>
      <w:r w:rsidR="001F7E89">
        <w:rPr>
          <w:rFonts w:asciiTheme="minorHAnsi" w:hAnsiTheme="minorHAnsi" w:cstheme="minorHAnsi"/>
        </w:rPr>
        <w:t>,</w:t>
      </w:r>
      <w:r w:rsidR="0061267A" w:rsidRPr="00FF7AE6">
        <w:rPr>
          <w:rFonts w:asciiTheme="minorHAnsi" w:hAnsiTheme="minorHAnsi" w:cstheme="minorHAnsi"/>
        </w:rPr>
        <w:t xml:space="preserve"> additional data management table</w:t>
      </w:r>
      <w:r w:rsidR="001E59FF" w:rsidRPr="00FF7AE6">
        <w:rPr>
          <w:rFonts w:asciiTheme="minorHAnsi" w:hAnsiTheme="minorHAnsi" w:cstheme="minorHAnsi"/>
        </w:rPr>
        <w:t>s</w:t>
      </w:r>
      <w:r w:rsidR="0061267A" w:rsidRPr="00FF7AE6">
        <w:rPr>
          <w:rFonts w:asciiTheme="minorHAnsi" w:hAnsiTheme="minorHAnsi" w:cstheme="minorHAnsi"/>
        </w:rPr>
        <w:t xml:space="preserve"> will be added here</w:t>
      </w:r>
      <w:r w:rsidR="000D5DEE">
        <w:rPr>
          <w:rFonts w:asciiTheme="minorHAnsi" w:hAnsiTheme="minorHAnsi" w:cstheme="minorHAnsi"/>
        </w:rPr>
        <w:t>.</w:t>
      </w:r>
    </w:p>
    <w:p w:rsidR="00DE5B9F" w:rsidRDefault="00DE5B9F">
      <w:pPr>
        <w:rPr>
          <w:rFonts w:asciiTheme="minorHAnsi" w:hAnsiTheme="minorHAnsi" w:cstheme="minorHAnsi"/>
        </w:rPr>
      </w:pPr>
      <w:r>
        <w:rPr>
          <w:rFonts w:asciiTheme="minorHAnsi" w:hAnsiTheme="minorHAnsi" w:cstheme="minorHAnsi"/>
        </w:rPr>
        <w:br w:type="page"/>
      </w:r>
    </w:p>
    <w:p w:rsidR="000618AA" w:rsidRPr="00FF7AE6" w:rsidRDefault="000618AA">
      <w:pPr>
        <w:rPr>
          <w:rFonts w:asciiTheme="minorHAnsi" w:hAnsiTheme="minorHAnsi" w:cstheme="minorHAnsi"/>
        </w:rPr>
      </w:pPr>
    </w:p>
    <w:p w:rsidR="0070640A" w:rsidRPr="00FF7AE6" w:rsidRDefault="00B673DA" w:rsidP="00D377D7">
      <w:pPr>
        <w:pStyle w:val="Heading2"/>
        <w:jc w:val="center"/>
        <w:rPr>
          <w:rFonts w:asciiTheme="minorHAnsi" w:hAnsiTheme="minorHAnsi" w:cstheme="minorHAnsi"/>
        </w:rPr>
      </w:pPr>
      <w:bookmarkStart w:id="16" w:name="_SEVIRI"/>
      <w:bookmarkStart w:id="17" w:name="_Toc297247337"/>
      <w:bookmarkEnd w:id="16"/>
      <w:r w:rsidRPr="00FF7AE6">
        <w:rPr>
          <w:rFonts w:asciiTheme="minorHAnsi" w:hAnsiTheme="minorHAnsi" w:cstheme="minorHAnsi"/>
        </w:rPr>
        <w:t>SEVIRI</w:t>
      </w:r>
      <w:bookmarkEnd w:id="17"/>
    </w:p>
    <w:p w:rsidR="00B673DA" w:rsidRPr="00FF7AE6" w:rsidRDefault="00B673DA" w:rsidP="00B673DA">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SEVIRI Level-2 LST (GT_SEV_2P)</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Satellite LST data derived from MSG-SEVIRI</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GlobTemperature product derived from the EUMETSAT Land Surface Analysis SAF Product LSA-001 </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FA464C" w:rsidP="00B673DA">
            <w:pPr>
              <w:pStyle w:val="TableCell"/>
              <w:spacing w:line="276" w:lineRule="auto"/>
              <w:rPr>
                <w:rFonts w:asciiTheme="minorHAnsi" w:hAnsiTheme="minorHAnsi" w:cstheme="minorHAnsi"/>
                <w:sz w:val="16"/>
                <w:szCs w:val="16"/>
              </w:rPr>
            </w:pPr>
            <w:hyperlink r:id="rId11" w:history="1">
              <w:r w:rsidR="00B673DA" w:rsidRPr="00FF7AE6">
                <w:rPr>
                  <w:rStyle w:val="Hyperlink"/>
                  <w:rFonts w:asciiTheme="minorHAnsi" w:hAnsiTheme="minorHAnsi" w:cstheme="minorHAnsi"/>
                  <w:sz w:val="16"/>
                  <w:szCs w:val="16"/>
                </w:rPr>
                <w:t>http://data.globtemperature.info/</w:t>
              </w:r>
            </w:hyperlink>
          </w:p>
          <w:p w:rsidR="00B673DA" w:rsidRPr="00FF7AE6" w:rsidRDefault="00FA464C" w:rsidP="00B673DA">
            <w:pPr>
              <w:pStyle w:val="TableCell"/>
              <w:spacing w:line="276" w:lineRule="auto"/>
              <w:rPr>
                <w:rFonts w:asciiTheme="minorHAnsi" w:hAnsiTheme="minorHAnsi" w:cstheme="minorHAnsi"/>
                <w:sz w:val="16"/>
                <w:szCs w:val="16"/>
              </w:rPr>
            </w:pPr>
            <w:hyperlink r:id="rId12" w:history="1">
              <w:r w:rsidR="000D5DEE" w:rsidRPr="004B4C04">
                <w:rPr>
                  <w:rStyle w:val="Hyperlink"/>
                  <w:rFonts w:asciiTheme="minorHAnsi" w:hAnsiTheme="minorHAnsi" w:cstheme="minorHAnsi"/>
                  <w:sz w:val="16"/>
                  <w:szCs w:val="16"/>
                </w:rPr>
                <w:t>http://landsaf.meteo.pt/</w:t>
              </w:r>
            </w:hyperlink>
            <w:r w:rsidR="000D5DEE">
              <w:rPr>
                <w:rFonts w:asciiTheme="minorHAnsi" w:hAnsiTheme="minorHAnsi" w:cstheme="minorHAnsi"/>
                <w:sz w:val="16"/>
                <w:szCs w:val="16"/>
              </w:rPr>
              <w:t xml:space="preserve"> </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GlobTemperature v1.0</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FA464C" w:rsidP="00B673DA">
            <w:pPr>
              <w:pStyle w:val="TableCell"/>
              <w:rPr>
                <w:rFonts w:asciiTheme="minorHAnsi" w:hAnsiTheme="minorHAnsi" w:cstheme="minorHAnsi"/>
                <w:sz w:val="16"/>
                <w:szCs w:val="16"/>
              </w:rPr>
            </w:pPr>
            <w:hyperlink r:id="rId13" w:history="1">
              <w:r w:rsidR="000D5DEE" w:rsidRPr="000D5DEE">
                <w:rPr>
                  <w:rStyle w:val="Hyperlink"/>
                  <w:rFonts w:asciiTheme="minorHAnsi" w:hAnsiTheme="minorHAnsi" w:cstheme="minorHAnsi"/>
                  <w:sz w:val="16"/>
                  <w:szCs w:val="16"/>
                </w:rPr>
                <w:t>http://www.eumetsat.int/website/home/Satellites/CurrentSatell</w:t>
              </w:r>
              <w:r w:rsidR="000D5DEE" w:rsidRPr="001F1C57">
                <w:rPr>
                  <w:rStyle w:val="Hyperlink"/>
                  <w:rFonts w:asciiTheme="minorHAnsi" w:hAnsiTheme="minorHAnsi" w:cstheme="minorHAnsi"/>
                  <w:sz w:val="16"/>
                  <w:szCs w:val="16"/>
                </w:rPr>
                <w:t>ites/</w:t>
              </w:r>
              <w:r w:rsidR="000D5DEE" w:rsidRPr="004B4C04">
                <w:rPr>
                  <w:rStyle w:val="Hyperlink"/>
                  <w:rFonts w:asciiTheme="minorHAnsi" w:hAnsiTheme="minorHAnsi" w:cstheme="minorHAnsi"/>
                  <w:sz w:val="16"/>
                  <w:szCs w:val="16"/>
                </w:rPr>
                <w:t>Meteosat/MeteosatDesign/index.html</w:t>
              </w:r>
            </w:hyperlink>
            <w:r w:rsidR="000D5DEE">
              <w:rPr>
                <w:rFonts w:asciiTheme="minorHAnsi" w:hAnsiTheme="minorHAnsi" w:cstheme="minorHAnsi"/>
                <w:sz w:val="16"/>
                <w:szCs w:val="16"/>
              </w:rPr>
              <w:t xml:space="preserve"> </w:t>
            </w:r>
          </w:p>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Trigo, I., Freitas, S., Bioucas-Dias, J., Barroso, C., Monteiro, I., and Viterbo, P. (1999). SEVIRI Algorithm Theoretical Basis Document for Land Surface Temperature Issue 1.0. </w:t>
            </w:r>
            <w:r w:rsidRPr="00FF7AE6">
              <w:rPr>
                <w:rFonts w:asciiTheme="minorHAnsi" w:hAnsiTheme="minorHAnsi" w:cstheme="minorHAnsi"/>
                <w:i/>
                <w:sz w:val="16"/>
                <w:szCs w:val="16"/>
              </w:rPr>
              <w:t>LSA SAF Report</w:t>
            </w:r>
          </w:p>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Trigo, I.F., Monteiro, I.T., Olesen, F., &amp; Kabsch, E. (2008). An assessment of remotely sensed land surface temperature. </w:t>
            </w:r>
            <w:r w:rsidRPr="00FF7AE6">
              <w:rPr>
                <w:rFonts w:asciiTheme="minorHAnsi" w:hAnsiTheme="minorHAnsi" w:cstheme="minorHAnsi"/>
                <w:i/>
                <w:iCs/>
                <w:sz w:val="16"/>
                <w:szCs w:val="16"/>
              </w:rPr>
              <w:t>Journal of Geophysical Research-Atmospheres, 113</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v4.3.1.1</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0.05° x 0.05° equal-angle latitude-longitude gridded data for entire SEVIRI disk at hourly resolution</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2007 to 2013</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SEVIRI disk – Africa, Europe, part of S. America</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LSA SAF product (LSA-001)</w:t>
            </w:r>
          </w:p>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Background Intellectual Property Rights are applicable.</w:t>
            </w:r>
          </w:p>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LSA-002 product is considered “essential” in accordance with the WMO Resolution 40 (Cg-XII). This means that access to these SAF products is granted to all users without a licence, without charge and they may not be redistributed without transformation, as stated in the Basic Principles of EUMETSAT Data Policy (</w:t>
            </w:r>
            <w:hyperlink r:id="rId14" w:history="1">
              <w:r w:rsidRPr="00FF7AE6">
                <w:rPr>
                  <w:rStyle w:val="Hyperlink"/>
                  <w:rFonts w:asciiTheme="minorHAnsi" w:hAnsiTheme="minorHAnsi" w:cstheme="minorHAnsi"/>
                  <w:sz w:val="16"/>
                  <w:szCs w:val="16"/>
                </w:rPr>
                <w:t>http://www.eumetsat.int/website/wcm/idc/idcplg?IdcService=GET_FILE&amp;dDocName=PDF_LEG_DATA_POLICY&amp;RevisionSelectionMethod=LatestReleased&amp;Rendition=Web</w:t>
              </w:r>
            </w:hyperlink>
            <w:r w:rsidRPr="00FF7AE6">
              <w:rPr>
                <w:rFonts w:asciiTheme="minorHAnsi" w:hAnsiTheme="minorHAnsi" w:cstheme="minorHAnsi"/>
                <w:sz w:val="16"/>
                <w:szCs w:val="16"/>
              </w:rPr>
              <w:t>)</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Yearly updates to the product expected </w:t>
            </w:r>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Full temporal (15 minute) and spatial resolution data are available from the LSA SAF website: </w:t>
            </w:r>
            <w:hyperlink r:id="rId15" w:history="1">
              <w:r w:rsidRPr="00FF7AE6">
                <w:rPr>
                  <w:rStyle w:val="Hyperlink"/>
                  <w:rFonts w:asciiTheme="minorHAnsi" w:hAnsiTheme="minorHAnsi" w:cstheme="minorHAnsi"/>
                  <w:sz w:val="16"/>
                  <w:szCs w:val="16"/>
                </w:rPr>
                <w:t>http://landsaf.ipma.pt</w:t>
              </w:r>
            </w:hyperlink>
          </w:p>
        </w:tc>
      </w:tr>
      <w:tr w:rsidR="00B673DA" w:rsidRPr="00FF7AE6" w:rsidTr="00B673DA">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B673DA" w:rsidRPr="00FF7AE6" w:rsidRDefault="00B673DA" w:rsidP="00B673DA">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B673DA" w:rsidRPr="00FF7AE6" w:rsidRDefault="00B673DA" w:rsidP="00B673DA">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hourly LST data derived from SEVIRI/Meteosat and available from GlobTemperature is entirely based on the LST product generated within the EUMETSAT Satellite Applications Facility on Land Surface Analysis (LSA SAF product LSA-001)</w:t>
            </w:r>
          </w:p>
        </w:tc>
      </w:tr>
    </w:tbl>
    <w:p w:rsidR="00B673DA" w:rsidRPr="00FF7AE6" w:rsidRDefault="00B673DA" w:rsidP="00B673DA">
      <w:pPr>
        <w:rPr>
          <w:rFonts w:asciiTheme="minorHAnsi" w:hAnsiTheme="minorHAnsi" w:cstheme="minorHAnsi"/>
        </w:rPr>
      </w:pPr>
    </w:p>
    <w:p w:rsidR="00817BA6" w:rsidRPr="00FF7AE6" w:rsidRDefault="00817BA6" w:rsidP="00817BA6">
      <w:pPr>
        <w:rPr>
          <w:rFonts w:asciiTheme="minorHAnsi" w:hAnsiTheme="minorHAnsi" w:cstheme="minorHAnsi"/>
          <w:b/>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817BA6" w:rsidRPr="00FF7AE6" w:rsidTr="00817BA6">
        <w:tc>
          <w:tcPr>
            <w:tcW w:w="9242" w:type="dxa"/>
            <w:gridSpan w:val="3"/>
            <w:shd w:val="clear" w:color="auto" w:fill="17365D" w:themeFill="text2" w:themeFillShade="BF"/>
          </w:tcPr>
          <w:p w:rsidR="00817BA6" w:rsidRPr="00FF7AE6" w:rsidRDefault="00817BA6" w:rsidP="00817BA6">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817BA6" w:rsidRPr="00FF7AE6" w:rsidTr="00817BA6">
        <w:tc>
          <w:tcPr>
            <w:tcW w:w="3080" w:type="dxa"/>
          </w:tcPr>
          <w:p w:rsidR="00817BA6" w:rsidRPr="00FF7AE6" w:rsidRDefault="00817BA6" w:rsidP="00817BA6">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817BA6" w:rsidRPr="00FF7AE6" w:rsidRDefault="006D3BB5" w:rsidP="00817BA6">
            <w:pPr>
              <w:rPr>
                <w:rFonts w:asciiTheme="minorHAnsi" w:hAnsiTheme="minorHAnsi" w:cstheme="minorHAnsi"/>
                <w:b/>
              </w:rPr>
            </w:pPr>
            <w:r>
              <w:rPr>
                <w:rFonts w:asciiTheme="minorHAnsi" w:hAnsiTheme="minorHAnsi" w:cstheme="minorHAnsi"/>
                <w:b/>
              </w:rPr>
              <w:t>ULEIC</w:t>
            </w:r>
          </w:p>
        </w:tc>
      </w:tr>
      <w:tr w:rsidR="00817BA6" w:rsidRPr="00FF7AE6" w:rsidTr="00817BA6">
        <w:tc>
          <w:tcPr>
            <w:tcW w:w="3080" w:type="dxa"/>
          </w:tcPr>
          <w:p w:rsidR="00817BA6" w:rsidRPr="00FF7AE6" w:rsidRDefault="00817BA6" w:rsidP="00817BA6">
            <w:pPr>
              <w:rPr>
                <w:rFonts w:asciiTheme="minorHAnsi" w:hAnsiTheme="minorHAnsi" w:cstheme="minorHAnsi"/>
              </w:rPr>
            </w:pPr>
            <w:r w:rsidRPr="00FF7AE6">
              <w:rPr>
                <w:rFonts w:asciiTheme="minorHAnsi" w:hAnsiTheme="minorHAnsi" w:cstheme="minorHAnsi"/>
              </w:rPr>
              <w:t xml:space="preserve">Risk </w:t>
            </w:r>
          </w:p>
        </w:tc>
        <w:tc>
          <w:tcPr>
            <w:tcW w:w="3081" w:type="dxa"/>
          </w:tcPr>
          <w:p w:rsidR="00817BA6" w:rsidRPr="00FF7AE6" w:rsidRDefault="00817BA6" w:rsidP="00817BA6">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817BA6" w:rsidRPr="00FF7AE6" w:rsidRDefault="00817BA6" w:rsidP="00817BA6">
            <w:pPr>
              <w:jc w:val="center"/>
              <w:rPr>
                <w:rFonts w:asciiTheme="minorHAnsi" w:hAnsiTheme="minorHAnsi" w:cstheme="minorHAnsi"/>
              </w:rPr>
            </w:pPr>
            <w:r w:rsidRPr="00FF7AE6">
              <w:rPr>
                <w:rFonts w:asciiTheme="minorHAnsi" w:hAnsiTheme="minorHAnsi" w:cstheme="minorHAnsi"/>
              </w:rPr>
              <w:t>Action Required?</w:t>
            </w: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817BA6" w:rsidRPr="00FF7AE6" w:rsidRDefault="00817BA6" w:rsidP="00817BA6">
            <w:pPr>
              <w:rPr>
                <w:rFonts w:asciiTheme="minorHAnsi" w:hAnsiTheme="minorHAnsi" w:cstheme="minorHAnsi"/>
                <w:b/>
              </w:rPr>
            </w:pPr>
          </w:p>
        </w:tc>
        <w:tc>
          <w:tcPr>
            <w:tcW w:w="3081" w:type="dxa"/>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817BA6" w:rsidRPr="00FF7AE6" w:rsidRDefault="00817BA6" w:rsidP="00817BA6">
            <w:pPr>
              <w:rPr>
                <w:rFonts w:asciiTheme="minorHAnsi" w:hAnsiTheme="minorHAnsi" w:cstheme="minorHAnsi"/>
                <w:b/>
              </w:rPr>
            </w:pPr>
          </w:p>
        </w:tc>
        <w:tc>
          <w:tcPr>
            <w:tcW w:w="3081" w:type="dxa"/>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817BA6" w:rsidRPr="00FF7AE6" w:rsidRDefault="00817BA6" w:rsidP="00817BA6">
            <w:pPr>
              <w:rPr>
                <w:rFonts w:asciiTheme="minorHAnsi" w:hAnsiTheme="minorHAnsi" w:cstheme="minorHAnsi"/>
                <w:b/>
              </w:rPr>
            </w:pPr>
          </w:p>
        </w:tc>
        <w:tc>
          <w:tcPr>
            <w:tcW w:w="3081" w:type="dxa"/>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817BA6" w:rsidRPr="00FF7AE6" w:rsidRDefault="00817BA6" w:rsidP="00817BA6">
            <w:pPr>
              <w:rPr>
                <w:rFonts w:asciiTheme="minorHAnsi" w:hAnsiTheme="minorHAnsi" w:cstheme="minorHAnsi"/>
                <w:b/>
              </w:rPr>
            </w:pPr>
          </w:p>
        </w:tc>
        <w:tc>
          <w:tcPr>
            <w:tcW w:w="3081" w:type="dxa"/>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817BA6" w:rsidRPr="00FF7AE6" w:rsidRDefault="00817BA6" w:rsidP="00817BA6">
            <w:pPr>
              <w:rPr>
                <w:rFonts w:asciiTheme="minorHAnsi" w:hAnsiTheme="minorHAnsi" w:cstheme="minorHAnsi"/>
                <w:b/>
              </w:rPr>
            </w:pPr>
          </w:p>
        </w:tc>
        <w:tc>
          <w:tcPr>
            <w:tcW w:w="3081" w:type="dxa"/>
          </w:tcPr>
          <w:p w:rsidR="00817BA6" w:rsidRPr="00FF7AE6" w:rsidRDefault="00817BA6" w:rsidP="00817BA6">
            <w:pPr>
              <w:rPr>
                <w:rFonts w:asciiTheme="minorHAnsi" w:hAnsiTheme="minorHAnsi" w:cstheme="minorHAnsi"/>
                <w:b/>
              </w:rPr>
            </w:pPr>
          </w:p>
        </w:tc>
      </w:tr>
      <w:tr w:rsidR="00817BA6" w:rsidRPr="00FF7AE6" w:rsidTr="00817BA6">
        <w:tc>
          <w:tcPr>
            <w:tcW w:w="9242" w:type="dxa"/>
            <w:gridSpan w:val="3"/>
            <w:shd w:val="clear" w:color="auto" w:fill="17365D" w:themeFill="text2" w:themeFillShade="BF"/>
          </w:tcPr>
          <w:p w:rsidR="00817BA6" w:rsidRPr="00FF7AE6" w:rsidRDefault="00817BA6" w:rsidP="00817BA6">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817BA6" w:rsidRPr="00FF7AE6" w:rsidRDefault="00817BA6" w:rsidP="00817BA6">
            <w:pPr>
              <w:rPr>
                <w:rFonts w:asciiTheme="minorHAnsi" w:hAnsiTheme="minorHAnsi" w:cstheme="minorHAnsi"/>
                <w:b/>
              </w:rPr>
            </w:pPr>
          </w:p>
        </w:tc>
      </w:tr>
      <w:tr w:rsidR="00817BA6" w:rsidRPr="00FF7AE6" w:rsidTr="00817BA6">
        <w:tc>
          <w:tcPr>
            <w:tcW w:w="9242" w:type="dxa"/>
            <w:gridSpan w:val="3"/>
            <w:shd w:val="clear" w:color="auto" w:fill="17365D" w:themeFill="text2" w:themeFillShade="BF"/>
          </w:tcPr>
          <w:p w:rsidR="00817BA6" w:rsidRPr="00FF7AE6" w:rsidRDefault="00817BA6" w:rsidP="00817BA6">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817BA6" w:rsidRPr="00FF7AE6" w:rsidRDefault="00512BC7" w:rsidP="00817BA6">
            <w:pPr>
              <w:rPr>
                <w:rFonts w:asciiTheme="minorHAnsi" w:hAnsiTheme="minorHAnsi" w:cstheme="minorHAnsi"/>
                <w:b/>
              </w:rPr>
            </w:pPr>
            <w:r>
              <w:rPr>
                <w:rFonts w:asciiTheme="minorHAnsi" w:hAnsiTheme="minorHAnsi" w:cstheme="minorHAnsi"/>
                <w:b/>
              </w:rPr>
              <w:t>In Progress</w:t>
            </w: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817BA6" w:rsidRPr="00FF7AE6" w:rsidRDefault="00817BA6" w:rsidP="00817BA6">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/SEVIRI</w:t>
            </w: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575"/>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59048 </w:t>
                  </w:r>
                </w:p>
              </w:tc>
            </w:tr>
          </w:tbl>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512BC7" w:rsidP="00817BA6">
            <w:pPr>
              <w:rPr>
                <w:rFonts w:asciiTheme="minorHAnsi" w:hAnsiTheme="minorHAnsi" w:cstheme="minorHAnsi"/>
                <w:sz w:val="20"/>
                <w:szCs w:val="20"/>
              </w:rPr>
            </w:pPr>
            <w:r>
              <w:rPr>
                <w:rFonts w:asciiTheme="minorHAnsi" w:hAnsiTheme="minorHAnsi" w:cstheme="minorHAnsi"/>
                <w:sz w:val="20"/>
                <w:szCs w:val="20"/>
              </w:rPr>
              <w:t>Size</w:t>
            </w:r>
            <w:r w:rsidR="00091161">
              <w:rPr>
                <w:rFonts w:asciiTheme="minorHAnsi" w:hAnsiTheme="minorHAnsi" w:cstheme="minorHAnsi"/>
                <w:sz w:val="20"/>
                <w:szCs w:val="20"/>
              </w:rPr>
              <w:t xml:space="preserve"> </w:t>
            </w:r>
            <w:r w:rsidR="00091161">
              <w:rPr>
                <w:rFonts w:ascii="Times" w:eastAsia="Times New Roman" w:hAnsi="Times" w:cs="Times New Roman"/>
              </w:rPr>
              <w:t>GB</w:t>
            </w:r>
          </w:p>
        </w:tc>
        <w:tc>
          <w:tcPr>
            <w:tcW w:w="6162" w:type="dxa"/>
            <w:gridSpan w:val="2"/>
          </w:tcPr>
          <w:tbl>
            <w:tblPr>
              <w:tblW w:w="0" w:type="auto"/>
              <w:tblCellSpacing w:w="15" w:type="dxa"/>
              <w:tblCellMar>
                <w:top w:w="15" w:type="dxa"/>
                <w:left w:w="15" w:type="dxa"/>
                <w:bottom w:w="15" w:type="dxa"/>
                <w:right w:w="15" w:type="dxa"/>
              </w:tblCellMar>
              <w:tblLook w:val="04A0"/>
            </w:tblPr>
            <w:tblGrid>
              <w:gridCol w:w="390"/>
            </w:tblGrid>
            <w:tr w:rsidR="00512BC7" w:rsidRPr="00512BC7" w:rsidTr="00F80CBE">
              <w:trPr>
                <w:tblCellSpacing w:w="15" w:type="dxa"/>
              </w:trPr>
              <w:tc>
                <w:tcPr>
                  <w:tcW w:w="0" w:type="auto"/>
                  <w:vAlign w:val="center"/>
                  <w:hideMark/>
                </w:tcPr>
                <w:p w:rsidR="00512BC7" w:rsidRPr="00512BC7" w:rsidRDefault="00512BC7" w:rsidP="00F80CBE">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428</w:t>
                  </w:r>
                </w:p>
              </w:tc>
            </w:tr>
          </w:tbl>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817BA6" w:rsidRPr="00FF7AE6" w:rsidRDefault="00817BA6" w:rsidP="00817BA6">
            <w:pPr>
              <w:rPr>
                <w:rFonts w:asciiTheme="minorHAnsi" w:hAnsiTheme="minorHAnsi" w:cstheme="minorHAnsi"/>
                <w:b/>
              </w:rPr>
            </w:pPr>
          </w:p>
        </w:tc>
      </w:tr>
      <w:tr w:rsidR="00817BA6" w:rsidRPr="00FF7AE6" w:rsidTr="00817BA6">
        <w:tc>
          <w:tcPr>
            <w:tcW w:w="3080" w:type="dxa"/>
          </w:tcPr>
          <w:p w:rsidR="00817BA6" w:rsidRPr="00FF7AE6" w:rsidRDefault="00817BA6" w:rsidP="00817BA6">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817BA6" w:rsidRPr="00FF7AE6" w:rsidRDefault="00817BA6" w:rsidP="00817BA6">
            <w:pPr>
              <w:rPr>
                <w:rFonts w:asciiTheme="minorHAnsi" w:hAnsiTheme="minorHAnsi" w:cstheme="minorHAnsi"/>
                <w:b/>
              </w:rPr>
            </w:pPr>
          </w:p>
        </w:tc>
      </w:tr>
    </w:tbl>
    <w:p w:rsidR="00817BA6" w:rsidRPr="00FF7AE6" w:rsidRDefault="00817BA6" w:rsidP="00817BA6">
      <w:pPr>
        <w:rPr>
          <w:rFonts w:asciiTheme="minorHAnsi" w:hAnsiTheme="minorHAnsi" w:cstheme="minorHAnsi"/>
        </w:rPr>
      </w:pPr>
    </w:p>
    <w:p w:rsidR="00817BA6" w:rsidRPr="00FF7AE6" w:rsidRDefault="00817BA6" w:rsidP="00817BA6">
      <w:pPr>
        <w:rPr>
          <w:rFonts w:asciiTheme="minorHAnsi" w:hAnsiTheme="minorHAnsi" w:cstheme="minorHAnsi"/>
          <w:b/>
        </w:rPr>
      </w:pPr>
      <w:r w:rsidRPr="00FF7AE6">
        <w:rPr>
          <w:rFonts w:asciiTheme="minorHAnsi" w:hAnsiTheme="minorHAnsi" w:cstheme="minorHAnsi"/>
          <w:b/>
        </w:rPr>
        <w:t>Preservation Access and Monitoring Activities.</w:t>
      </w:r>
    </w:p>
    <w:p w:rsidR="00817BA6" w:rsidRPr="00FF7AE6" w:rsidRDefault="00817BA6" w:rsidP="00817BA6">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w:t>
      </w:r>
      <w:r w:rsidR="00947CC7" w:rsidRPr="00FF7AE6">
        <w:rPr>
          <w:rFonts w:asciiTheme="minorHAnsi" w:hAnsiTheme="minorHAnsi" w:cstheme="minorHAnsi"/>
        </w:rPr>
        <w:t>eview</w:t>
      </w:r>
      <w:r w:rsidR="001F7E89">
        <w:rPr>
          <w:rFonts w:asciiTheme="minorHAnsi" w:hAnsiTheme="minorHAnsi" w:cstheme="minorHAnsi"/>
        </w:rPr>
        <w:t>,</w:t>
      </w:r>
      <w:r w:rsidR="00947CC7" w:rsidRPr="00FF7AE6">
        <w:rPr>
          <w:rFonts w:asciiTheme="minorHAnsi" w:hAnsiTheme="minorHAnsi" w:cstheme="minorHAnsi"/>
        </w:rPr>
        <w:t xml:space="preserve"> data is considered a long </w:t>
      </w:r>
      <w:r w:rsidRPr="00FF7AE6">
        <w:rPr>
          <w:rFonts w:asciiTheme="minorHAnsi" w:hAnsiTheme="minorHAnsi" w:cstheme="minorHAnsi"/>
        </w:rPr>
        <w:t xml:space="preserve">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817BA6" w:rsidRPr="00FF7AE6" w:rsidRDefault="00817BA6">
      <w:pPr>
        <w:rPr>
          <w:rFonts w:asciiTheme="minorHAnsi" w:hAnsiTheme="minorHAnsi" w:cstheme="minorHAnsi"/>
        </w:rPr>
      </w:pPr>
      <w:r w:rsidRPr="00FF7AE6">
        <w:rPr>
          <w:rFonts w:asciiTheme="minorHAnsi" w:hAnsiTheme="minorHAnsi" w:cstheme="minorHAnsi"/>
        </w:rPr>
        <w:br w:type="page"/>
      </w:r>
    </w:p>
    <w:p w:rsidR="00817BA6" w:rsidRPr="00FF7AE6" w:rsidRDefault="00817BA6" w:rsidP="00817BA6">
      <w:pPr>
        <w:rPr>
          <w:rFonts w:asciiTheme="minorHAnsi" w:hAnsiTheme="minorHAnsi" w:cstheme="minorHAnsi"/>
        </w:rPr>
      </w:pPr>
    </w:p>
    <w:p w:rsidR="00B673DA" w:rsidRPr="00FF7AE6" w:rsidRDefault="00B673DA">
      <w:pPr>
        <w:rPr>
          <w:rFonts w:asciiTheme="minorHAnsi" w:hAnsiTheme="minorHAnsi" w:cstheme="minorHAnsi"/>
        </w:rPr>
      </w:pPr>
    </w:p>
    <w:p w:rsidR="00B673DA" w:rsidRPr="00FF7AE6" w:rsidRDefault="001F1C57" w:rsidP="00D377D7">
      <w:pPr>
        <w:pStyle w:val="Heading2"/>
        <w:jc w:val="center"/>
        <w:rPr>
          <w:rFonts w:asciiTheme="minorHAnsi" w:hAnsiTheme="minorHAnsi" w:cstheme="minorHAnsi"/>
        </w:rPr>
      </w:pPr>
      <w:bookmarkStart w:id="18" w:name="_SSI_CCI_DMP"/>
      <w:bookmarkStart w:id="19" w:name="_Toc297247338"/>
      <w:bookmarkEnd w:id="18"/>
      <w:r>
        <w:rPr>
          <w:rFonts w:asciiTheme="minorHAnsi" w:hAnsiTheme="minorHAnsi" w:cstheme="minorHAnsi"/>
        </w:rPr>
        <w:t xml:space="preserve">ESA </w:t>
      </w:r>
      <w:r w:rsidR="00B673DA" w:rsidRPr="00FF7AE6">
        <w:rPr>
          <w:rFonts w:asciiTheme="minorHAnsi" w:hAnsiTheme="minorHAnsi" w:cstheme="minorHAnsi"/>
        </w:rPr>
        <w:t>SS</w:t>
      </w:r>
      <w:r>
        <w:rPr>
          <w:rFonts w:asciiTheme="minorHAnsi" w:hAnsiTheme="minorHAnsi" w:cstheme="minorHAnsi"/>
        </w:rPr>
        <w:t>T</w:t>
      </w:r>
      <w:r w:rsidR="00B673DA" w:rsidRPr="00FF7AE6">
        <w:rPr>
          <w:rFonts w:asciiTheme="minorHAnsi" w:hAnsiTheme="minorHAnsi" w:cstheme="minorHAnsi"/>
        </w:rPr>
        <w:t xml:space="preserve"> CCI</w:t>
      </w:r>
      <w:bookmarkEnd w:id="19"/>
    </w:p>
    <w:p w:rsidR="00D377D7" w:rsidRPr="00FF7AE6" w:rsidRDefault="00D377D7" w:rsidP="00D377D7">
      <w:pPr>
        <w:rPr>
          <w:rFonts w:asciiTheme="minorHAnsi" w:hAnsiTheme="minorHAnsi" w:cstheme="minorHAnsi"/>
        </w:rPr>
      </w:pPr>
    </w:p>
    <w:p w:rsidR="00947CC7" w:rsidRPr="00FF7AE6" w:rsidRDefault="00947CC7" w:rsidP="00D377D7">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8E0548" w:rsidRPr="00A413E6" w:rsidRDefault="008E0548" w:rsidP="008E0548">
            <w:pPr>
              <w:pStyle w:val="TableCell"/>
              <w:spacing w:line="276" w:lineRule="auto"/>
              <w:rPr>
                <w:b/>
                <w:sz w:val="16"/>
                <w:szCs w:val="16"/>
              </w:rPr>
            </w:pPr>
            <w:r>
              <w:rPr>
                <w:rFonts w:cs="Arial"/>
                <w:lang w:val="en-US"/>
              </w:rPr>
              <w:t>ESA SST CCI Analysis Long-term product</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Pr>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Interpolated (gap-filled) daily sea surface temperature</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rFonts w:cs="Arial"/>
                <w:lang w:val="en-US"/>
              </w:rPr>
              <w:t>European Space Agency Climate Change Initiative Sea Surface Temperature (SST CCI)</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8E0548" w:rsidRDefault="00FA464C" w:rsidP="008E0548">
            <w:pPr>
              <w:pStyle w:val="TableCell"/>
              <w:spacing w:line="276" w:lineRule="auto"/>
            </w:pPr>
            <w:hyperlink r:id="rId16" w:history="1">
              <w:r w:rsidR="008E0548" w:rsidRPr="0020459A">
                <w:rPr>
                  <w:rStyle w:val="Hyperlink"/>
                </w:rPr>
                <w:t>http://dx.doi.org/10.5285/878bef44-d32a-40cd-a02d-49b6286f0ea4</w:t>
              </w:r>
            </w:hyperlink>
          </w:p>
          <w:p w:rsidR="008E0548" w:rsidRDefault="00FA464C" w:rsidP="008E0548">
            <w:pPr>
              <w:pStyle w:val="TableCell"/>
              <w:spacing w:line="276" w:lineRule="auto"/>
              <w:rPr>
                <w:sz w:val="16"/>
                <w:szCs w:val="16"/>
              </w:rPr>
            </w:pPr>
            <w:hyperlink r:id="rId17" w:history="1">
              <w:r w:rsidR="008E0548" w:rsidRPr="0020459A">
                <w:rPr>
                  <w:rStyle w:val="Hyperlink"/>
                  <w:sz w:val="16"/>
                  <w:szCs w:val="16"/>
                </w:rPr>
                <w:t>http://cci.esa.int</w:t>
              </w:r>
            </w:hyperlink>
          </w:p>
          <w:p w:rsidR="008E0548" w:rsidRPr="00C34EAE" w:rsidRDefault="008E0548" w:rsidP="008E0548">
            <w:pPr>
              <w:pStyle w:val="TableCell"/>
              <w:spacing w:line="276" w:lineRule="auto"/>
              <w:rPr>
                <w:sz w:val="16"/>
                <w:szCs w:val="16"/>
              </w:rPr>
            </w:pPr>
            <w:r w:rsidRPr="00D12E0C">
              <w:rPr>
                <w:sz w:val="16"/>
                <w:szCs w:val="16"/>
              </w:rPr>
              <w:t>http://badc.nerc.ac.uk/browse/neodc/esacci_sst</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v1.0</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8E0548" w:rsidRDefault="008E0548" w:rsidP="008E0548">
            <w:pPr>
              <w:pStyle w:val="TableCell"/>
              <w:spacing w:line="276" w:lineRule="auto"/>
              <w:rPr>
                <w:rFonts w:cs="Arial"/>
                <w:color w:val="214677"/>
                <w:sz w:val="18"/>
                <w:szCs w:val="18"/>
                <w:lang w:val="en-US"/>
              </w:rPr>
            </w:pPr>
            <w:r w:rsidRPr="00C6591D">
              <w:rPr>
                <w:rFonts w:cs="Arial"/>
                <w:color w:val="214677"/>
                <w:sz w:val="18"/>
                <w:szCs w:val="18"/>
                <w:lang w:val="en-US"/>
              </w:rPr>
              <w:t>Merchant, C. J., Embury, O., Roberts-Jones, J., Fiedler, E., Bulgin, C. E., Corlett, G. K., Good, S., McLaren, A., Rayner, N., Morak-Bozzo, S. and Donlon, C. (2014), Sea surface temperature datasets for climate applications from Phase 1 of the European Space Agency Climate Change Initiative (SST CCI). Geoscience Data Journal. doi: 10.1002/gdj3.20</w:t>
            </w:r>
          </w:p>
          <w:p w:rsidR="008E0548" w:rsidRPr="00C6591D" w:rsidRDefault="008E0548" w:rsidP="008E0548">
            <w:pPr>
              <w:pStyle w:val="TableCell"/>
              <w:spacing w:line="276" w:lineRule="auto"/>
              <w:rPr>
                <w:sz w:val="18"/>
                <w:szCs w:val="18"/>
              </w:rPr>
            </w:pPr>
            <w:r w:rsidRPr="00D12E0C">
              <w:rPr>
                <w:sz w:val="18"/>
                <w:szCs w:val="18"/>
              </w:rPr>
              <w:t>http://www.esa-sst-cci.org/sites/default/files/Documents/public/SST_CCI-PUG-UKMO-001_Issue-3-signed-accepted.pdf</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 xml:space="preserve">NetCDF </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Data gridding</w:t>
            </w:r>
            <w:r>
              <w:rPr>
                <w:b/>
                <w:color w:val="FFFFFF"/>
                <w:sz w:val="16"/>
                <w:szCs w:val="16"/>
              </w:rPr>
              <w:t xml:space="preserve"> and resolution</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0.05</w:t>
            </w:r>
            <w:r>
              <w:rPr>
                <w:rFonts w:cs="Arial"/>
                <w:sz w:val="16"/>
                <w:szCs w:val="16"/>
              </w:rPr>
              <w:t>°</w:t>
            </w:r>
            <w:r>
              <w:rPr>
                <w:sz w:val="16"/>
                <w:szCs w:val="16"/>
              </w:rPr>
              <w:t xml:space="preserve"> x 0.05</w:t>
            </w:r>
            <w:r>
              <w:rPr>
                <w:rFonts w:cs="Arial"/>
                <w:sz w:val="16"/>
                <w:szCs w:val="16"/>
              </w:rPr>
              <w:t>°</w:t>
            </w:r>
            <w:r>
              <w:rPr>
                <w:sz w:val="16"/>
                <w:szCs w:val="16"/>
              </w:rPr>
              <w:t xml:space="preserve"> equal-angle latitude-longitude gird</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1991 to 2010</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Global</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8E0548" w:rsidRPr="00C6591D" w:rsidRDefault="008E0548" w:rsidP="008E0548">
            <w:pPr>
              <w:widowControl w:val="0"/>
              <w:numPr>
                <w:ilvl w:val="0"/>
                <w:numId w:val="40"/>
              </w:numPr>
              <w:tabs>
                <w:tab w:val="left" w:pos="220"/>
                <w:tab w:val="left" w:pos="720"/>
              </w:tabs>
              <w:autoSpaceDE w:val="0"/>
              <w:autoSpaceDN w:val="0"/>
              <w:adjustRightInd w:val="0"/>
              <w:spacing w:after="0" w:line="240" w:lineRule="auto"/>
              <w:ind w:hanging="720"/>
              <w:rPr>
                <w:rFonts w:cs="Arial"/>
                <w:color w:val="262626"/>
                <w:sz w:val="18"/>
                <w:szCs w:val="18"/>
                <w:lang w:val="en-US"/>
              </w:rPr>
            </w:pPr>
            <w:r w:rsidRPr="00C6591D">
              <w:rPr>
                <w:rFonts w:cs="Arial"/>
                <w:sz w:val="18"/>
                <w:szCs w:val="18"/>
                <w:lang w:val="en-US"/>
              </w:rPr>
              <w:t xml:space="preserve">Access to </w:t>
            </w:r>
            <w:hyperlink r:id="rId18" w:history="1">
              <w:r w:rsidRPr="00C6591D">
                <w:rPr>
                  <w:rFonts w:cs="Arial"/>
                  <w:sz w:val="18"/>
                  <w:szCs w:val="18"/>
                  <w:lang w:val="en-US"/>
                </w:rPr>
                <w:t>ESA CCI SST data</w:t>
              </w:r>
            </w:hyperlink>
            <w:r w:rsidRPr="00C6591D">
              <w:rPr>
                <w:rFonts w:cs="Arial"/>
                <w:sz w:val="18"/>
                <w:szCs w:val="18"/>
                <w:lang w:val="en-US"/>
              </w:rPr>
              <w:t xml:space="preserve"> are available under a </w:t>
            </w:r>
            <w:hyperlink r:id="rId19" w:history="1">
              <w:r w:rsidRPr="00C6591D">
                <w:rPr>
                  <w:rFonts w:cs="Arial"/>
                  <w:sz w:val="18"/>
                  <w:szCs w:val="18"/>
                  <w:lang w:val="en-US"/>
                </w:rPr>
                <w:t xml:space="preserve">Creative Commons </w:t>
              </w:r>
              <w:proofErr w:type="spellStart"/>
              <w:r w:rsidRPr="00C6591D">
                <w:rPr>
                  <w:rFonts w:cs="Arial"/>
                  <w:sz w:val="18"/>
                  <w:szCs w:val="18"/>
                  <w:lang w:val="en-US"/>
                </w:rPr>
                <w:t>Licence</w:t>
              </w:r>
              <w:proofErr w:type="spellEnd"/>
              <w:r w:rsidRPr="00C6591D">
                <w:rPr>
                  <w:rFonts w:cs="Arial"/>
                  <w:sz w:val="18"/>
                  <w:szCs w:val="18"/>
                  <w:lang w:val="en-US"/>
                </w:rPr>
                <w:t xml:space="preserve"> by attribution</w:t>
              </w:r>
            </w:hyperlink>
            <w:r w:rsidRPr="00EC78F0">
              <w:rPr>
                <w:rFonts w:cs="Arial"/>
                <w:sz w:val="18"/>
                <w:szCs w:val="18"/>
                <w:lang w:val="en-US"/>
              </w:rPr>
              <w:t>, which means users may</w:t>
            </w:r>
            <w:r>
              <w:rPr>
                <w:rFonts w:cs="Arial"/>
                <w:sz w:val="18"/>
                <w:szCs w:val="18"/>
                <w:lang w:val="en-US"/>
              </w:rPr>
              <w:t>:</w:t>
            </w:r>
            <w:r w:rsidRPr="00EC78F0">
              <w:rPr>
                <w:rFonts w:cs="Arial"/>
                <w:sz w:val="18"/>
                <w:szCs w:val="18"/>
                <w:lang w:val="en-US"/>
              </w:rPr>
              <w:t xml:space="preserve"> </w:t>
            </w:r>
            <w:r w:rsidRPr="00C6591D">
              <w:rPr>
                <w:rFonts w:cs="Arial"/>
                <w:b/>
                <w:bCs/>
                <w:color w:val="1A1A1A"/>
                <w:sz w:val="18"/>
                <w:szCs w:val="18"/>
                <w:lang w:val="en-US"/>
              </w:rPr>
              <w:t>Share</w:t>
            </w:r>
            <w:r w:rsidRPr="00C6591D">
              <w:rPr>
                <w:rFonts w:cs="Arial"/>
                <w:color w:val="262626"/>
                <w:sz w:val="18"/>
                <w:szCs w:val="18"/>
                <w:lang w:val="en-US"/>
              </w:rPr>
              <w:t xml:space="preserve"> — copy and redistribute the material in any medium or format</w:t>
            </w:r>
            <w:r>
              <w:rPr>
                <w:rFonts w:cs="Arial"/>
                <w:color w:val="262626"/>
                <w:sz w:val="18"/>
                <w:szCs w:val="18"/>
                <w:lang w:val="en-US"/>
              </w:rPr>
              <w:t>:</w:t>
            </w:r>
          </w:p>
          <w:p w:rsidR="008E0548" w:rsidRPr="00C6591D" w:rsidRDefault="008E0548" w:rsidP="008E0548">
            <w:pPr>
              <w:widowControl w:val="0"/>
              <w:tabs>
                <w:tab w:val="left" w:pos="220"/>
                <w:tab w:val="left" w:pos="720"/>
              </w:tabs>
              <w:autoSpaceDE w:val="0"/>
              <w:autoSpaceDN w:val="0"/>
              <w:adjustRightInd w:val="0"/>
              <w:spacing w:after="0" w:line="240" w:lineRule="auto"/>
              <w:ind w:left="720"/>
              <w:rPr>
                <w:rFonts w:cs="Arial"/>
                <w:color w:val="262626"/>
                <w:sz w:val="18"/>
                <w:szCs w:val="18"/>
                <w:lang w:val="en-US"/>
              </w:rPr>
            </w:pPr>
            <w:r>
              <w:rPr>
                <w:rFonts w:cs="Arial"/>
                <w:b/>
                <w:bCs/>
                <w:color w:val="1A1A1A"/>
                <w:kern w:val="1"/>
                <w:sz w:val="18"/>
                <w:szCs w:val="18"/>
                <w:lang w:val="en-US"/>
              </w:rPr>
              <w:t xml:space="preserve"> </w:t>
            </w:r>
            <w:r w:rsidRPr="00C6591D">
              <w:rPr>
                <w:rFonts w:cs="Arial"/>
                <w:b/>
                <w:bCs/>
                <w:color w:val="1A1A1A"/>
                <w:sz w:val="18"/>
                <w:szCs w:val="18"/>
                <w:lang w:val="en-US"/>
              </w:rPr>
              <w:t>Adapt</w:t>
            </w:r>
            <w:r w:rsidRPr="00C6591D">
              <w:rPr>
                <w:rFonts w:cs="Arial"/>
                <w:color w:val="262626"/>
                <w:sz w:val="18"/>
                <w:szCs w:val="18"/>
                <w:lang w:val="en-US"/>
              </w:rPr>
              <w:t xml:space="preserve"> — remix, transform, and build upon the material</w:t>
            </w:r>
            <w:r>
              <w:rPr>
                <w:rFonts w:cs="Arial"/>
                <w:color w:val="262626"/>
                <w:sz w:val="18"/>
                <w:szCs w:val="18"/>
                <w:lang w:val="en-US"/>
              </w:rPr>
              <w:t xml:space="preserve">; </w:t>
            </w:r>
            <w:r w:rsidRPr="00C6591D">
              <w:rPr>
                <w:rFonts w:cs="Arial"/>
                <w:color w:val="262626"/>
                <w:sz w:val="18"/>
                <w:szCs w:val="18"/>
                <w:lang w:val="en-US"/>
              </w:rPr>
              <w:t>for any purpose, even commercially.</w:t>
            </w:r>
            <w:r>
              <w:rPr>
                <w:rFonts w:cs="Arial"/>
                <w:color w:val="262626"/>
                <w:sz w:val="18"/>
                <w:szCs w:val="18"/>
                <w:lang w:val="en-US"/>
              </w:rPr>
              <w:t xml:space="preserve"> This is conditional on appropriate attribution and providing a link to the license.</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Pr>
                <w:b/>
                <w:color w:val="FFFFFF"/>
                <w:sz w:val="16"/>
                <w:szCs w:val="16"/>
              </w:rPr>
              <w:t xml:space="preserve">Availability of regular </w:t>
            </w:r>
            <w:r w:rsidRPr="00C34EAE">
              <w:rPr>
                <w:b/>
                <w:color w:val="FFFFFF"/>
                <w:sz w:val="16"/>
                <w:szCs w:val="16"/>
              </w:rPr>
              <w:t>upgrades</w:t>
            </w:r>
            <w:r>
              <w:rPr>
                <w:b/>
                <w:color w:val="FFFFFF"/>
                <w:sz w:val="16"/>
                <w:szCs w:val="16"/>
              </w:rPr>
              <w:t>, update cycle</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Next update in 2017</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4C6B07" w:rsidRDefault="008E0548" w:rsidP="008E0548">
            <w:pPr>
              <w:pStyle w:val="TableCell"/>
              <w:rPr>
                <w:b/>
                <w:color w:val="FFFFFF"/>
                <w:sz w:val="16"/>
                <w:szCs w:val="16"/>
              </w:rPr>
            </w:pPr>
            <w:r>
              <w:rPr>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HadISST</w:t>
            </w:r>
          </w:p>
        </w:tc>
      </w:tr>
      <w:tr w:rsidR="008E0548" w:rsidRPr="00C34EAE" w:rsidTr="008E054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E0548" w:rsidRPr="00C34EAE" w:rsidRDefault="008E0548" w:rsidP="008E0548">
            <w:pPr>
              <w:pStyle w:val="TableCell"/>
              <w:rPr>
                <w:b/>
                <w:color w:val="FFFFFF"/>
                <w:sz w:val="16"/>
                <w:szCs w:val="16"/>
              </w:rPr>
            </w:pPr>
            <w:r w:rsidRPr="00C34EAE">
              <w:rPr>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8E0548" w:rsidRPr="00C34EAE" w:rsidRDefault="008E0548" w:rsidP="008E0548">
            <w:pPr>
              <w:pStyle w:val="TableCell"/>
              <w:spacing w:line="276" w:lineRule="auto"/>
              <w:rPr>
                <w:sz w:val="16"/>
                <w:szCs w:val="16"/>
              </w:rPr>
            </w:pPr>
            <w:r>
              <w:rPr>
                <w:sz w:val="16"/>
                <w:szCs w:val="16"/>
              </w:rPr>
              <w:t>The analysis takes as input satellite data only, from AVHRRs and ATSRs, processed by SST CCI techniques.</w:t>
            </w:r>
          </w:p>
        </w:tc>
      </w:tr>
    </w:tbl>
    <w:p w:rsidR="00947CC7" w:rsidRPr="00FF7AE6" w:rsidRDefault="00947CC7">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UREAD</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Pending</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512BC7" w:rsidP="00947CC7">
            <w:pPr>
              <w:rPr>
                <w:rFonts w:asciiTheme="minorHAnsi" w:hAnsiTheme="minorHAnsi" w:cstheme="minorHAnsi"/>
                <w:sz w:val="20"/>
                <w:szCs w:val="20"/>
              </w:rPr>
            </w:pPr>
            <w:r>
              <w:rPr>
                <w:rFonts w:asciiTheme="minorHAnsi" w:hAnsiTheme="minorHAnsi" w:cstheme="minorHAnsi"/>
                <w:sz w:val="20"/>
                <w:szCs w:val="20"/>
              </w:rPr>
              <w:t>Size</w:t>
            </w:r>
            <w:r w:rsidR="00091161">
              <w:rPr>
                <w:rFonts w:asciiTheme="minorHAnsi" w:hAnsiTheme="minorHAnsi" w:cstheme="minorHAnsi"/>
                <w:sz w:val="20"/>
                <w:szCs w:val="20"/>
              </w:rPr>
              <w:t xml:space="preserve"> </w:t>
            </w:r>
            <w:r w:rsidR="00091161">
              <w:rPr>
                <w:rFonts w:ascii="Times" w:eastAsia="Times New Roman" w:hAnsi="Times" w:cs="Times New Roman"/>
              </w:rPr>
              <w:t>GB</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D377D7" w:rsidRPr="00FF7AE6" w:rsidRDefault="00D377D7" w:rsidP="00D377D7">
      <w:pPr>
        <w:rPr>
          <w:rFonts w:asciiTheme="minorHAnsi" w:hAnsiTheme="minorHAnsi" w:cstheme="minorHAnsi"/>
        </w:rPr>
      </w:pPr>
    </w:p>
    <w:p w:rsidR="00D377D7" w:rsidRPr="00FF7AE6" w:rsidRDefault="00D377D7">
      <w:pPr>
        <w:rPr>
          <w:rFonts w:asciiTheme="minorHAnsi" w:eastAsiaTheme="majorEastAsia" w:hAnsiTheme="minorHAnsi" w:cstheme="minorHAnsi"/>
          <w:b/>
          <w:bCs/>
          <w:color w:val="4F81BD" w:themeColor="accent1"/>
          <w:sz w:val="22"/>
          <w:szCs w:val="22"/>
        </w:rPr>
      </w:pPr>
      <w:bookmarkStart w:id="20" w:name="_Satellite_Lake_Surface"/>
      <w:bookmarkEnd w:id="20"/>
      <w:r w:rsidRPr="00FF7AE6">
        <w:rPr>
          <w:rFonts w:asciiTheme="minorHAnsi" w:hAnsiTheme="minorHAnsi" w:cstheme="minorHAnsi"/>
        </w:rPr>
        <w:br w:type="page"/>
      </w:r>
    </w:p>
    <w:p w:rsidR="007B289B" w:rsidRPr="00FF7AE6" w:rsidRDefault="007B289B" w:rsidP="00D377D7">
      <w:pPr>
        <w:pStyle w:val="Heading2"/>
        <w:jc w:val="center"/>
        <w:rPr>
          <w:rFonts w:asciiTheme="minorHAnsi" w:hAnsiTheme="minorHAnsi" w:cstheme="minorHAnsi"/>
        </w:rPr>
      </w:pPr>
      <w:bookmarkStart w:id="21" w:name="_ARCLAKE"/>
      <w:bookmarkEnd w:id="21"/>
      <w:r w:rsidRPr="00FF7AE6">
        <w:rPr>
          <w:rFonts w:asciiTheme="minorHAnsi" w:hAnsiTheme="minorHAnsi" w:cstheme="minorHAnsi"/>
        </w:rPr>
        <w:lastRenderedPageBreak/>
        <w:t xml:space="preserve"> </w:t>
      </w:r>
      <w:bookmarkStart w:id="22" w:name="_Toc297247339"/>
      <w:r w:rsidR="00E57EA9">
        <w:rPr>
          <w:rFonts w:asciiTheme="minorHAnsi" w:hAnsiTheme="minorHAnsi" w:cstheme="minorHAnsi"/>
        </w:rPr>
        <w:t>ARCLAKE</w:t>
      </w:r>
      <w:bookmarkEnd w:id="22"/>
    </w:p>
    <w:p w:rsidR="00D377D7" w:rsidRPr="00FF7AE6" w:rsidRDefault="00D377D7" w:rsidP="00D377D7">
      <w:pPr>
        <w:rPr>
          <w:rFonts w:asciiTheme="minorHAnsi" w:hAnsiTheme="minorHAnsi" w:cstheme="minorHAnsi"/>
        </w:rPr>
      </w:pPr>
    </w:p>
    <w:p w:rsidR="00D377D7" w:rsidRPr="00FF7AE6" w:rsidRDefault="00D377D7" w:rsidP="007B289B">
      <w:pPr>
        <w:pStyle w:val="Heading2"/>
        <w:rPr>
          <w:rFonts w:asciiTheme="minorHAnsi" w:hAnsiTheme="minorHAnsi" w:cstheme="minorHAnsi"/>
        </w:rPr>
      </w:pPr>
      <w:bookmarkStart w:id="23" w:name="_Inland_Water_Temperature"/>
      <w:bookmarkEnd w:id="23"/>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E57EA9" w:rsidRPr="00A413E6" w:rsidRDefault="00E57EA9" w:rsidP="00E57EA9">
            <w:pPr>
              <w:pStyle w:val="TableCell"/>
              <w:spacing w:line="276" w:lineRule="auto"/>
              <w:rPr>
                <w:b/>
                <w:sz w:val="16"/>
                <w:szCs w:val="16"/>
              </w:rPr>
            </w:pPr>
            <w:r>
              <w:rPr>
                <w:b/>
                <w:sz w:val="16"/>
                <w:szCs w:val="16"/>
              </w:rPr>
              <w:t>ARCLAKE</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Pr>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Satellite LSWT data derived from ATSR-2 and AATSR imagery for 263 large lakes</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University of Reading / University of Edinburgh</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E57EA9" w:rsidRPr="00DB5183" w:rsidRDefault="00FA464C" w:rsidP="00E57EA9">
            <w:pPr>
              <w:pStyle w:val="TableCell"/>
              <w:spacing w:line="276" w:lineRule="auto"/>
              <w:rPr>
                <w:sz w:val="16"/>
                <w:szCs w:val="16"/>
              </w:rPr>
            </w:pPr>
            <w:hyperlink r:id="rId20" w:history="1">
              <w:r w:rsidR="00E57EA9" w:rsidRPr="00DB5183">
                <w:rPr>
                  <w:rStyle w:val="Hyperlink"/>
                  <w:sz w:val="16"/>
                  <w:szCs w:val="16"/>
                </w:rPr>
                <w:t>http://www.geos.ed.ac.uk/arclake</w:t>
              </w:r>
            </w:hyperlink>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E57EA9" w:rsidRPr="00876EE5" w:rsidRDefault="00E57EA9" w:rsidP="00E57EA9">
            <w:pPr>
              <w:pStyle w:val="TableCell"/>
              <w:spacing w:line="276" w:lineRule="auto"/>
              <w:rPr>
                <w:sz w:val="16"/>
                <w:szCs w:val="16"/>
              </w:rPr>
            </w:pPr>
            <w:r w:rsidRPr="00DB5183">
              <w:rPr>
                <w:sz w:val="16"/>
                <w:szCs w:val="16"/>
              </w:rPr>
              <w:t>2.0</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E57EA9" w:rsidRPr="00DB5183" w:rsidRDefault="00FA464C" w:rsidP="00E57EA9">
            <w:pPr>
              <w:pStyle w:val="TableCell"/>
              <w:spacing w:line="276" w:lineRule="auto"/>
              <w:rPr>
                <w:sz w:val="16"/>
                <w:szCs w:val="16"/>
              </w:rPr>
            </w:pPr>
            <w:hyperlink r:id="rId21" w:history="1">
              <w:r w:rsidR="00E57EA9" w:rsidRPr="00DB5183">
                <w:rPr>
                  <w:rStyle w:val="Hyperlink"/>
                  <w:sz w:val="16"/>
                  <w:szCs w:val="16"/>
                </w:rPr>
                <w:t>http://www.geos.ed.ac.uk/arclake/ARC-Lake-Technical-Note-1-lake-selection_v1.0.pdf</w:t>
              </w:r>
            </w:hyperlink>
          </w:p>
          <w:p w:rsidR="00E57EA9" w:rsidRPr="00DB5183" w:rsidRDefault="00E57EA9" w:rsidP="00E57EA9">
            <w:pPr>
              <w:pStyle w:val="TableCell"/>
              <w:spacing w:line="276" w:lineRule="auto"/>
              <w:rPr>
                <w:sz w:val="16"/>
                <w:szCs w:val="16"/>
              </w:rPr>
            </w:pPr>
            <w:r w:rsidRPr="00DB5183">
              <w:rPr>
                <w:sz w:val="16"/>
                <w:szCs w:val="16"/>
              </w:rPr>
              <w:t>MacCallum, S.N., and Merchant, C.J. (2012). Surface water temperature observations of large lakes by optimal estimation. Can. J. Remote Sensing, 38(1), 25-45.</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netCDF</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Data gridding</w:t>
            </w:r>
            <w:r>
              <w:rPr>
                <w:b/>
                <w:color w:val="FFFFFF"/>
                <w:sz w:val="16"/>
                <w:szCs w:val="16"/>
              </w:rPr>
              <w:t xml:space="preserve"> and resolution</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0.05 degree grid/Lake-mean</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1991 to 2011</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The locations of the 263 lakes is shown below</w:t>
            </w:r>
            <w:r w:rsidR="00F272FE">
              <w:rPr>
                <w:noProof/>
                <w:lang w:eastAsia="en-GB"/>
              </w:rPr>
              <w:drawing>
                <wp:inline distT="0" distB="0" distL="0" distR="0">
                  <wp:extent cx="3648075" cy="257175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2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8535" cy="2572074"/>
                          </a:xfrm>
                          <a:prstGeom prst="rect">
                            <a:avLst/>
                          </a:prstGeom>
                          <a:noFill/>
                          <a:ln>
                            <a:noFill/>
                          </a:ln>
                        </pic:spPr>
                      </pic:pic>
                    </a:graphicData>
                  </a:graphic>
                </wp:inline>
              </w:drawing>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E57EA9" w:rsidRPr="00125F39" w:rsidRDefault="00E57EA9" w:rsidP="00E57EA9">
            <w:pPr>
              <w:rPr>
                <w:sz w:val="18"/>
                <w:szCs w:val="18"/>
                <w:lang w:val="en-US"/>
              </w:rPr>
            </w:pPr>
            <w:r w:rsidRPr="00125F39">
              <w:rPr>
                <w:sz w:val="18"/>
                <w:szCs w:val="18"/>
                <w:lang w:val="en-US"/>
              </w:rPr>
              <w:t>ODC Attribution License (ODC-By)</w:t>
            </w:r>
          </w:p>
          <w:p w:rsidR="00E57EA9" w:rsidRPr="00125F39" w:rsidRDefault="00E57EA9" w:rsidP="00E57EA9">
            <w:pPr>
              <w:rPr>
                <w:sz w:val="20"/>
                <w:szCs w:val="20"/>
                <w:lang w:val="en-US"/>
              </w:rPr>
            </w:pPr>
            <w:r w:rsidRPr="00125F39">
              <w:rPr>
                <w:sz w:val="18"/>
                <w:szCs w:val="18"/>
                <w:lang w:val="en-US"/>
              </w:rPr>
              <w:t>[A plain language summary of the Open Database License](http://www.opendatacommons.org/licenses/by/summary/) is available.</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Pr>
                <w:b/>
                <w:color w:val="FFFFFF"/>
                <w:sz w:val="16"/>
                <w:szCs w:val="16"/>
              </w:rPr>
              <w:t xml:space="preserve">Availability of regular </w:t>
            </w:r>
            <w:r w:rsidRPr="00C34EAE">
              <w:rPr>
                <w:b/>
                <w:color w:val="FFFFFF"/>
                <w:sz w:val="16"/>
                <w:szCs w:val="16"/>
              </w:rPr>
              <w:t>upgrades</w:t>
            </w:r>
            <w:r>
              <w:rPr>
                <w:b/>
                <w:color w:val="FFFFFF"/>
                <w:sz w:val="16"/>
                <w:szCs w:val="16"/>
              </w:rPr>
              <w:t>, update cycle</w:t>
            </w:r>
          </w:p>
        </w:tc>
        <w:tc>
          <w:tcPr>
            <w:tcW w:w="6095" w:type="dxa"/>
            <w:tcBorders>
              <w:top w:val="single" w:sz="4" w:space="0" w:color="000000"/>
              <w:left w:val="single" w:sz="4" w:space="0" w:color="000000"/>
              <w:bottom w:val="single" w:sz="4" w:space="0" w:color="000000"/>
              <w:right w:val="single" w:sz="4" w:space="0" w:color="000000"/>
            </w:tcBorders>
          </w:tcPr>
          <w:p w:rsidR="00E57EA9" w:rsidRDefault="00E57EA9" w:rsidP="00E57EA9">
            <w:pPr>
              <w:pStyle w:val="TableCell"/>
              <w:spacing w:line="276" w:lineRule="auto"/>
              <w:rPr>
                <w:sz w:val="16"/>
                <w:szCs w:val="16"/>
              </w:rPr>
            </w:pPr>
            <w:r>
              <w:rPr>
                <w:sz w:val="16"/>
                <w:szCs w:val="16"/>
              </w:rPr>
              <w:t>There is also a v.3.0 of ARCLAKE</w:t>
            </w:r>
          </w:p>
          <w:p w:rsidR="00E57EA9" w:rsidRPr="00C34EAE" w:rsidRDefault="00E57EA9" w:rsidP="00E57EA9">
            <w:pPr>
              <w:pStyle w:val="TableCell"/>
              <w:spacing w:line="276" w:lineRule="auto"/>
              <w:rPr>
                <w:sz w:val="16"/>
                <w:szCs w:val="16"/>
              </w:rPr>
            </w:pPr>
            <w:r>
              <w:rPr>
                <w:sz w:val="16"/>
                <w:szCs w:val="16"/>
              </w:rPr>
              <w:t>ARCLAKE likely to be superseded by update from NERC GloboLakes</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4C6B07" w:rsidRDefault="00E57EA9" w:rsidP="00E57EA9">
            <w:pPr>
              <w:pStyle w:val="TableCell"/>
              <w:rPr>
                <w:b/>
                <w:color w:val="FFFFFF"/>
                <w:sz w:val="16"/>
                <w:szCs w:val="16"/>
              </w:rPr>
            </w:pPr>
            <w:r>
              <w:rPr>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ARCLAKE v3.0</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None</w:t>
            </w:r>
          </w:p>
        </w:tc>
      </w:tr>
    </w:tbl>
    <w:p w:rsidR="00947CC7" w:rsidRDefault="00947CC7">
      <w:pPr>
        <w:rPr>
          <w:rFonts w:asciiTheme="minorHAnsi" w:hAnsiTheme="minorHAnsi" w:cstheme="minorHAnsi"/>
        </w:rPr>
      </w:pPr>
      <w:r w:rsidRPr="00FF7AE6">
        <w:rPr>
          <w:rFonts w:asciiTheme="minorHAnsi" w:hAnsiTheme="minorHAnsi" w:cstheme="minorHAnsi"/>
        </w:rPr>
        <w:br w:type="page"/>
      </w:r>
    </w:p>
    <w:p w:rsidR="00E57EA9" w:rsidRDefault="00E57EA9">
      <w:pPr>
        <w:rPr>
          <w:rFonts w:asciiTheme="minorHAnsi" w:hAnsiTheme="minorHAnsi" w:cstheme="minorHAnsi"/>
        </w:rPr>
      </w:pPr>
    </w:p>
    <w:p w:rsidR="00E57EA9" w:rsidRPr="00FF7AE6" w:rsidRDefault="00E57EA9">
      <w:pPr>
        <w:rPr>
          <w:rFonts w:asciiTheme="minorHAnsi" w:hAnsiTheme="minorHAnsi" w:cstheme="minorHAnsi"/>
        </w:rPr>
      </w:pP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UREAD</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Pending</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512BC7" w:rsidP="00947CC7">
            <w:pPr>
              <w:rPr>
                <w:rFonts w:asciiTheme="minorHAnsi" w:hAnsiTheme="minorHAnsi" w:cstheme="minorHAnsi"/>
                <w:sz w:val="20"/>
                <w:szCs w:val="20"/>
              </w:rPr>
            </w:pPr>
            <w:r>
              <w:rPr>
                <w:rFonts w:asciiTheme="minorHAnsi" w:hAnsiTheme="minorHAnsi" w:cstheme="minorHAnsi"/>
                <w:sz w:val="20"/>
                <w:szCs w:val="20"/>
              </w:rPr>
              <w:t>Size</w:t>
            </w:r>
            <w:r w:rsidR="00091161">
              <w:rPr>
                <w:rFonts w:asciiTheme="minorHAnsi" w:hAnsiTheme="minorHAnsi" w:cstheme="minorHAnsi"/>
                <w:sz w:val="20"/>
                <w:szCs w:val="20"/>
              </w:rPr>
              <w:t xml:space="preserve"> </w:t>
            </w:r>
            <w:r w:rsidR="00091161">
              <w:rPr>
                <w:rFonts w:ascii="Times" w:eastAsia="Times New Roman" w:hAnsi="Times" w:cs="Times New Roman"/>
              </w:rPr>
              <w:t>GB</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D377D7" w:rsidRPr="00FF7AE6" w:rsidRDefault="00D377D7">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D377D7" w:rsidRPr="00FF7AE6" w:rsidRDefault="00E57EA9" w:rsidP="003B2127">
      <w:pPr>
        <w:pStyle w:val="Heading2"/>
        <w:jc w:val="center"/>
      </w:pPr>
      <w:bookmarkStart w:id="24" w:name="_GLTC"/>
      <w:bookmarkStart w:id="25" w:name="_Toc297247340"/>
      <w:bookmarkEnd w:id="24"/>
      <w:r>
        <w:rPr>
          <w:rFonts w:asciiTheme="minorHAnsi" w:hAnsiTheme="minorHAnsi" w:cstheme="minorHAnsi"/>
        </w:rPr>
        <w:lastRenderedPageBreak/>
        <w:t>GLTC</w:t>
      </w:r>
      <w:bookmarkEnd w:id="25"/>
    </w:p>
    <w:p w:rsidR="00E57EA9" w:rsidRDefault="00E57EA9">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E57EA9" w:rsidRPr="00A413E6" w:rsidRDefault="00E57EA9" w:rsidP="00E57EA9">
            <w:pPr>
              <w:pStyle w:val="TableCell"/>
              <w:spacing w:line="276" w:lineRule="auto"/>
              <w:rPr>
                <w:b/>
                <w:sz w:val="16"/>
                <w:szCs w:val="16"/>
              </w:rPr>
            </w:pPr>
            <w:r>
              <w:rPr>
                <w:b/>
                <w:sz w:val="16"/>
                <w:szCs w:val="16"/>
              </w:rPr>
              <w:t>Global Lake Temperature Collaboration (GLTC) data records</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Pr>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Collation of long-term LSWT measurements from 291 lakes from satellite and in situ data. Satellite data were measured by the Advanced Very High Resolution Radiometer (AVHRR) series and the Along Track Scanning Radiometer (ATSR-1, ATSR-2, Advanced ATSR) series. In situ data were measured by various instruments, details of which are given by Sharma et al. (2015).</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E57EA9" w:rsidRPr="00071B16" w:rsidRDefault="00E57EA9" w:rsidP="00E57EA9">
            <w:pPr>
              <w:pStyle w:val="TableCell"/>
              <w:spacing w:line="276" w:lineRule="auto"/>
              <w:rPr>
                <w:sz w:val="16"/>
                <w:szCs w:val="16"/>
              </w:rPr>
            </w:pPr>
            <w:r w:rsidRPr="009A6E88">
              <w:rPr>
                <w:sz w:val="16"/>
                <w:szCs w:val="16"/>
              </w:rPr>
              <w:t>The data set ha</w:t>
            </w:r>
            <w:r w:rsidRPr="00B17212">
              <w:rPr>
                <w:sz w:val="16"/>
                <w:szCs w:val="16"/>
              </w:rPr>
              <w:t xml:space="preserve">s been produced by phase 1 of the </w:t>
            </w:r>
            <w:r w:rsidRPr="00071B16">
              <w:rPr>
                <w:sz w:val="16"/>
                <w:szCs w:val="16"/>
              </w:rPr>
              <w:t>GLTC.</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sidRPr="006D4C48">
              <w:t>http://www.laketemperature.org/</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1.0</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Sharma et al. (2015). A global database of lake surface temperatures collected by in situ and satellite methods from 1985-2009. Scientific Data 2, 150008.</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comma delimited text files, R package ‘laketemps’</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Data gridding</w:t>
            </w:r>
            <w:r>
              <w:rPr>
                <w:b/>
                <w:color w:val="FFFFFF"/>
                <w:sz w:val="16"/>
                <w:szCs w:val="16"/>
              </w:rPr>
              <w:t xml:space="preserve"> and resolution</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Data provided are summer-time (June, August, September for  Northern Hemisphere; January, February, March for Southern Hemisphere) averages from both satellite and in situ measurements. Satellite data is only included for lakes that exhibited at least a 10 x 10 km area of pure water surface without any islands or shorelines.</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1985 to 2009</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E57EA9" w:rsidRDefault="00E57EA9" w:rsidP="00E57EA9">
            <w:pPr>
              <w:pStyle w:val="TableCell"/>
              <w:spacing w:line="276" w:lineRule="auto"/>
              <w:rPr>
                <w:sz w:val="16"/>
                <w:szCs w:val="16"/>
              </w:rPr>
            </w:pPr>
            <w:r>
              <w:rPr>
                <w:sz w:val="16"/>
                <w:szCs w:val="16"/>
              </w:rPr>
              <w:t>Yellow – in situ sampled lakes; Red – satellite sampled lakes</w:t>
            </w:r>
          </w:p>
          <w:p w:rsidR="00E57EA9" w:rsidRPr="00C34EAE" w:rsidRDefault="00F272FE" w:rsidP="00E57EA9">
            <w:pPr>
              <w:pStyle w:val="TableCell"/>
              <w:spacing w:line="276" w:lineRule="auto"/>
              <w:rPr>
                <w:sz w:val="16"/>
                <w:szCs w:val="16"/>
              </w:rPr>
            </w:pPr>
            <w:r>
              <w:rPr>
                <w:noProof/>
                <w:lang w:eastAsia="en-GB"/>
              </w:rPr>
              <w:drawing>
                <wp:inline distT="0" distB="0" distL="0" distR="0">
                  <wp:extent cx="3529065" cy="1396170"/>
                  <wp:effectExtent l="0" t="0" r="0" b="0"/>
                  <wp:docPr id="14" name="Picture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pic:cNvPicPr>
                            <a:picLocks noChangeAspect="1" noChangeArrowheads="1"/>
                          </pic:cNvPicPr>
                        </pic:nvPicPr>
                        <pic:blipFill>
                          <a:blip r:embed="rId2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9065" cy="1396170"/>
                          </a:xfrm>
                          <a:prstGeom prst="rect">
                            <a:avLst/>
                          </a:prstGeom>
                          <a:noFill/>
                          <a:ln>
                            <a:noFill/>
                          </a:ln>
                        </pic:spPr>
                      </pic:pic>
                    </a:graphicData>
                  </a:graphic>
                </wp:inline>
              </w:drawing>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E57EA9" w:rsidRDefault="00E57EA9" w:rsidP="00E57EA9">
            <w:pPr>
              <w:rPr>
                <w:sz w:val="18"/>
                <w:szCs w:val="18"/>
                <w:lang w:val="en-US"/>
              </w:rPr>
            </w:pPr>
            <w:r>
              <w:rPr>
                <w:sz w:val="18"/>
                <w:szCs w:val="18"/>
                <w:lang w:val="en-US"/>
              </w:rPr>
              <w:t xml:space="preserve">The data policy is here </w:t>
            </w:r>
            <w:hyperlink r:id="rId24" w:history="1">
              <w:r w:rsidRPr="00C01399">
                <w:rPr>
                  <w:rStyle w:val="Hyperlink"/>
                  <w:sz w:val="18"/>
                  <w:szCs w:val="18"/>
                  <w:lang w:val="en-US"/>
                </w:rPr>
                <w:t>http://www.lternet.edu/policies/data-access</w:t>
              </w:r>
            </w:hyperlink>
          </w:p>
          <w:p w:rsidR="00E57EA9" w:rsidRPr="00125F39" w:rsidRDefault="00E57EA9" w:rsidP="00E57EA9">
            <w:pPr>
              <w:rPr>
                <w:sz w:val="18"/>
                <w:szCs w:val="18"/>
              </w:rPr>
            </w:pPr>
            <w:r>
              <w:rPr>
                <w:sz w:val="18"/>
                <w:szCs w:val="18"/>
                <w:lang w:val="en-US"/>
              </w:rPr>
              <w:t>This states: “</w:t>
            </w:r>
            <w:r w:rsidRPr="00125F39">
              <w:rPr>
                <w:sz w:val="18"/>
                <w:szCs w:val="18"/>
                <w:lang w:val="en-US"/>
              </w:rPr>
              <w:t>Redistribution. The data are provided for use by the Data User. The metadata and this license must accompany all copies made and be available to all users of this Data Set. The Data User will not redistribute the original Data Set beyond this collaboration sphere.</w:t>
            </w:r>
            <w:r>
              <w:rPr>
                <w:sz w:val="18"/>
                <w:szCs w:val="18"/>
                <w:lang w:val="en-US"/>
              </w:rPr>
              <w:t>”</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Pr>
                <w:b/>
                <w:color w:val="FFFFFF"/>
                <w:sz w:val="16"/>
                <w:szCs w:val="16"/>
              </w:rPr>
              <w:t xml:space="preserve">Availability of regular </w:t>
            </w:r>
            <w:r w:rsidRPr="00C34EAE">
              <w:rPr>
                <w:b/>
                <w:color w:val="FFFFFF"/>
                <w:sz w:val="16"/>
                <w:szCs w:val="16"/>
              </w:rPr>
              <w:t>upgrades</w:t>
            </w:r>
            <w:r>
              <w:rPr>
                <w:b/>
                <w:color w:val="FFFFFF"/>
                <w:sz w:val="16"/>
                <w:szCs w:val="16"/>
              </w:rPr>
              <w:t>, update cycle</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 xml:space="preserve">The data will be updated during phase 2 of the GLTC. Phase 2 aims to include more lakes, longer time series of in situ data, and depth-resolved measurements. </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4C6B07" w:rsidRDefault="00E57EA9" w:rsidP="00E57EA9">
            <w:pPr>
              <w:pStyle w:val="TableCell"/>
              <w:rPr>
                <w:b/>
                <w:color w:val="FFFFFF"/>
                <w:sz w:val="16"/>
                <w:szCs w:val="16"/>
              </w:rPr>
            </w:pPr>
            <w:r>
              <w:rPr>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None</w:t>
            </w:r>
          </w:p>
        </w:tc>
      </w:tr>
      <w:tr w:rsidR="00E57EA9" w:rsidRPr="00C34EAE" w:rsidTr="00E57EA9">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E57EA9" w:rsidRPr="00C34EAE" w:rsidRDefault="00E57EA9" w:rsidP="00E57EA9">
            <w:pPr>
              <w:pStyle w:val="TableCell"/>
              <w:rPr>
                <w:b/>
                <w:color w:val="FFFFFF"/>
                <w:sz w:val="16"/>
                <w:szCs w:val="16"/>
              </w:rPr>
            </w:pPr>
            <w:r w:rsidRPr="00C34EAE">
              <w:rPr>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E57EA9" w:rsidRPr="00C34EAE" w:rsidRDefault="00E57EA9" w:rsidP="00E57EA9">
            <w:pPr>
              <w:pStyle w:val="TableCell"/>
              <w:spacing w:line="276" w:lineRule="auto"/>
              <w:rPr>
                <w:sz w:val="16"/>
                <w:szCs w:val="16"/>
              </w:rPr>
            </w:pPr>
            <w:r>
              <w:rPr>
                <w:sz w:val="16"/>
                <w:szCs w:val="16"/>
              </w:rPr>
              <w:t>None</w:t>
            </w:r>
          </w:p>
        </w:tc>
      </w:tr>
    </w:tbl>
    <w:p w:rsidR="00E57EA9" w:rsidRDefault="00E57EA9">
      <w:pPr>
        <w:rPr>
          <w:rFonts w:asciiTheme="minorHAnsi" w:hAnsiTheme="minorHAnsi" w:cstheme="minorHAnsi"/>
        </w:rPr>
      </w:pPr>
    </w:p>
    <w:p w:rsidR="00947CC7" w:rsidRPr="00FF7AE6" w:rsidRDefault="00947CC7">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Pending</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512BC7" w:rsidP="00947CC7">
            <w:pPr>
              <w:rPr>
                <w:rFonts w:asciiTheme="minorHAnsi" w:hAnsiTheme="minorHAnsi" w:cstheme="minorHAnsi"/>
                <w:sz w:val="20"/>
                <w:szCs w:val="20"/>
              </w:rPr>
            </w:pPr>
            <w:r>
              <w:rPr>
                <w:rFonts w:asciiTheme="minorHAnsi" w:hAnsiTheme="minorHAnsi" w:cstheme="minorHAnsi"/>
                <w:sz w:val="20"/>
                <w:szCs w:val="20"/>
              </w:rPr>
              <w:t>Size</w:t>
            </w:r>
            <w:r w:rsidR="00091161">
              <w:rPr>
                <w:rFonts w:asciiTheme="minorHAnsi" w:hAnsiTheme="minorHAnsi" w:cstheme="minorHAnsi"/>
                <w:sz w:val="20"/>
                <w:szCs w:val="20"/>
              </w:rPr>
              <w:t xml:space="preserve"> </w:t>
            </w:r>
            <w:r w:rsidR="00091161">
              <w:rPr>
                <w:rFonts w:ascii="Times" w:eastAsia="Times New Roman" w:hAnsi="Times" w:cs="Times New Roman"/>
              </w:rPr>
              <w:t>GB</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D377D7" w:rsidRPr="00FF7AE6" w:rsidRDefault="00D377D7" w:rsidP="00D377D7">
      <w:pPr>
        <w:rPr>
          <w:rFonts w:asciiTheme="minorHAnsi" w:hAnsiTheme="minorHAnsi" w:cstheme="minorHAnsi"/>
        </w:rPr>
      </w:pPr>
    </w:p>
    <w:p w:rsidR="007B289B" w:rsidRPr="00FF7AE6" w:rsidRDefault="007B289B" w:rsidP="007B289B">
      <w:pPr>
        <w:rPr>
          <w:rFonts w:asciiTheme="minorHAnsi" w:hAnsiTheme="minorHAnsi" w:cstheme="minorHAnsi"/>
        </w:rPr>
      </w:pPr>
    </w:p>
    <w:p w:rsidR="007B289B" w:rsidRPr="00FF7AE6" w:rsidRDefault="007B289B" w:rsidP="007B289B">
      <w:pPr>
        <w:rPr>
          <w:rFonts w:asciiTheme="minorHAnsi" w:hAnsiTheme="minorHAnsi" w:cstheme="minorHAnsi"/>
        </w:rPr>
      </w:pPr>
    </w:p>
    <w:p w:rsidR="007B289B" w:rsidRPr="00FF7AE6" w:rsidRDefault="007B289B" w:rsidP="007B289B">
      <w:pPr>
        <w:rPr>
          <w:rFonts w:asciiTheme="minorHAnsi" w:hAnsiTheme="minorHAnsi" w:cstheme="minorHAnsi"/>
        </w:rPr>
      </w:pPr>
    </w:p>
    <w:p w:rsidR="007B289B" w:rsidRPr="00FF7AE6" w:rsidRDefault="007B289B">
      <w:pPr>
        <w:rPr>
          <w:rFonts w:asciiTheme="minorHAnsi" w:eastAsiaTheme="majorEastAsia" w:hAnsiTheme="minorHAnsi" w:cstheme="minorHAnsi"/>
          <w:b/>
          <w:bCs/>
          <w:color w:val="4F81BD" w:themeColor="accent1"/>
          <w:sz w:val="26"/>
          <w:szCs w:val="26"/>
        </w:rPr>
      </w:pPr>
      <w:r w:rsidRPr="00FF7AE6">
        <w:rPr>
          <w:rFonts w:asciiTheme="minorHAnsi" w:hAnsiTheme="minorHAnsi" w:cstheme="minorHAnsi"/>
        </w:rPr>
        <w:br w:type="page"/>
      </w:r>
    </w:p>
    <w:p w:rsidR="007B289B" w:rsidRPr="00FF7AE6" w:rsidRDefault="007B289B" w:rsidP="00D377D7">
      <w:pPr>
        <w:pStyle w:val="Heading2"/>
        <w:jc w:val="center"/>
        <w:rPr>
          <w:rFonts w:asciiTheme="minorHAnsi" w:hAnsiTheme="minorHAnsi" w:cstheme="minorHAnsi"/>
        </w:rPr>
      </w:pPr>
      <w:bookmarkStart w:id="26" w:name="_AASTI_DMP"/>
      <w:bookmarkStart w:id="27" w:name="_Toc297247341"/>
      <w:bookmarkEnd w:id="26"/>
      <w:r w:rsidRPr="00FF7AE6">
        <w:rPr>
          <w:rFonts w:asciiTheme="minorHAnsi" w:hAnsiTheme="minorHAnsi" w:cstheme="minorHAnsi"/>
        </w:rPr>
        <w:lastRenderedPageBreak/>
        <w:t>AASTI</w:t>
      </w:r>
      <w:bookmarkEnd w:id="27"/>
    </w:p>
    <w:p w:rsidR="00B673DA" w:rsidRPr="00FF7AE6" w:rsidRDefault="00B673DA" w:rsidP="00B673DA">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Arctic and Antarctic ice Surface Temperatures from thermal Infrared satellite sensors (AASTI)</w:t>
            </w:r>
          </w:p>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The observations are Level 2 satellite ice and sea surface temperature observations from 11 NOAA AVHRR sensors, (NOAA 7,9,11,12,14,15,16,17,18,Metop02,19)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set ha</w:t>
            </w:r>
            <w:r w:rsidR="00B14461">
              <w:rPr>
                <w:rFonts w:asciiTheme="minorHAnsi" w:hAnsiTheme="minorHAnsi" w:cstheme="minorHAnsi"/>
                <w:sz w:val="16"/>
                <w:szCs w:val="16"/>
              </w:rPr>
              <w:t>s</w:t>
            </w:r>
            <w:r w:rsidRPr="00FF7AE6">
              <w:rPr>
                <w:rFonts w:asciiTheme="minorHAnsi" w:hAnsiTheme="minorHAnsi" w:cstheme="minorHAnsi"/>
                <w:sz w:val="16"/>
                <w:szCs w:val="16"/>
              </w:rPr>
              <w:t xml:space="preserve"> been produced by DMI and Met.no and is based upon the level 1 data set compiled by EUMETSAT’s Climate Monitoring, Satellite Application Facility. Contact </w:t>
            </w:r>
            <w:hyperlink r:id="rId25" w:history="1">
              <w:r w:rsidRPr="00FF7AE6">
                <w:rPr>
                  <w:rStyle w:val="Hyperlink"/>
                  <w:rFonts w:asciiTheme="minorHAnsi" w:hAnsiTheme="minorHAnsi" w:cstheme="minorHAnsi"/>
                  <w:sz w:val="16"/>
                  <w:szCs w:val="16"/>
                </w:rPr>
                <w:t>jlh@dmi.dk</w:t>
              </w:r>
            </w:hyperlink>
            <w:r w:rsidRPr="00FF7AE6">
              <w:rPr>
                <w:rFonts w:asciiTheme="minorHAnsi" w:hAnsiTheme="minorHAnsi" w:cstheme="minorHAnsi"/>
                <w:sz w:val="16"/>
                <w:szCs w:val="16"/>
              </w:rPr>
              <w:t xml:space="preserve"> or gd@dmi.dk  for further information on the data set</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Naclim website is : </w:t>
            </w:r>
            <w:hyperlink r:id="rId26" w:history="1">
              <w:r w:rsidR="001F1C57" w:rsidRPr="004B4C04">
                <w:rPr>
                  <w:rStyle w:val="Hyperlink"/>
                  <w:rFonts w:asciiTheme="minorHAnsi" w:hAnsiTheme="minorHAnsi" w:cstheme="minorHAnsi"/>
                  <w:sz w:val="16"/>
                  <w:szCs w:val="16"/>
                </w:rPr>
                <w:t>http://www.naclim.eu/</w:t>
              </w:r>
            </w:hyperlink>
            <w:r w:rsidR="001F1C5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tabs>
                <w:tab w:val="center" w:pos="3693"/>
              </w:tabs>
              <w:spacing w:line="276" w:lineRule="auto"/>
              <w:rPr>
                <w:rFonts w:asciiTheme="minorHAnsi" w:hAnsiTheme="minorHAnsi" w:cstheme="minorHAnsi"/>
                <w:sz w:val="16"/>
                <w:szCs w:val="16"/>
              </w:rPr>
            </w:pPr>
            <w:r w:rsidRPr="00FF7AE6">
              <w:rPr>
                <w:rFonts w:asciiTheme="minorHAnsi" w:hAnsiTheme="minorHAnsi" w:cstheme="minorHAnsi"/>
                <w:sz w:val="16"/>
                <w:szCs w:val="16"/>
              </w:rPr>
              <w:t>1.0</w:t>
            </w:r>
            <w:r w:rsidRPr="00FF7AE6">
              <w:rPr>
                <w:rFonts w:asciiTheme="minorHAnsi" w:hAnsiTheme="minorHAnsi" w:cstheme="minorHAnsi"/>
                <w:sz w:val="16"/>
                <w:szCs w:val="16"/>
              </w:rPr>
              <w:tab/>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autoSpaceDE w:val="0"/>
              <w:autoSpaceDN w:val="0"/>
              <w:adjustRightInd w:val="0"/>
              <w:spacing w:after="0" w:line="240" w:lineRule="auto"/>
              <w:rPr>
                <w:rFonts w:asciiTheme="minorHAnsi" w:hAnsiTheme="minorHAnsi" w:cstheme="minorHAnsi"/>
                <w:color w:val="000000"/>
                <w:sz w:val="16"/>
                <w:szCs w:val="16"/>
                <w:lang w:val="en-US"/>
              </w:rPr>
            </w:pPr>
            <w:r w:rsidRPr="00FF7AE6">
              <w:rPr>
                <w:rFonts w:asciiTheme="minorHAnsi" w:hAnsiTheme="minorHAnsi" w:cstheme="minorHAnsi"/>
                <w:bCs/>
                <w:color w:val="000000"/>
                <w:sz w:val="16"/>
                <w:szCs w:val="16"/>
                <w:lang w:val="en-US"/>
              </w:rPr>
              <w:t xml:space="preserve">NACLIM Deliverable D32.28 </w:t>
            </w:r>
          </w:p>
          <w:p w:rsidR="00C758DF" w:rsidRPr="00FF7AE6" w:rsidRDefault="00C758DF" w:rsidP="00C758DF">
            <w:pPr>
              <w:pStyle w:val="TableCell"/>
              <w:spacing w:line="276" w:lineRule="auto"/>
              <w:rPr>
                <w:rFonts w:asciiTheme="minorHAnsi" w:eastAsiaTheme="minorHAnsi" w:hAnsiTheme="minorHAnsi" w:cstheme="minorHAnsi"/>
                <w:bCs/>
                <w:color w:val="000000"/>
                <w:sz w:val="16"/>
                <w:szCs w:val="16"/>
                <w:lang w:val="en-US"/>
              </w:rPr>
            </w:pPr>
            <w:r w:rsidRPr="00FF7AE6">
              <w:rPr>
                <w:rFonts w:asciiTheme="minorHAnsi" w:eastAsiaTheme="minorHAnsi" w:hAnsiTheme="minorHAnsi" w:cstheme="minorHAnsi"/>
                <w:bCs/>
                <w:color w:val="000000"/>
                <w:sz w:val="16"/>
                <w:szCs w:val="16"/>
                <w:lang w:val="en-US"/>
              </w:rPr>
              <w:t>Report on the documentation and description of the new Arctic Ocean dataset combining SST and IST</w:t>
            </w:r>
          </w:p>
          <w:p w:rsidR="00C758DF" w:rsidRPr="00FF7AE6" w:rsidRDefault="00C758DF" w:rsidP="00C758DF">
            <w:pPr>
              <w:pStyle w:val="TableCell"/>
              <w:spacing w:line="276" w:lineRule="auto"/>
              <w:rPr>
                <w:rFonts w:asciiTheme="minorHAnsi" w:hAnsiTheme="minorHAnsi" w:cstheme="minorHAnsi"/>
                <w:sz w:val="16"/>
                <w:szCs w:val="16"/>
                <w:lang w:val="en-US"/>
              </w:rPr>
            </w:pPr>
            <w:r w:rsidRPr="00FF7AE6">
              <w:rPr>
                <w:rFonts w:asciiTheme="minorHAnsi" w:eastAsiaTheme="minorHAnsi" w:hAnsiTheme="minorHAnsi" w:cstheme="minorHAnsi"/>
                <w:bCs/>
                <w:color w:val="000000"/>
                <w:sz w:val="16"/>
                <w:szCs w:val="16"/>
                <w:lang w:val="en-US"/>
              </w:rPr>
              <w:t xml:space="preserve">Contact </w:t>
            </w:r>
            <w:hyperlink r:id="rId27" w:history="1">
              <w:r w:rsidRPr="00FF7AE6">
                <w:rPr>
                  <w:rStyle w:val="Hyperlink"/>
                  <w:rFonts w:asciiTheme="minorHAnsi" w:eastAsiaTheme="minorHAnsi" w:hAnsiTheme="minorHAnsi" w:cstheme="minorHAnsi"/>
                  <w:bCs/>
                  <w:sz w:val="16"/>
                  <w:szCs w:val="16"/>
                  <w:lang w:val="en-US"/>
                </w:rPr>
                <w:t>jlh@dmi.dk</w:t>
              </w:r>
            </w:hyperlink>
            <w:r w:rsidRPr="00FF7AE6">
              <w:rPr>
                <w:rFonts w:asciiTheme="minorHAnsi" w:eastAsiaTheme="minorHAnsi" w:hAnsiTheme="minorHAnsi" w:cstheme="minorHAnsi"/>
                <w:bCs/>
                <w:color w:val="000000"/>
                <w:sz w:val="16"/>
                <w:szCs w:val="16"/>
                <w:lang w:val="en-US"/>
              </w:rPr>
              <w:t xml:space="preserve"> or </w:t>
            </w:r>
            <w:hyperlink r:id="rId28" w:history="1">
              <w:r w:rsidRPr="00FF7AE6">
                <w:rPr>
                  <w:rStyle w:val="Hyperlink"/>
                  <w:rFonts w:asciiTheme="minorHAnsi" w:eastAsiaTheme="minorHAnsi" w:hAnsiTheme="minorHAnsi" w:cstheme="minorHAnsi"/>
                  <w:bCs/>
                  <w:sz w:val="16"/>
                  <w:szCs w:val="16"/>
                  <w:lang w:val="en-US"/>
                </w:rPr>
                <w:t>gd@dmi.dk</w:t>
              </w:r>
            </w:hyperlink>
            <w:r w:rsidRPr="00FF7AE6">
              <w:rPr>
                <w:rFonts w:asciiTheme="minorHAnsi" w:eastAsiaTheme="minorHAnsi" w:hAnsiTheme="minorHAnsi" w:cstheme="minorHAnsi"/>
                <w:bCs/>
                <w:color w:val="000000"/>
                <w:sz w:val="16"/>
                <w:szCs w:val="16"/>
                <w:lang w:val="en-US"/>
              </w:rPr>
              <w:t xml:space="preserve"> for further information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3, CF1.4 compliant</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set is GAC data in approximately 5 km resolution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1982 to 2009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AASTI covers only the regions north of 40 degree north and south of 40 degree south, the figure below shows an example for 1 GAC swath</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noProof/>
                <w:lang w:eastAsia="en-GB"/>
              </w:rPr>
              <w:drawing>
                <wp:inline distT="0" distB="0" distL="0" distR="0">
                  <wp:extent cx="3635668" cy="1899335"/>
                  <wp:effectExtent l="0" t="0" r="0" b="5715"/>
                  <wp:docPr id="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36219" cy="1899623"/>
                          </a:xfrm>
                          <a:prstGeom prst="rect">
                            <a:avLst/>
                          </a:prstGeom>
                        </pic:spPr>
                      </pic:pic>
                    </a:graphicData>
                  </a:graphic>
                </wp:inline>
              </w:drawing>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are freely available to third parties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An update of this product to version 1.1 is expected when the level 1 Tb from climate SAF have been updated within approximately 6 month</w:t>
            </w:r>
            <w:r w:rsidR="00B14461">
              <w:rPr>
                <w:rFonts w:asciiTheme="minorHAnsi" w:hAnsiTheme="minorHAnsi" w:cstheme="minorHAnsi"/>
                <w:sz w:val="16"/>
                <w:szCs w:val="16"/>
              </w:rPr>
              <w:t>s.</w:t>
            </w:r>
            <w:r w:rsidRPr="00FF7AE6">
              <w:rPr>
                <w:rFonts w:asciiTheme="minorHAnsi" w:hAnsiTheme="minorHAnsi" w:cstheme="minorHAnsi"/>
                <w:sz w:val="16"/>
                <w:szCs w:val="16"/>
              </w:rPr>
              <w:t xml:space="preserve"> Regular updates on e.g. a yearly basis depends upon funding. No funding is available at the moment but it is being sought.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The operational ice surface temperature products from OSI-SAF (see description below) will be processed. In addition, the operational Modis and VIIRS IST are available.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Version 1.0 contains calibration errors in about 30 % of the orbits from NOAA 7 to 14, due to erroneous calibration correction in the CLARA data set. This will be fixed within the Climate SAF and a new version will be ready.  </w:t>
            </w:r>
          </w:p>
        </w:tc>
      </w:tr>
    </w:tbl>
    <w:p w:rsidR="00947CC7" w:rsidRPr="00FF7AE6" w:rsidRDefault="00947CC7">
      <w:pPr>
        <w:rPr>
          <w:rStyle w:val="BookTitle"/>
          <w:rFonts w:asciiTheme="minorHAnsi" w:hAnsiTheme="minorHAnsi" w:cstheme="minorHAnsi"/>
          <w:bCs w:val="0"/>
          <w:smallCaps w:val="0"/>
          <w:spacing w:val="0"/>
          <w:sz w:val="22"/>
          <w:szCs w:val="22"/>
        </w:rPr>
      </w:pPr>
      <w:r w:rsidRPr="00FF7AE6">
        <w:rPr>
          <w:rStyle w:val="BookTitle"/>
          <w:rFonts w:asciiTheme="minorHAnsi" w:hAnsiTheme="minorHAnsi" w:cstheme="minorHAnsi"/>
          <w:bCs w:val="0"/>
          <w:smallCaps w:val="0"/>
          <w:spacing w:val="0"/>
          <w:sz w:val="22"/>
          <w:szCs w:val="22"/>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DMI</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/AASTI</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675"/>
              <w:gridCol w:w="81"/>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556666 </w:t>
                  </w: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512BC7" w:rsidP="00947CC7">
            <w:pPr>
              <w:rPr>
                <w:rFonts w:asciiTheme="minorHAnsi" w:hAnsiTheme="minorHAnsi" w:cstheme="minorHAnsi"/>
                <w:sz w:val="20"/>
                <w:szCs w:val="20"/>
              </w:rPr>
            </w:pPr>
            <w:r>
              <w:rPr>
                <w:rFonts w:asciiTheme="minorHAnsi" w:hAnsiTheme="minorHAnsi" w:cstheme="minorHAnsi"/>
                <w:sz w:val="20"/>
                <w:szCs w:val="20"/>
              </w:rPr>
              <w:t>Size</w:t>
            </w:r>
            <w:r w:rsidR="00091161">
              <w:rPr>
                <w:rFonts w:asciiTheme="minorHAnsi" w:hAnsiTheme="minorHAnsi" w:cstheme="minorHAnsi"/>
                <w:sz w:val="20"/>
                <w:szCs w:val="20"/>
              </w:rPr>
              <w:t xml:space="preserve"> </w:t>
            </w:r>
            <w:r w:rsidR="00091161">
              <w:rPr>
                <w:rFonts w:ascii="Times" w:eastAsia="Times New Roman" w:hAnsi="Times" w:cs="Times New Roman"/>
              </w:rPr>
              <w:t>GB</w:t>
            </w:r>
          </w:p>
        </w:tc>
        <w:tc>
          <w:tcPr>
            <w:tcW w:w="6162" w:type="dxa"/>
            <w:gridSpan w:val="2"/>
          </w:tcPr>
          <w:tbl>
            <w:tblPr>
              <w:tblW w:w="0" w:type="auto"/>
              <w:tblCellSpacing w:w="15" w:type="dxa"/>
              <w:tblCellMar>
                <w:top w:w="15" w:type="dxa"/>
                <w:left w:w="15" w:type="dxa"/>
                <w:bottom w:w="15" w:type="dxa"/>
                <w:right w:w="15" w:type="dxa"/>
              </w:tblCellMar>
              <w:tblLook w:val="04A0"/>
            </w:tblPr>
            <w:tblGrid>
              <w:gridCol w:w="490"/>
            </w:tblGrid>
            <w:tr w:rsidR="00512BC7" w:rsidRPr="00512BC7" w:rsidTr="00F80CBE">
              <w:trPr>
                <w:tblCellSpacing w:w="15" w:type="dxa"/>
              </w:trPr>
              <w:tc>
                <w:tcPr>
                  <w:tcW w:w="0" w:type="auto"/>
                  <w:vAlign w:val="center"/>
                  <w:hideMark/>
                </w:tcPr>
                <w:p w:rsidR="00512BC7" w:rsidRPr="00512BC7" w:rsidRDefault="00512BC7" w:rsidP="00F80CBE">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7568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947CC7" w:rsidRPr="00FF7AE6" w:rsidRDefault="00947CC7">
      <w:pPr>
        <w:rPr>
          <w:rStyle w:val="BookTitle"/>
          <w:rFonts w:asciiTheme="minorHAnsi" w:hAnsiTheme="minorHAnsi" w:cstheme="minorHAnsi"/>
          <w:bCs w:val="0"/>
          <w:smallCaps w:val="0"/>
          <w:spacing w:val="0"/>
          <w:sz w:val="22"/>
          <w:szCs w:val="22"/>
        </w:rPr>
      </w:pPr>
    </w:p>
    <w:p w:rsidR="00947CC7" w:rsidRPr="00FF7AE6" w:rsidRDefault="00947CC7">
      <w:pPr>
        <w:rPr>
          <w:rStyle w:val="BookTitle"/>
          <w:rFonts w:asciiTheme="minorHAnsi" w:hAnsiTheme="minorHAnsi" w:cstheme="minorHAnsi"/>
          <w:bCs w:val="0"/>
          <w:smallCaps w:val="0"/>
          <w:spacing w:val="0"/>
          <w:sz w:val="22"/>
          <w:szCs w:val="22"/>
        </w:rPr>
      </w:pPr>
      <w:r w:rsidRPr="00FF7AE6">
        <w:rPr>
          <w:rStyle w:val="BookTitle"/>
          <w:rFonts w:asciiTheme="minorHAnsi" w:hAnsiTheme="minorHAnsi" w:cstheme="minorHAnsi"/>
          <w:bCs w:val="0"/>
          <w:smallCaps w:val="0"/>
          <w:spacing w:val="0"/>
          <w:sz w:val="22"/>
          <w:szCs w:val="22"/>
        </w:rPr>
        <w:br w:type="page"/>
      </w:r>
    </w:p>
    <w:p w:rsidR="00C758DF" w:rsidRPr="00FF7AE6" w:rsidRDefault="00C758DF" w:rsidP="00C758DF">
      <w:pPr>
        <w:jc w:val="center"/>
        <w:rPr>
          <w:rStyle w:val="BookTitle"/>
          <w:rFonts w:asciiTheme="minorHAnsi" w:hAnsiTheme="minorHAnsi" w:cstheme="minorHAnsi"/>
          <w:bCs w:val="0"/>
          <w:smallCaps w:val="0"/>
          <w:spacing w:val="0"/>
          <w:sz w:val="22"/>
          <w:szCs w:val="22"/>
        </w:rPr>
      </w:pPr>
    </w:p>
    <w:p w:rsidR="007B289B" w:rsidRPr="00FF7AE6" w:rsidRDefault="007B289B" w:rsidP="00947CC7">
      <w:pPr>
        <w:pStyle w:val="Heading2"/>
        <w:jc w:val="center"/>
        <w:rPr>
          <w:rStyle w:val="BookTitle"/>
          <w:rFonts w:asciiTheme="minorHAnsi" w:hAnsiTheme="minorHAnsi" w:cstheme="minorHAnsi"/>
          <w:b/>
          <w:bCs/>
          <w:smallCaps w:val="0"/>
          <w:spacing w:val="0"/>
        </w:rPr>
      </w:pPr>
      <w:bookmarkStart w:id="28" w:name="_Metop_DMP"/>
      <w:bookmarkStart w:id="29" w:name="_Toc297247342"/>
      <w:bookmarkEnd w:id="28"/>
      <w:r w:rsidRPr="00FF7AE6">
        <w:rPr>
          <w:rStyle w:val="BookTitle"/>
          <w:rFonts w:asciiTheme="minorHAnsi" w:hAnsiTheme="minorHAnsi" w:cstheme="minorHAnsi"/>
          <w:b/>
          <w:bCs/>
          <w:smallCaps w:val="0"/>
          <w:spacing w:val="0"/>
        </w:rPr>
        <w:t>Metop</w:t>
      </w:r>
      <w:bookmarkEnd w:id="29"/>
    </w:p>
    <w:p w:rsidR="007B289B" w:rsidRPr="00FF7AE6" w:rsidRDefault="007B289B" w:rsidP="007B289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 xml:space="preserve">Metop A operational Ice Surface Temperatures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This surface temperature product is an integrated IST, SST and MIZ temperature product based on METOP AVHRR IR level 2 swath data. Swath data width is approximately 2000km </w:t>
            </w:r>
            <w:r w:rsidR="001F7E89">
              <w:rPr>
                <w:rFonts w:asciiTheme="minorHAnsi" w:hAnsiTheme="minorHAnsi" w:cstheme="minorHAnsi"/>
                <w:sz w:val="16"/>
                <w:szCs w:val="16"/>
              </w:rPr>
              <w:t>at</w:t>
            </w:r>
            <w:r w:rsidRPr="00FF7AE6">
              <w:rPr>
                <w:rFonts w:asciiTheme="minorHAnsi" w:hAnsiTheme="minorHAnsi" w:cstheme="minorHAnsi"/>
                <w:sz w:val="16"/>
                <w:szCs w:val="16"/>
              </w:rPr>
              <w:t xml:space="preserve"> approximately 1km resolution. The data are provided in 3 minutes segments and is processed as such and the product is delivered in the same 3 minutes swath projection. </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The data includes the fields: </w:t>
            </w:r>
          </w:p>
          <w:p w:rsidR="00C758DF" w:rsidRPr="00FF7AE6" w:rsidRDefault="00C758DF" w:rsidP="00C758DF">
            <w:pPr>
              <w:pStyle w:val="ListParagraph"/>
              <w:numPr>
                <w:ilvl w:val="0"/>
                <w:numId w:val="30"/>
              </w:numPr>
              <w:rPr>
                <w:rFonts w:asciiTheme="minorHAnsi" w:hAnsiTheme="minorHAnsi" w:cstheme="minorHAnsi"/>
                <w:sz w:val="16"/>
                <w:szCs w:val="16"/>
                <w:lang w:eastAsia="da-DK"/>
              </w:rPr>
            </w:pPr>
            <w:r w:rsidRPr="00FF7AE6">
              <w:rPr>
                <w:rFonts w:asciiTheme="minorHAnsi" w:hAnsiTheme="minorHAnsi" w:cstheme="minorHAnsi"/>
                <w:b/>
                <w:bCs/>
                <w:sz w:val="16"/>
                <w:szCs w:val="16"/>
                <w:lang w:eastAsia="da-DK"/>
              </w:rPr>
              <w:t>ic</w:t>
            </w:r>
            <w:r w:rsidRPr="00FF7AE6">
              <w:rPr>
                <w:rFonts w:asciiTheme="minorHAnsi" w:hAnsiTheme="minorHAnsi" w:cstheme="minorHAnsi"/>
                <w:sz w:val="16"/>
                <w:szCs w:val="16"/>
                <w:lang w:eastAsia="da-DK"/>
              </w:rPr>
              <w:t>: Ice concentration</w:t>
            </w:r>
          </w:p>
          <w:p w:rsidR="00C758DF" w:rsidRPr="00FF7AE6" w:rsidRDefault="00C758DF" w:rsidP="00C758DF">
            <w:pPr>
              <w:pStyle w:val="ListParagraph"/>
              <w:numPr>
                <w:ilvl w:val="0"/>
                <w:numId w:val="30"/>
              </w:numPr>
              <w:rPr>
                <w:rFonts w:asciiTheme="minorHAnsi" w:hAnsiTheme="minorHAnsi" w:cstheme="minorHAnsi"/>
                <w:sz w:val="16"/>
                <w:szCs w:val="16"/>
                <w:lang w:eastAsia="da-DK"/>
              </w:rPr>
            </w:pPr>
            <w:r w:rsidRPr="00FF7AE6">
              <w:rPr>
                <w:rFonts w:asciiTheme="minorHAnsi" w:hAnsiTheme="minorHAnsi" w:cstheme="minorHAnsi"/>
                <w:b/>
                <w:bCs/>
                <w:sz w:val="16"/>
                <w:szCs w:val="16"/>
                <w:lang w:eastAsia="da-DK"/>
              </w:rPr>
              <w:t>st</w:t>
            </w:r>
            <w:r w:rsidRPr="00FF7AE6">
              <w:rPr>
                <w:rFonts w:asciiTheme="minorHAnsi" w:hAnsiTheme="minorHAnsi" w:cstheme="minorHAnsi"/>
                <w:sz w:val="16"/>
                <w:szCs w:val="16"/>
                <w:lang w:eastAsia="da-DK"/>
              </w:rPr>
              <w:t>: Ice and sea surface temperatures</w:t>
            </w:r>
          </w:p>
          <w:p w:rsidR="00C758DF" w:rsidRPr="00FF7AE6" w:rsidRDefault="00C758DF" w:rsidP="00C758DF">
            <w:pPr>
              <w:pStyle w:val="ListParagraph"/>
              <w:numPr>
                <w:ilvl w:val="0"/>
                <w:numId w:val="30"/>
              </w:numPr>
              <w:rPr>
                <w:rFonts w:asciiTheme="minorHAnsi" w:hAnsiTheme="minorHAnsi" w:cstheme="minorHAnsi"/>
                <w:sz w:val="16"/>
                <w:szCs w:val="16"/>
                <w:lang w:val="da-DK" w:eastAsia="da-DK"/>
              </w:rPr>
            </w:pPr>
            <w:r w:rsidRPr="00FF7AE6">
              <w:rPr>
                <w:rFonts w:asciiTheme="minorHAnsi" w:hAnsiTheme="minorHAnsi" w:cstheme="minorHAnsi"/>
                <w:b/>
                <w:bCs/>
                <w:sz w:val="16"/>
                <w:szCs w:val="16"/>
                <w:lang w:val="da-DK" w:eastAsia="da-DK"/>
              </w:rPr>
              <w:t>cm_flag</w:t>
            </w:r>
            <w:r w:rsidRPr="00FF7AE6">
              <w:rPr>
                <w:rFonts w:asciiTheme="minorHAnsi" w:hAnsiTheme="minorHAnsi" w:cstheme="minorHAnsi"/>
                <w:sz w:val="16"/>
                <w:szCs w:val="16"/>
                <w:lang w:val="da-DK" w:eastAsia="da-DK"/>
              </w:rPr>
              <w:t>: Cloud mask and algorithm flag</w:t>
            </w:r>
          </w:p>
          <w:p w:rsidR="00C758DF" w:rsidRPr="00FF7AE6" w:rsidRDefault="00C758DF" w:rsidP="00C758DF">
            <w:pPr>
              <w:pStyle w:val="ListParagraph"/>
              <w:numPr>
                <w:ilvl w:val="0"/>
                <w:numId w:val="30"/>
              </w:numPr>
              <w:rPr>
                <w:rFonts w:asciiTheme="minorHAnsi" w:hAnsiTheme="minorHAnsi" w:cstheme="minorHAnsi"/>
                <w:sz w:val="16"/>
                <w:szCs w:val="16"/>
                <w:lang w:val="da-DK" w:eastAsia="da-DK"/>
              </w:rPr>
            </w:pPr>
            <w:r w:rsidRPr="00FF7AE6">
              <w:rPr>
                <w:rFonts w:asciiTheme="minorHAnsi" w:hAnsiTheme="minorHAnsi" w:cstheme="minorHAnsi"/>
                <w:b/>
                <w:bCs/>
                <w:sz w:val="16"/>
                <w:szCs w:val="16"/>
                <w:lang w:val="da-DK" w:eastAsia="da-DK"/>
              </w:rPr>
              <w:t>lat</w:t>
            </w:r>
            <w:r w:rsidRPr="00FF7AE6">
              <w:rPr>
                <w:rFonts w:asciiTheme="minorHAnsi" w:hAnsiTheme="minorHAnsi" w:cstheme="minorHAnsi"/>
                <w:sz w:val="16"/>
                <w:szCs w:val="16"/>
                <w:lang w:val="da-DK" w:eastAsia="da-DK"/>
              </w:rPr>
              <w:t>:Latitude</w:t>
            </w:r>
          </w:p>
          <w:p w:rsidR="00C758DF" w:rsidRPr="00FF7AE6" w:rsidRDefault="00C758DF" w:rsidP="00C758DF">
            <w:pPr>
              <w:pStyle w:val="ListParagraph"/>
              <w:numPr>
                <w:ilvl w:val="0"/>
                <w:numId w:val="30"/>
              </w:numPr>
              <w:rPr>
                <w:rFonts w:asciiTheme="minorHAnsi" w:hAnsiTheme="minorHAnsi" w:cstheme="minorHAnsi"/>
                <w:sz w:val="16"/>
                <w:szCs w:val="16"/>
                <w:lang w:eastAsia="da-DK"/>
              </w:rPr>
            </w:pPr>
            <w:r w:rsidRPr="00FF7AE6">
              <w:rPr>
                <w:rFonts w:asciiTheme="minorHAnsi" w:hAnsiTheme="minorHAnsi" w:cstheme="minorHAnsi"/>
                <w:b/>
                <w:bCs/>
                <w:sz w:val="16"/>
                <w:szCs w:val="16"/>
                <w:lang w:eastAsia="da-DK"/>
              </w:rPr>
              <w:t>lon</w:t>
            </w:r>
            <w:r w:rsidRPr="00FF7AE6">
              <w:rPr>
                <w:rFonts w:asciiTheme="minorHAnsi" w:hAnsiTheme="minorHAnsi" w:cstheme="minorHAnsi"/>
                <w:sz w:val="16"/>
                <w:szCs w:val="16"/>
                <w:lang w:eastAsia="da-DK"/>
              </w:rPr>
              <w:t>:Longitude</w:t>
            </w:r>
          </w:p>
          <w:p w:rsidR="00C758DF" w:rsidRPr="00FF7AE6" w:rsidRDefault="00C758DF" w:rsidP="00C758DF">
            <w:pPr>
              <w:pStyle w:val="ListParagraph"/>
              <w:numPr>
                <w:ilvl w:val="0"/>
                <w:numId w:val="30"/>
              </w:numPr>
              <w:rPr>
                <w:rFonts w:asciiTheme="minorHAnsi" w:hAnsiTheme="minorHAnsi" w:cstheme="minorHAnsi"/>
                <w:sz w:val="16"/>
                <w:szCs w:val="16"/>
                <w:lang w:eastAsia="da-DK"/>
              </w:rPr>
            </w:pPr>
            <w:r w:rsidRPr="00FF7AE6">
              <w:rPr>
                <w:rFonts w:asciiTheme="minorHAnsi" w:hAnsiTheme="minorHAnsi" w:cstheme="minorHAnsi"/>
                <w:b/>
                <w:sz w:val="16"/>
                <w:szCs w:val="16"/>
                <w:lang w:eastAsia="da-DK"/>
              </w:rPr>
              <w:t>time</w:t>
            </w:r>
            <w:r w:rsidRPr="00FF7AE6">
              <w:rPr>
                <w:rFonts w:asciiTheme="minorHAnsi" w:hAnsiTheme="minorHAnsi" w:cstheme="minorHAnsi"/>
                <w:sz w:val="16"/>
                <w:szCs w:val="16"/>
                <w:lang w:eastAsia="da-DK"/>
              </w:rPr>
              <w:t xml:space="preserve">: time </w:t>
            </w:r>
          </w:p>
          <w:p w:rsidR="00C758DF" w:rsidRPr="00FF7AE6" w:rsidRDefault="00C758DF" w:rsidP="00C758DF">
            <w:pPr>
              <w:pStyle w:val="ListParagraph"/>
              <w:numPr>
                <w:ilvl w:val="0"/>
                <w:numId w:val="30"/>
              </w:numPr>
              <w:rPr>
                <w:rFonts w:asciiTheme="minorHAnsi" w:hAnsiTheme="minorHAnsi" w:cstheme="minorHAnsi"/>
                <w:sz w:val="16"/>
                <w:szCs w:val="16"/>
                <w:lang w:eastAsia="da-DK"/>
              </w:rPr>
            </w:pPr>
            <w:r w:rsidRPr="00FF7AE6">
              <w:rPr>
                <w:rFonts w:asciiTheme="minorHAnsi" w:hAnsiTheme="minorHAnsi" w:cstheme="minorHAnsi"/>
                <w:b/>
                <w:bCs/>
                <w:sz w:val="16"/>
                <w:szCs w:val="16"/>
                <w:lang w:eastAsia="da-DK"/>
              </w:rPr>
              <w:t>sza</w:t>
            </w:r>
            <w:r w:rsidRPr="00FF7AE6">
              <w:rPr>
                <w:rFonts w:asciiTheme="minorHAnsi" w:hAnsiTheme="minorHAnsi" w:cstheme="minorHAnsi"/>
                <w:sz w:val="16"/>
                <w:szCs w:val="16"/>
                <w:lang w:eastAsia="da-DK"/>
              </w:rPr>
              <w:t>: Sun-Zenith angle</w:t>
            </w:r>
          </w:p>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set ha</w:t>
            </w:r>
            <w:r w:rsidR="001F7E89">
              <w:rPr>
                <w:rFonts w:asciiTheme="minorHAnsi" w:hAnsiTheme="minorHAnsi" w:cstheme="minorHAnsi"/>
                <w:sz w:val="16"/>
                <w:szCs w:val="16"/>
              </w:rPr>
              <w:t>s</w:t>
            </w:r>
            <w:r w:rsidRPr="00FF7AE6">
              <w:rPr>
                <w:rFonts w:asciiTheme="minorHAnsi" w:hAnsiTheme="minorHAnsi" w:cstheme="minorHAnsi"/>
                <w:sz w:val="16"/>
                <w:szCs w:val="16"/>
              </w:rPr>
              <w:t xml:space="preserve"> been produced by DMI under the Myocean project, but a transition is currently taking place, to include it as an official OSI-SAF product.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30" w:history="1">
              <w:r w:rsidR="00C758DF" w:rsidRPr="00FF7AE6">
                <w:rPr>
                  <w:rStyle w:val="Hyperlink"/>
                  <w:rFonts w:asciiTheme="minorHAnsi" w:hAnsiTheme="minorHAnsi" w:cstheme="minorHAnsi"/>
                  <w:sz w:val="16"/>
                  <w:szCs w:val="16"/>
                </w:rPr>
                <w:t>http://osisaf.met.no/</w:t>
              </w:r>
            </w:hyperlink>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tabs>
                <w:tab w:val="center" w:pos="3693"/>
              </w:tabs>
              <w:spacing w:line="276" w:lineRule="auto"/>
              <w:rPr>
                <w:rFonts w:asciiTheme="minorHAnsi" w:hAnsiTheme="minorHAnsi" w:cstheme="minorHAnsi"/>
                <w:sz w:val="16"/>
                <w:szCs w:val="16"/>
              </w:rPr>
            </w:pPr>
            <w:r w:rsidRPr="00FF7AE6">
              <w:rPr>
                <w:rFonts w:asciiTheme="minorHAnsi" w:hAnsiTheme="minorHAnsi" w:cstheme="minorHAnsi"/>
                <w:sz w:val="16"/>
                <w:szCs w:val="16"/>
              </w:rPr>
              <w:t>1.0</w:t>
            </w:r>
            <w:r w:rsidRPr="00FF7AE6">
              <w:rPr>
                <w:rFonts w:asciiTheme="minorHAnsi" w:hAnsiTheme="minorHAnsi" w:cstheme="minorHAnsi"/>
                <w:sz w:val="16"/>
                <w:szCs w:val="16"/>
              </w:rPr>
              <w:tab/>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rPr>
                <w:rFonts w:asciiTheme="minorHAnsi" w:hAnsiTheme="minorHAnsi" w:cstheme="minorHAnsi"/>
                <w:sz w:val="16"/>
                <w:szCs w:val="16"/>
              </w:rPr>
            </w:pPr>
            <w:r w:rsidRPr="00FF7AE6">
              <w:rPr>
                <w:rFonts w:asciiTheme="minorHAnsi" w:hAnsiTheme="minorHAnsi" w:cstheme="minorHAnsi"/>
                <w:sz w:val="16"/>
                <w:szCs w:val="16"/>
                <w:lang w:val="en-US"/>
              </w:rPr>
              <w:t xml:space="preserve">The product is documented in the Myocean </w:t>
            </w:r>
            <w:r w:rsidRPr="00FF7AE6">
              <w:rPr>
                <w:rFonts w:asciiTheme="minorHAnsi" w:hAnsiTheme="minorHAnsi" w:cstheme="minorHAnsi"/>
                <w:sz w:val="16"/>
                <w:szCs w:val="16"/>
              </w:rPr>
              <w:t xml:space="preserve">Product User Manual for Ice Surface Temperature </w:t>
            </w:r>
          </w:p>
          <w:p w:rsidR="00C758DF" w:rsidRPr="00FF7AE6" w:rsidRDefault="00C758DF" w:rsidP="00C758DF">
            <w:pPr>
              <w:rPr>
                <w:rFonts w:asciiTheme="minorHAnsi" w:hAnsiTheme="minorHAnsi" w:cstheme="minorHAnsi"/>
                <w:sz w:val="16"/>
                <w:szCs w:val="16"/>
              </w:rPr>
            </w:pPr>
            <w:r w:rsidRPr="00FF7AE6">
              <w:rPr>
                <w:rFonts w:asciiTheme="minorHAnsi" w:hAnsiTheme="minorHAnsi" w:cstheme="minorHAnsi"/>
                <w:sz w:val="16"/>
                <w:szCs w:val="16"/>
              </w:rPr>
              <w:t>Reference: MYO-WP14-SIW-DMI-ARC-SEAICE_TEMP-OBS</w:t>
            </w:r>
            <w:r w:rsidRPr="00FF7AE6">
              <w:rPr>
                <w:rFonts w:asciiTheme="minorHAnsi" w:hAnsiTheme="minorHAnsi" w:cstheme="minorHAnsi"/>
                <w:sz w:val="16"/>
                <w:szCs w:val="16"/>
                <w:lang w:val="en-US"/>
              </w:rPr>
              <w:t>-</w:t>
            </w:r>
            <w:r w:rsidRPr="00FF7AE6">
              <w:rPr>
                <w:rFonts w:asciiTheme="minorHAnsi" w:hAnsiTheme="minorHAnsi" w:cstheme="minorHAnsi"/>
                <w:sz w:val="16"/>
                <w:szCs w:val="16"/>
              </w:rPr>
              <w:t>PUM</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Contact </w:t>
            </w:r>
            <w:hyperlink r:id="rId31" w:history="1">
              <w:r w:rsidRPr="00FF7AE6">
                <w:rPr>
                  <w:rStyle w:val="Hyperlink"/>
                  <w:rFonts w:asciiTheme="minorHAnsi" w:hAnsiTheme="minorHAnsi" w:cstheme="minorHAnsi"/>
                  <w:sz w:val="16"/>
                  <w:szCs w:val="16"/>
                </w:rPr>
                <w:t>jlh@dmi.dk</w:t>
              </w:r>
            </w:hyperlink>
            <w:r w:rsidRPr="00FF7AE6">
              <w:rPr>
                <w:rFonts w:asciiTheme="minorHAnsi" w:hAnsiTheme="minorHAnsi" w:cstheme="minorHAnsi"/>
                <w:sz w:val="16"/>
                <w:szCs w:val="16"/>
              </w:rPr>
              <w:t xml:space="preserve"> or </w:t>
            </w:r>
            <w:hyperlink r:id="rId32" w:history="1">
              <w:r w:rsidRPr="00FF7AE6">
                <w:rPr>
                  <w:rStyle w:val="Hyperlink"/>
                  <w:rFonts w:asciiTheme="minorHAnsi" w:hAnsiTheme="minorHAnsi" w:cstheme="minorHAnsi"/>
                  <w:sz w:val="16"/>
                  <w:szCs w:val="16"/>
                </w:rPr>
                <w:t>gd@dmi.dk</w:t>
              </w:r>
            </w:hyperlink>
            <w:r w:rsidRPr="00FF7AE6">
              <w:rPr>
                <w:rFonts w:asciiTheme="minorHAnsi" w:hAnsiTheme="minorHAnsi" w:cstheme="minorHAnsi"/>
                <w:sz w:val="16"/>
                <w:szCs w:val="16"/>
              </w:rPr>
              <w:t xml:space="preserve"> for further  information.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NetCDF3, CF compliant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Spatial resolution is 1 km</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From January 2013 to present</w:t>
            </w:r>
          </w:p>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North of 60 deg N </w:t>
            </w:r>
          </w:p>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are freely available to third parties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Production will continue without gaps within the OSI-SAF.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The operational Modis and VIIRS IST are available.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p>
        </w:tc>
      </w:tr>
    </w:tbl>
    <w:p w:rsidR="00C758DF" w:rsidRPr="00FF7AE6" w:rsidRDefault="00C758DF" w:rsidP="00C758DF">
      <w:pPr>
        <w:jc w:val="both"/>
        <w:rPr>
          <w:rStyle w:val="BookTitle"/>
          <w:rFonts w:asciiTheme="minorHAnsi" w:hAnsiTheme="minorHAnsi" w:cstheme="minorHAnsi"/>
          <w:b w:val="0"/>
          <w:bCs w:val="0"/>
          <w:smallCaps w:val="0"/>
          <w:spacing w:val="0"/>
          <w:sz w:val="22"/>
          <w:szCs w:val="22"/>
        </w:rPr>
      </w:pPr>
    </w:p>
    <w:p w:rsidR="00C758DF" w:rsidRPr="00FF7AE6" w:rsidRDefault="00C758DF" w:rsidP="00C758DF">
      <w:pPr>
        <w:jc w:val="both"/>
        <w:rPr>
          <w:rStyle w:val="BookTitle"/>
          <w:rFonts w:asciiTheme="minorHAnsi" w:hAnsiTheme="minorHAnsi" w:cstheme="minorHAnsi"/>
          <w:b w:val="0"/>
          <w:bCs w:val="0"/>
          <w:smallCaps w:val="0"/>
          <w:spacing w:val="0"/>
          <w:sz w:val="22"/>
          <w:szCs w:val="22"/>
        </w:rPr>
      </w:pPr>
    </w:p>
    <w:p w:rsidR="00947CC7" w:rsidRPr="00FF7AE6" w:rsidRDefault="00947CC7">
      <w:pPr>
        <w:rPr>
          <w:rStyle w:val="BookTitle"/>
          <w:rFonts w:asciiTheme="minorHAnsi" w:hAnsiTheme="minorHAnsi" w:cstheme="minorHAnsi"/>
          <w:b w:val="0"/>
          <w:bCs w:val="0"/>
          <w:smallCaps w:val="0"/>
          <w:spacing w:val="0"/>
          <w:sz w:val="22"/>
          <w:szCs w:val="22"/>
        </w:rPr>
      </w:pPr>
      <w:r w:rsidRPr="00FF7AE6">
        <w:rPr>
          <w:rStyle w:val="BookTitle"/>
          <w:rFonts w:asciiTheme="minorHAnsi" w:hAnsiTheme="minorHAnsi" w:cstheme="minorHAnsi"/>
          <w:b w:val="0"/>
          <w:bCs w:val="0"/>
          <w:smallCaps w:val="0"/>
          <w:spacing w:val="0"/>
          <w:sz w:val="22"/>
          <w:szCs w:val="22"/>
        </w:rPr>
        <w:br w:type="page"/>
      </w:r>
    </w:p>
    <w:p w:rsidR="00C758DF" w:rsidRPr="00FF7AE6" w:rsidRDefault="00C758DF" w:rsidP="00C758DF">
      <w:pPr>
        <w:jc w:val="both"/>
        <w:rPr>
          <w:rStyle w:val="BookTitle"/>
          <w:rFonts w:asciiTheme="minorHAnsi" w:hAnsiTheme="minorHAnsi" w:cstheme="minorHAnsi"/>
          <w:b w:val="0"/>
          <w:bCs w:val="0"/>
          <w:smallCaps w:val="0"/>
          <w:spacing w:val="0"/>
          <w:sz w:val="22"/>
          <w:szCs w:val="22"/>
        </w:rPr>
      </w:pPr>
    </w:p>
    <w:tbl>
      <w:tblPr>
        <w:tblStyle w:val="TableGrid"/>
        <w:tblW w:w="0" w:type="auto"/>
        <w:tblLook w:val="04A0"/>
      </w:tblPr>
      <w:tblGrid>
        <w:gridCol w:w="2978"/>
        <w:gridCol w:w="3165"/>
        <w:gridCol w:w="3099"/>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DMI</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w:t>
            </w:r>
            <w:r w:rsidR="00512BC7" w:rsidRPr="00512BC7">
              <w:rPr>
                <w:rFonts w:eastAsia="Times New Roman" w:cs="Times New Roman"/>
                <w:sz w:val="16"/>
                <w:szCs w:val="16"/>
              </w:rPr>
              <w:t>METOP_IST_3MSEG</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375"/>
              <w:gridCol w:w="81"/>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760 </w:t>
                  </w: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490"/>
            </w:tblGrid>
            <w:tr w:rsidR="00512BC7" w:rsidRPr="00512BC7" w:rsidTr="00F80CBE">
              <w:trPr>
                <w:tblCellSpacing w:w="15" w:type="dxa"/>
              </w:trPr>
              <w:tc>
                <w:tcPr>
                  <w:tcW w:w="0" w:type="auto"/>
                  <w:vAlign w:val="center"/>
                  <w:hideMark/>
                </w:tcPr>
                <w:p w:rsidR="00512BC7" w:rsidRPr="00512BC7" w:rsidRDefault="00512BC7" w:rsidP="00F80CBE">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1240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C758DF" w:rsidRPr="00FF7AE6" w:rsidRDefault="00C758DF" w:rsidP="00C758DF">
      <w:pPr>
        <w:jc w:val="both"/>
        <w:rPr>
          <w:rStyle w:val="BookTitle"/>
          <w:rFonts w:asciiTheme="minorHAnsi" w:hAnsiTheme="minorHAnsi" w:cstheme="minorHAnsi"/>
          <w:b w:val="0"/>
          <w:bCs w:val="0"/>
          <w:smallCaps w:val="0"/>
          <w:spacing w:val="0"/>
          <w:sz w:val="22"/>
          <w:szCs w:val="22"/>
        </w:rPr>
      </w:pPr>
    </w:p>
    <w:p w:rsidR="00C758DF" w:rsidRPr="00FF7AE6" w:rsidRDefault="00C758DF" w:rsidP="00C758DF">
      <w:pPr>
        <w:jc w:val="both"/>
        <w:rPr>
          <w:rStyle w:val="BookTitle"/>
          <w:rFonts w:asciiTheme="minorHAnsi" w:hAnsiTheme="minorHAnsi" w:cstheme="minorHAnsi"/>
          <w:b w:val="0"/>
          <w:bCs w:val="0"/>
          <w:smallCaps w:val="0"/>
          <w:spacing w:val="0"/>
          <w:sz w:val="22"/>
          <w:szCs w:val="22"/>
        </w:rPr>
      </w:pPr>
    </w:p>
    <w:p w:rsidR="00C758DF" w:rsidRPr="00FF7AE6" w:rsidRDefault="00C758DF" w:rsidP="00D377D7">
      <w:pPr>
        <w:pStyle w:val="Heading2"/>
        <w:jc w:val="center"/>
        <w:rPr>
          <w:rFonts w:asciiTheme="minorHAnsi" w:hAnsiTheme="minorHAnsi" w:cstheme="minorHAnsi"/>
        </w:rPr>
      </w:pPr>
      <w:bookmarkStart w:id="30" w:name="_ARM_in_situ"/>
      <w:bookmarkEnd w:id="30"/>
      <w:r w:rsidRPr="00FF7AE6">
        <w:rPr>
          <w:rStyle w:val="BookTitle"/>
          <w:rFonts w:asciiTheme="minorHAnsi" w:hAnsiTheme="minorHAnsi" w:cstheme="minorHAnsi"/>
          <w:b/>
          <w:bCs/>
          <w:smallCaps w:val="0"/>
          <w:spacing w:val="0"/>
        </w:rPr>
        <w:br w:type="page"/>
      </w:r>
      <w:bookmarkStart w:id="31" w:name="_Toc297247343"/>
      <w:r w:rsidR="007B289B" w:rsidRPr="00FF7AE6">
        <w:rPr>
          <w:rFonts w:asciiTheme="minorHAnsi" w:hAnsiTheme="minorHAnsi" w:cstheme="minorHAnsi"/>
        </w:rPr>
        <w:lastRenderedPageBreak/>
        <w:t>ARM in situ</w:t>
      </w:r>
      <w:bookmarkEnd w:id="31"/>
    </w:p>
    <w:p w:rsidR="00D377D7" w:rsidRPr="00FF7AE6" w:rsidRDefault="00D377D7" w:rsidP="00D377D7">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ARM in situ measurements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LST, air temperature and additional meteorological data measured at the Atmospheric Radiation Measurement (ARM) Climate  Research Facility sites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33" w:tgtFrame="_blank" w:history="1">
              <w:r w:rsidR="00C758DF" w:rsidRPr="00FF7AE6">
                <w:rPr>
                  <w:rStyle w:val="Hyperlink"/>
                  <w:rFonts w:asciiTheme="minorHAnsi" w:hAnsiTheme="minorHAnsi" w:cstheme="minorHAnsi"/>
                  <w:sz w:val="16"/>
                  <w:szCs w:val="16"/>
                </w:rPr>
                <w:t>U.S. Department of Energy (DOE)</w:t>
              </w:r>
            </w:hyperlink>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34" w:history="1">
              <w:r w:rsidR="001F1C57" w:rsidRPr="004B4C04">
                <w:rPr>
                  <w:rStyle w:val="Hyperlink"/>
                  <w:rFonts w:asciiTheme="minorHAnsi" w:hAnsiTheme="minorHAnsi" w:cstheme="minorHAnsi"/>
                  <w:sz w:val="16"/>
                  <w:szCs w:val="16"/>
                </w:rPr>
                <w:t>https://www.arm.gov/</w:t>
              </w:r>
            </w:hyperlink>
            <w:r w:rsidR="001F1C5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numbering is variable and site specific</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35" w:history="1">
              <w:r w:rsidR="00C758DF" w:rsidRPr="00FF7AE6">
                <w:rPr>
                  <w:rStyle w:val="Hyperlink"/>
                  <w:rFonts w:asciiTheme="minorHAnsi" w:hAnsiTheme="minorHAnsi" w:cstheme="minorHAnsi"/>
                  <w:sz w:val="16"/>
                  <w:szCs w:val="16"/>
                </w:rPr>
                <w:t>http://www.arm.gov/publications/handbooks</w:t>
              </w:r>
            </w:hyperlink>
          </w:p>
          <w:p w:rsidR="00C758DF" w:rsidRPr="00FF7AE6" w:rsidRDefault="00C758DF" w:rsidP="00C758DF">
            <w:pPr>
              <w:pStyle w:val="TableCell"/>
              <w:spacing w:line="276" w:lineRule="auto"/>
              <w:rPr>
                <w:rFonts w:asciiTheme="minorHAnsi" w:hAnsiTheme="minorHAnsi" w:cstheme="minorHAnsi"/>
                <w:sz w:val="16"/>
                <w:szCs w:val="16"/>
              </w:rPr>
            </w:pPr>
            <w:bookmarkStart w:id="32" w:name="_ENREF_29"/>
            <w:r w:rsidRPr="00FF7AE6">
              <w:rPr>
                <w:rFonts w:asciiTheme="minorHAnsi" w:hAnsiTheme="minorHAnsi" w:cstheme="minorHAnsi"/>
                <w:sz w:val="16"/>
                <w:szCs w:val="16"/>
              </w:rPr>
              <w:t xml:space="preserve">Mather, J.H., &amp; Voyles, J.W. (2012). The ARM Climate Research Facility: A Review of Structure and Capabilities. </w:t>
            </w:r>
            <w:r w:rsidRPr="00FF7AE6">
              <w:rPr>
                <w:rFonts w:asciiTheme="minorHAnsi" w:hAnsiTheme="minorHAnsi" w:cstheme="minorHAnsi"/>
                <w:i/>
                <w:sz w:val="16"/>
                <w:szCs w:val="16"/>
              </w:rPr>
              <w:t>Bulletin of the American Meteorological Society, 94</w:t>
            </w:r>
            <w:r w:rsidRPr="00FF7AE6">
              <w:rPr>
                <w:rFonts w:asciiTheme="minorHAnsi" w:hAnsiTheme="minorHAnsi" w:cstheme="minorHAnsi"/>
                <w:sz w:val="16"/>
                <w:szCs w:val="16"/>
              </w:rPr>
              <w:t>, 377-392</w:t>
            </w:r>
            <w:bookmarkEnd w:id="32"/>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Point data averaged every 60 seconds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1995 to present</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Cs/>
                <w:sz w:val="16"/>
                <w:szCs w:val="16"/>
              </w:rPr>
            </w:pPr>
            <w:r w:rsidRPr="00FF7AE6">
              <w:rPr>
                <w:rFonts w:asciiTheme="minorHAnsi" w:hAnsiTheme="minorHAnsi" w:cstheme="minorHAnsi"/>
                <w:sz w:val="16"/>
                <w:szCs w:val="16"/>
              </w:rPr>
              <w:t xml:space="preserve">Three primary locations: </w:t>
            </w:r>
            <w:r w:rsidRPr="00FF7AE6">
              <w:rPr>
                <w:rFonts w:asciiTheme="minorHAnsi" w:hAnsiTheme="minorHAnsi" w:cstheme="minorHAnsi"/>
                <w:bCs/>
                <w:sz w:val="16"/>
                <w:szCs w:val="16"/>
              </w:rPr>
              <w:t>Southern Great Plains</w:t>
            </w:r>
            <w:r w:rsidRPr="00FF7AE6">
              <w:rPr>
                <w:rFonts w:asciiTheme="minorHAnsi" w:hAnsiTheme="minorHAnsi" w:cstheme="minorHAnsi"/>
                <w:sz w:val="16"/>
                <w:szCs w:val="16"/>
              </w:rPr>
              <w:t xml:space="preserve">, </w:t>
            </w:r>
            <w:r w:rsidRPr="00FF7AE6">
              <w:rPr>
                <w:rFonts w:asciiTheme="minorHAnsi" w:hAnsiTheme="minorHAnsi" w:cstheme="minorHAnsi"/>
                <w:bCs/>
                <w:sz w:val="16"/>
                <w:szCs w:val="16"/>
              </w:rPr>
              <w:t>North Slope of Alaska</w:t>
            </w:r>
            <w:r w:rsidRPr="00FF7AE6">
              <w:rPr>
                <w:rFonts w:asciiTheme="minorHAnsi" w:hAnsiTheme="minorHAnsi" w:cstheme="minorHAnsi"/>
                <w:sz w:val="16"/>
                <w:szCs w:val="16"/>
              </w:rPr>
              <w:t xml:space="preserve">, </w:t>
            </w:r>
            <w:r w:rsidRPr="00FF7AE6">
              <w:rPr>
                <w:rFonts w:asciiTheme="minorHAnsi" w:hAnsiTheme="minorHAnsi" w:cstheme="minorHAnsi"/>
                <w:bCs/>
                <w:sz w:val="16"/>
                <w:szCs w:val="16"/>
              </w:rPr>
              <w:t>Eastern North Atlantic</w:t>
            </w:r>
          </w:p>
          <w:p w:rsidR="00C758DF" w:rsidRPr="00FF7AE6" w:rsidRDefault="00C758DF" w:rsidP="00C758DF">
            <w:pPr>
              <w:pStyle w:val="TableCell"/>
              <w:spacing w:line="276" w:lineRule="auto"/>
              <w:rPr>
                <w:rFonts w:asciiTheme="minorHAnsi" w:hAnsiTheme="minorHAnsi" w:cstheme="minorHAnsi"/>
                <w:bCs/>
                <w:sz w:val="16"/>
                <w:szCs w:val="16"/>
              </w:rPr>
            </w:pPr>
            <w:r w:rsidRPr="00FF7AE6">
              <w:rPr>
                <w:rFonts w:asciiTheme="minorHAnsi" w:hAnsiTheme="minorHAnsi" w:cstheme="minorHAnsi"/>
                <w:bCs/>
                <w:sz w:val="16"/>
                <w:szCs w:val="16"/>
              </w:rPr>
              <w:t>Mobile facilities anywhere in the world</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bCs/>
                <w:sz w:val="16"/>
                <w:szCs w:val="16"/>
              </w:rPr>
              <w:t>Archive data from fixed locations in Tropical Western Pacific</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Free and open access to data; some sources restrict secondary distribution of data (see full data policy: </w:t>
            </w:r>
            <w:hyperlink r:id="rId36" w:history="1">
              <w:r w:rsidR="00D90D4B" w:rsidRPr="004B4C04">
                <w:rPr>
                  <w:rStyle w:val="Hyperlink"/>
                  <w:rFonts w:asciiTheme="minorHAnsi" w:hAnsiTheme="minorHAnsi" w:cstheme="minorHAnsi"/>
                  <w:sz w:val="16"/>
                  <w:szCs w:val="16"/>
                </w:rPr>
                <w:t>http://www.arm.gov/data/docs/policy</w:t>
              </w:r>
            </w:hyperlink>
            <w:r w:rsidR="00D90D4B">
              <w:rPr>
                <w:rFonts w:asciiTheme="minorHAnsi" w:hAnsiTheme="minorHAnsi" w:cstheme="minorHAnsi"/>
                <w:sz w:val="16"/>
                <w:szCs w:val="16"/>
              </w:rPr>
              <w:t xml:space="preserve">). </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U.S. Department of Energy ARM Climate Research Facility should be acknowledged in publications as the programmatic origin of the field program</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Not known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from the ARM network are to be used for WP3 validation independent of that to be used in WP1 relationship building</w:t>
            </w:r>
          </w:p>
        </w:tc>
      </w:tr>
    </w:tbl>
    <w:p w:rsidR="00947CC7" w:rsidRPr="00FF7AE6" w:rsidRDefault="00947CC7">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ULEIC/Met Office</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687E35">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/ARM_</w:t>
            </w:r>
            <w:r w:rsidR="00687E35">
              <w:rPr>
                <w:rStyle w:val="HTMLTypewriter"/>
                <w:rFonts w:asciiTheme="minorHAnsi" w:hAnsiTheme="minorHAnsi" w:cstheme="minorHAnsi"/>
              </w:rPr>
              <w:t>I</w:t>
            </w:r>
            <w:r w:rsidR="00512BC7">
              <w:rPr>
                <w:rStyle w:val="HTMLTypewriter"/>
                <w:rFonts w:asciiTheme="minorHAnsi" w:hAnsiTheme="minorHAnsi" w:cstheme="minorHAnsi"/>
              </w:rPr>
              <w:t>nsitu</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660"/>
              <w:gridCol w:w="81"/>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215731 </w:t>
                  </w: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290"/>
            </w:tblGrid>
            <w:tr w:rsidR="00512BC7" w:rsidRPr="00512BC7" w:rsidTr="00F80CBE">
              <w:trPr>
                <w:tblCellSpacing w:w="15" w:type="dxa"/>
              </w:trPr>
              <w:tc>
                <w:tcPr>
                  <w:tcW w:w="0" w:type="auto"/>
                  <w:vAlign w:val="center"/>
                  <w:hideMark/>
                </w:tcPr>
                <w:p w:rsidR="00512BC7" w:rsidRPr="00512BC7" w:rsidRDefault="00512BC7" w:rsidP="00F80CBE">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80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947CC7" w:rsidRPr="00FF7AE6" w:rsidRDefault="00947CC7">
      <w:pPr>
        <w:rPr>
          <w:rFonts w:asciiTheme="minorHAnsi" w:hAnsiTheme="minorHAnsi" w:cstheme="minorHAnsi"/>
        </w:rPr>
      </w:pPr>
      <w:r w:rsidRPr="00FF7AE6">
        <w:rPr>
          <w:rFonts w:asciiTheme="minorHAnsi" w:hAnsiTheme="minorHAnsi" w:cstheme="minorHAnsi"/>
        </w:rPr>
        <w:br w:type="page"/>
      </w:r>
    </w:p>
    <w:p w:rsidR="00947CC7" w:rsidRPr="00FF7AE6" w:rsidRDefault="00947CC7">
      <w:pPr>
        <w:rPr>
          <w:rFonts w:asciiTheme="minorHAnsi" w:hAnsiTheme="minorHAnsi" w:cstheme="minorHAnsi"/>
        </w:rPr>
      </w:pPr>
    </w:p>
    <w:p w:rsidR="007B289B" w:rsidRPr="00FF7AE6" w:rsidRDefault="007B289B">
      <w:pPr>
        <w:rPr>
          <w:rFonts w:asciiTheme="minorHAnsi" w:hAnsiTheme="minorHAnsi" w:cstheme="minorHAnsi"/>
        </w:rPr>
      </w:pPr>
    </w:p>
    <w:p w:rsidR="00C758DF" w:rsidRPr="00FF7AE6" w:rsidRDefault="007B289B" w:rsidP="00D377D7">
      <w:pPr>
        <w:pStyle w:val="Heading2"/>
        <w:jc w:val="center"/>
        <w:rPr>
          <w:rFonts w:asciiTheme="minorHAnsi" w:hAnsiTheme="minorHAnsi" w:cstheme="minorHAnsi"/>
        </w:rPr>
      </w:pPr>
      <w:bookmarkStart w:id="33" w:name="_USCRN_in_situ"/>
      <w:bookmarkStart w:id="34" w:name="_Toc297247344"/>
      <w:bookmarkEnd w:id="33"/>
      <w:r w:rsidRPr="00FF7AE6">
        <w:rPr>
          <w:rFonts w:asciiTheme="minorHAnsi" w:hAnsiTheme="minorHAnsi" w:cstheme="minorHAnsi"/>
        </w:rPr>
        <w:t>USCRN in situ</w:t>
      </w:r>
      <w:bookmarkEnd w:id="34"/>
    </w:p>
    <w:p w:rsidR="007B289B" w:rsidRPr="00FF7AE6" w:rsidRDefault="007B289B" w:rsidP="007B289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USCRN in situ measurements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LST, air temperature and additional meteorological data measured at the US Climate Research Network (USCRN) sites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National Climatic Data Center, NESDIS, NOAA, U.S. Department of Commerce</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37" w:history="1">
              <w:r w:rsidR="001F1C57" w:rsidRPr="004B4C04">
                <w:rPr>
                  <w:rStyle w:val="Hyperlink"/>
                  <w:rFonts w:asciiTheme="minorHAnsi" w:hAnsiTheme="minorHAnsi" w:cstheme="minorHAnsi"/>
                  <w:sz w:val="16"/>
                  <w:szCs w:val="16"/>
                </w:rPr>
                <w:t>http://www.ncdc.noaa.gov/crn/</w:t>
              </w:r>
            </w:hyperlink>
            <w:r w:rsidR="001F1C5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38" w:history="1">
              <w:r w:rsidR="001F1C57" w:rsidRPr="004B4C04">
                <w:rPr>
                  <w:rStyle w:val="Hyperlink"/>
                  <w:rFonts w:asciiTheme="minorHAnsi" w:hAnsiTheme="minorHAnsi" w:cstheme="minorHAnsi"/>
                  <w:sz w:val="16"/>
                  <w:szCs w:val="16"/>
                </w:rPr>
                <w:t>http://www.ncdc.noaa.gov/crn/instrdoc.html</w:t>
              </w:r>
            </w:hyperlink>
            <w:r w:rsidR="001F1C57">
              <w:rPr>
                <w:rFonts w:asciiTheme="minorHAnsi" w:hAnsiTheme="minorHAnsi" w:cstheme="minorHAnsi"/>
                <w:sz w:val="16"/>
                <w:szCs w:val="16"/>
              </w:rPr>
              <w:t xml:space="preserve"> </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lang w:val="en-US"/>
              </w:rPr>
              <w:t xml:space="preserve">Howard J. Diamond, Thomas R. Karl, Michael A. Palecki, C. Bruce Baker, Jesse E. Bell, Ronald D. Leeper, David R. Easterling, Jay H. Lawrimore, Tilden P. Meyers, Michael R. Helfert, Grant Goodge, and Peter W. Thorne, 2013: U.S. Climate Reference Network after One Decade of Operations: Status and Assessment. </w:t>
            </w:r>
            <w:r w:rsidRPr="00FF7AE6">
              <w:rPr>
                <w:rFonts w:asciiTheme="minorHAnsi" w:hAnsiTheme="minorHAnsi" w:cstheme="minorHAnsi"/>
                <w:i/>
                <w:iCs/>
                <w:sz w:val="16"/>
                <w:szCs w:val="16"/>
                <w:lang w:val="en-US"/>
              </w:rPr>
              <w:t>Bull. Amer. Meteor. Soc.</w:t>
            </w:r>
            <w:r w:rsidRPr="00FF7AE6">
              <w:rPr>
                <w:rFonts w:asciiTheme="minorHAnsi" w:hAnsiTheme="minorHAnsi" w:cstheme="minorHAnsi"/>
                <w:sz w:val="16"/>
                <w:szCs w:val="16"/>
                <w:lang w:val="en-US"/>
              </w:rPr>
              <w:t xml:space="preserve">, </w:t>
            </w:r>
            <w:r w:rsidRPr="00FF7AE6">
              <w:rPr>
                <w:rFonts w:asciiTheme="minorHAnsi" w:hAnsiTheme="minorHAnsi" w:cstheme="minorHAnsi"/>
                <w:b/>
                <w:bCs/>
                <w:sz w:val="16"/>
                <w:szCs w:val="16"/>
                <w:lang w:val="en-US"/>
              </w:rPr>
              <w:t>94</w:t>
            </w:r>
            <w:r w:rsidRPr="00FF7AE6">
              <w:rPr>
                <w:rFonts w:asciiTheme="minorHAnsi" w:hAnsiTheme="minorHAnsi" w:cstheme="minorHAnsi"/>
                <w:sz w:val="16"/>
                <w:szCs w:val="16"/>
                <w:lang w:val="en-US"/>
              </w:rPr>
              <w:t>, 485–498</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ASCII</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Point data averaged every 300 seconds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2006 to present for sub-hourly data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Cs/>
                <w:sz w:val="16"/>
                <w:szCs w:val="16"/>
              </w:rPr>
            </w:pPr>
            <w:r w:rsidRPr="00FF7AE6">
              <w:rPr>
                <w:rFonts w:asciiTheme="minorHAnsi" w:hAnsiTheme="minorHAnsi" w:cstheme="minorHAnsi"/>
                <w:sz w:val="16"/>
                <w:szCs w:val="16"/>
                <w:lang w:val="en-US"/>
              </w:rPr>
              <w:t>114 sites across the conterminous 48 states, with 16 additional sites in Alaska and 2 sites in Hawaii</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bCs/>
                <w:sz w:val="16"/>
                <w:szCs w:val="16"/>
              </w:rPr>
              <w:t>Users who redistribute or use USCRN data to create products and conduct analyses are asked to cite NCDC and the USCRN program as the source of the data</w:t>
            </w:r>
            <w:r w:rsidRPr="00FF7AE6">
              <w:rPr>
                <w:rFonts w:asciiTheme="minorHAnsi" w:hAnsiTheme="minorHAnsi" w:cstheme="minorHAnsi"/>
                <w:sz w:val="16"/>
                <w:szCs w:val="16"/>
              </w:rPr>
              <w:t xml:space="preserve"> (see full data policy: </w:t>
            </w:r>
            <w:hyperlink r:id="rId39" w:history="1">
              <w:r w:rsidR="00D90D4B" w:rsidRPr="004B4C04">
                <w:rPr>
                  <w:rStyle w:val="Hyperlink"/>
                  <w:rFonts w:asciiTheme="minorHAnsi" w:hAnsiTheme="minorHAnsi" w:cstheme="minorHAnsi"/>
                  <w:sz w:val="16"/>
                  <w:szCs w:val="16"/>
                </w:rPr>
                <w:t>http://www1.ncdc.noaa.gov/pub/data/uscrn/documentation/program/USCRN_Data_Management_Plan-September_2012.pdf</w:t>
              </w:r>
            </w:hyperlink>
            <w:r w:rsidRPr="00FF7AE6">
              <w:rPr>
                <w:rFonts w:asciiTheme="minorHAnsi" w:hAnsiTheme="minorHAnsi" w:cstheme="minorHAnsi"/>
                <w:sz w:val="16"/>
                <w:szCs w:val="16"/>
              </w:rPr>
              <w:t>)</w:t>
            </w:r>
            <w:r w:rsidR="00D90D4B">
              <w:rPr>
                <w:rFonts w:asciiTheme="minorHAnsi" w:hAnsiTheme="minorHAnsi" w:cstheme="minorHAnsi"/>
                <w:sz w:val="16"/>
                <w:szCs w:val="16"/>
              </w:rPr>
              <w:t xml:space="preserve">. </w:t>
            </w:r>
          </w:p>
          <w:p w:rsidR="00C758DF" w:rsidRPr="00FF7AE6" w:rsidRDefault="00C758DF" w:rsidP="00C758DF">
            <w:pPr>
              <w:pStyle w:val="TableCell"/>
              <w:rPr>
                <w:rFonts w:asciiTheme="minorHAnsi" w:hAnsiTheme="minorHAnsi" w:cstheme="minorHAnsi"/>
                <w:sz w:val="16"/>
                <w:szCs w:val="16"/>
                <w:lang w:val="en-US"/>
              </w:rPr>
            </w:pPr>
            <w:r w:rsidRPr="00FF7AE6">
              <w:rPr>
                <w:rFonts w:asciiTheme="minorHAnsi" w:hAnsiTheme="minorHAnsi" w:cstheme="minorHAnsi"/>
                <w:sz w:val="16"/>
                <w:szCs w:val="16"/>
              </w:rPr>
              <w:t xml:space="preserve">USCRN Program requests that users of USCRN data reference the following journal articles: </w:t>
            </w:r>
            <w:r w:rsidRPr="00FF7AE6">
              <w:rPr>
                <w:rFonts w:asciiTheme="minorHAnsi" w:hAnsiTheme="minorHAnsi" w:cstheme="minorHAnsi"/>
                <w:sz w:val="16"/>
                <w:szCs w:val="16"/>
                <w:lang w:val="en-US"/>
              </w:rPr>
              <w:t xml:space="preserve">Howard J. Diamond, Thomas R. Karl, Michael A. Palecki, C. Bruce Baker, Jesse E. Bell, Ronald D. Leeper, David R. Easterling, Jay H. Lawrimore, Tilden P. Meyers, Michael R. Helfert, Grant Goodge, and Peter W. Thorne, 2013: U.S. Climate Reference Network after One Decade of Operations: Status and Assessment. </w:t>
            </w:r>
            <w:r w:rsidRPr="00FF7AE6">
              <w:rPr>
                <w:rFonts w:asciiTheme="minorHAnsi" w:hAnsiTheme="minorHAnsi" w:cstheme="minorHAnsi"/>
                <w:i/>
                <w:iCs/>
                <w:sz w:val="16"/>
                <w:szCs w:val="16"/>
                <w:lang w:val="en-US"/>
              </w:rPr>
              <w:t>Bull. Amer. Meteor. Soc.</w:t>
            </w:r>
            <w:r w:rsidRPr="00FF7AE6">
              <w:rPr>
                <w:rFonts w:asciiTheme="minorHAnsi" w:hAnsiTheme="minorHAnsi" w:cstheme="minorHAnsi"/>
                <w:sz w:val="16"/>
                <w:szCs w:val="16"/>
                <w:lang w:val="en-US"/>
              </w:rPr>
              <w:t xml:space="preserve">, </w:t>
            </w:r>
            <w:r w:rsidRPr="00FF7AE6">
              <w:rPr>
                <w:rFonts w:asciiTheme="minorHAnsi" w:hAnsiTheme="minorHAnsi" w:cstheme="minorHAnsi"/>
                <w:b/>
                <w:bCs/>
                <w:sz w:val="16"/>
                <w:szCs w:val="16"/>
                <w:lang w:val="en-US"/>
              </w:rPr>
              <w:t>94</w:t>
            </w:r>
            <w:r w:rsidRPr="00FF7AE6">
              <w:rPr>
                <w:rFonts w:asciiTheme="minorHAnsi" w:hAnsiTheme="minorHAnsi" w:cstheme="minorHAnsi"/>
                <w:sz w:val="16"/>
                <w:szCs w:val="16"/>
                <w:lang w:val="en-US"/>
              </w:rPr>
              <w:t xml:space="preserve">, 485–498. doi, </w:t>
            </w:r>
            <w:hyperlink r:id="rId40" w:history="1">
              <w:r w:rsidRPr="00FF7AE6">
                <w:rPr>
                  <w:rStyle w:val="Hyperlink"/>
                  <w:rFonts w:asciiTheme="minorHAnsi" w:hAnsiTheme="minorHAnsi" w:cstheme="minorHAnsi"/>
                  <w:sz w:val="16"/>
                  <w:szCs w:val="16"/>
                  <w:lang w:val="en-US"/>
                </w:rPr>
                <w:t>http://dx.doi.org/10.1175/BAMS-D-12-00170.1</w:t>
              </w:r>
            </w:hyperlink>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Or, if emphasizing soil moisture/temperature data: Bell, J.E., M.A. Palecki, C.B. Baker, W.G. Collins, J.H. Lawrimore, R.D. Leeper, M.E. Hall, J. Kochendorfer, T.P. Meyers, T. Wilson, and H.J. Diamond. 2013: U.S. Climate Reference Network Soil Moisture and Temperature Observations. J. Hydrometeorol., doi: 10.1175/JHM-D-12-0146.1</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Not known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from the USCRN are to be used for WP3 validation independent of that to be used in WP1 relationship building</w:t>
            </w:r>
          </w:p>
        </w:tc>
      </w:tr>
    </w:tbl>
    <w:p w:rsidR="00947CC7" w:rsidRPr="00FF7AE6" w:rsidRDefault="00947CC7" w:rsidP="00C758DF">
      <w:pPr>
        <w:rPr>
          <w:rFonts w:asciiTheme="minorHAnsi" w:hAnsiTheme="minorHAnsi" w:cstheme="minorHAnsi"/>
        </w:rPr>
      </w:pPr>
    </w:p>
    <w:p w:rsidR="00947CC7" w:rsidRPr="00FF7AE6" w:rsidRDefault="00947CC7">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ULEIC/Met Office</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1D6D6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/USCRN_</w:t>
            </w:r>
            <w:r w:rsidR="001D6D69">
              <w:rPr>
                <w:rStyle w:val="HTMLTypewriter"/>
                <w:rFonts w:asciiTheme="minorHAnsi" w:hAnsiTheme="minorHAnsi" w:cstheme="minorHAnsi"/>
              </w:rPr>
              <w:t>I</w:t>
            </w:r>
            <w:r w:rsidR="00512BC7">
              <w:rPr>
                <w:rStyle w:val="HTMLTypewriter"/>
                <w:rFonts w:asciiTheme="minorHAnsi" w:hAnsiTheme="minorHAnsi" w:cstheme="minorHAnsi"/>
              </w:rPr>
              <w:t>nsitu</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475"/>
              <w:gridCol w:w="81"/>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1760 </w:t>
                  </w:r>
                </w:p>
              </w:tc>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p w:rsidR="00947CC7" w:rsidRPr="00FF7AE6" w:rsidRDefault="00512BC7" w:rsidP="00947CC7">
            <w:pPr>
              <w:rPr>
                <w:rFonts w:asciiTheme="minorHAnsi" w:hAnsiTheme="minorHAnsi" w:cstheme="minorHAnsi"/>
                <w:b/>
              </w:rPr>
            </w:pPr>
            <w:r w:rsidRPr="00512BC7">
              <w:rPr>
                <w:rFonts w:ascii="Times" w:eastAsia="Times New Roman" w:hAnsi="Times" w:cs="Times New Roman"/>
                <w:sz w:val="20"/>
                <w:szCs w:val="20"/>
              </w:rPr>
              <w:t>23</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7B289B" w:rsidRPr="00FF7AE6" w:rsidRDefault="007B289B" w:rsidP="00C758DF">
      <w:pPr>
        <w:rPr>
          <w:rFonts w:asciiTheme="minorHAnsi" w:hAnsiTheme="minorHAnsi" w:cstheme="minorHAnsi"/>
        </w:rPr>
      </w:pPr>
    </w:p>
    <w:p w:rsidR="007B289B" w:rsidRPr="00FF7AE6" w:rsidRDefault="007B289B">
      <w:pPr>
        <w:rPr>
          <w:rFonts w:asciiTheme="minorHAnsi" w:hAnsiTheme="minorHAnsi" w:cstheme="minorHAnsi"/>
        </w:rPr>
      </w:pPr>
      <w:r w:rsidRPr="00FF7AE6">
        <w:rPr>
          <w:rFonts w:asciiTheme="minorHAnsi" w:hAnsiTheme="minorHAnsi" w:cstheme="minorHAnsi"/>
        </w:rPr>
        <w:br w:type="page"/>
      </w:r>
    </w:p>
    <w:p w:rsidR="00C758DF" w:rsidRPr="00FF7AE6" w:rsidRDefault="007B289B" w:rsidP="00947CC7">
      <w:pPr>
        <w:pStyle w:val="Heading2"/>
        <w:jc w:val="center"/>
        <w:rPr>
          <w:rFonts w:asciiTheme="minorHAnsi" w:hAnsiTheme="minorHAnsi" w:cstheme="minorHAnsi"/>
        </w:rPr>
      </w:pPr>
      <w:bookmarkStart w:id="35" w:name="_BSRN_in_situ"/>
      <w:bookmarkStart w:id="36" w:name="_Toc297247345"/>
      <w:bookmarkEnd w:id="35"/>
      <w:r w:rsidRPr="00FF7AE6">
        <w:rPr>
          <w:rFonts w:asciiTheme="minorHAnsi" w:hAnsiTheme="minorHAnsi" w:cstheme="minorHAnsi"/>
        </w:rPr>
        <w:lastRenderedPageBreak/>
        <w:t>BSRN in situ</w:t>
      </w:r>
      <w:bookmarkEnd w:id="36"/>
    </w:p>
    <w:p w:rsidR="00B614D2" w:rsidRPr="00FF7AE6" w:rsidRDefault="00B614D2" w:rsidP="00B614D2">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BSRN in situ measurements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air temperature and additional meteorological data measured at the Baseline Surface Radiation Network (BSRN) sites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World Radiation Monitoring Center (WRMC)</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41" w:history="1">
              <w:r w:rsidR="001F1C57" w:rsidRPr="004B4C04">
                <w:rPr>
                  <w:rStyle w:val="Hyperlink"/>
                  <w:rFonts w:asciiTheme="minorHAnsi" w:hAnsiTheme="minorHAnsi" w:cstheme="minorHAnsi"/>
                  <w:sz w:val="16"/>
                  <w:szCs w:val="16"/>
                </w:rPr>
                <w:t>http://www.bsrn.awi.de/</w:t>
              </w:r>
            </w:hyperlink>
            <w:r w:rsidR="001F1C5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1.0</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Ohmura, A., E. G. Dutton, B. Forgan and 12 co-authors, 1998: Baseline Surface Radiation Network (BSRN)/WCRP): New precision radiometry for climate research. Bull. Amer. Meteoro. Soc. 79, 2115- 2136</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ASCII (Station-to-archive format)</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Point data averaged every 60 seconds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1992 to present for sub-hourly data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Cs/>
                <w:sz w:val="16"/>
                <w:szCs w:val="16"/>
              </w:rPr>
            </w:pPr>
            <w:r w:rsidRPr="00FF7AE6">
              <w:rPr>
                <w:rFonts w:asciiTheme="minorHAnsi" w:hAnsiTheme="minorHAnsi" w:cstheme="minorHAnsi"/>
                <w:sz w:val="16"/>
                <w:szCs w:val="16"/>
                <w:lang w:val="en-US"/>
              </w:rPr>
              <w:t>64 sites located around the world</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rPr>
                <w:rFonts w:asciiTheme="minorHAnsi" w:hAnsiTheme="minorHAnsi" w:cstheme="minorHAnsi"/>
                <w:bCs/>
                <w:sz w:val="16"/>
                <w:szCs w:val="16"/>
              </w:rPr>
            </w:pPr>
            <w:r w:rsidRPr="00FF7AE6">
              <w:rPr>
                <w:rFonts w:asciiTheme="minorHAnsi" w:hAnsiTheme="minorHAnsi" w:cstheme="minorHAnsi"/>
                <w:bCs/>
                <w:sz w:val="16"/>
                <w:szCs w:val="16"/>
              </w:rPr>
              <w:t>BSRN data is freely available to users for research purposes.</w:t>
            </w:r>
          </w:p>
          <w:p w:rsidR="00C758DF" w:rsidRPr="00FF7AE6" w:rsidRDefault="00C758DF" w:rsidP="00C758DF">
            <w:pPr>
              <w:pStyle w:val="TableCell"/>
              <w:rPr>
                <w:rFonts w:asciiTheme="minorHAnsi" w:hAnsiTheme="minorHAnsi" w:cstheme="minorHAnsi"/>
                <w:bCs/>
                <w:sz w:val="16"/>
                <w:szCs w:val="16"/>
              </w:rPr>
            </w:pPr>
            <w:r w:rsidRPr="00FF7AE6">
              <w:rPr>
                <w:rFonts w:asciiTheme="minorHAnsi" w:hAnsiTheme="minorHAnsi" w:cstheme="minorHAnsi"/>
                <w:bCs/>
                <w:sz w:val="16"/>
                <w:szCs w:val="16"/>
              </w:rPr>
              <w:t>Use of a particular station's data and the World Radiation Monitoring Center (WRMC) must always be explicitly acknowledged</w:t>
            </w:r>
          </w:p>
          <w:p w:rsidR="00C758DF" w:rsidRPr="00FF7AE6" w:rsidRDefault="00C758DF" w:rsidP="00C758DF">
            <w:pPr>
              <w:pStyle w:val="TableCell"/>
              <w:rPr>
                <w:rFonts w:asciiTheme="minorHAnsi" w:hAnsiTheme="minorHAnsi" w:cstheme="minorHAnsi"/>
                <w:sz w:val="16"/>
                <w:szCs w:val="16"/>
              </w:rPr>
            </w:pPr>
            <w:r w:rsidRPr="00FF7AE6">
              <w:rPr>
                <w:rFonts w:asciiTheme="minorHAnsi" w:hAnsiTheme="minorHAnsi" w:cstheme="minorHAnsi"/>
                <w:bCs/>
                <w:sz w:val="16"/>
                <w:szCs w:val="16"/>
              </w:rPr>
              <w:t>BSRN data sets provided by the WRMC must not be passed to a third party without the agreement of the WRMC</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Not known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from the BSRN are to be used for WP3 validation independent of that to be used in WP1 relationship building</w:t>
            </w:r>
          </w:p>
        </w:tc>
      </w:tr>
    </w:tbl>
    <w:p w:rsidR="00B614D2" w:rsidRPr="00FF7AE6" w:rsidRDefault="00B614D2" w:rsidP="00C758DF">
      <w:pPr>
        <w:rPr>
          <w:rFonts w:asciiTheme="minorHAnsi" w:hAnsiTheme="minorHAnsi" w:cstheme="minorHAnsi"/>
        </w:rPr>
      </w:pPr>
    </w:p>
    <w:p w:rsidR="00947CC7" w:rsidRPr="00FF7AE6" w:rsidRDefault="00B614D2">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ULEIC/Met Office</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512BC7"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1F1C5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512BC7">
              <w:rPr>
                <w:rStyle w:val="HTMLTypewriter"/>
                <w:rFonts w:asciiTheme="minorHAnsi" w:hAnsiTheme="minorHAnsi" w:cstheme="minorHAnsi"/>
              </w:rPr>
              <w:t>/BSRN_</w:t>
            </w:r>
            <w:r w:rsidR="001F1C57">
              <w:rPr>
                <w:rStyle w:val="HTMLTypewriter"/>
                <w:rFonts w:asciiTheme="minorHAnsi" w:hAnsiTheme="minorHAnsi" w:cstheme="minorHAnsi"/>
              </w:rPr>
              <w:t>I</w:t>
            </w:r>
            <w:r w:rsidR="00512BC7">
              <w:rPr>
                <w:rStyle w:val="HTMLTypewriter"/>
                <w:rFonts w:asciiTheme="minorHAnsi" w:hAnsiTheme="minorHAnsi" w:cstheme="minorHAnsi"/>
              </w:rPr>
              <w:t>nsitu</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490"/>
            </w:tblGrid>
            <w:tr w:rsidR="00512BC7" w:rsidRPr="00512BC7" w:rsidTr="00512BC7">
              <w:trPr>
                <w:tblCellSpacing w:w="15" w:type="dxa"/>
              </w:trPr>
              <w:tc>
                <w:tcPr>
                  <w:tcW w:w="0" w:type="auto"/>
                  <w:vAlign w:val="center"/>
                  <w:hideMark/>
                </w:tcPr>
                <w:p w:rsidR="00512BC7" w:rsidRPr="00512BC7" w:rsidRDefault="00512BC7" w:rsidP="00512BC7">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 xml:space="preserve">8304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190"/>
            </w:tblGrid>
            <w:tr w:rsidR="00512BC7" w:rsidRPr="00512BC7" w:rsidTr="00F80CBE">
              <w:trPr>
                <w:tblCellSpacing w:w="15" w:type="dxa"/>
              </w:trPr>
              <w:tc>
                <w:tcPr>
                  <w:tcW w:w="0" w:type="auto"/>
                  <w:vAlign w:val="center"/>
                  <w:hideMark/>
                </w:tcPr>
                <w:p w:rsidR="00512BC7" w:rsidRPr="00512BC7" w:rsidRDefault="00512BC7" w:rsidP="00F80CBE">
                  <w:pPr>
                    <w:spacing w:after="0" w:line="240" w:lineRule="auto"/>
                    <w:rPr>
                      <w:rFonts w:ascii="Times" w:eastAsia="Times New Roman" w:hAnsi="Times" w:cs="Times New Roman"/>
                      <w:sz w:val="20"/>
                      <w:szCs w:val="20"/>
                    </w:rPr>
                  </w:pPr>
                  <w:r w:rsidRPr="00512BC7">
                    <w:rPr>
                      <w:rFonts w:ascii="Times" w:eastAsia="Times New Roman" w:hAnsi="Times" w:cs="Times New Roman"/>
                      <w:sz w:val="20"/>
                      <w:szCs w:val="20"/>
                    </w:rPr>
                    <w:t>9</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947CC7" w:rsidRPr="00FF7AE6" w:rsidRDefault="00947CC7">
      <w:pPr>
        <w:rPr>
          <w:rFonts w:asciiTheme="minorHAnsi" w:hAnsiTheme="minorHAnsi" w:cstheme="minorHAnsi"/>
        </w:rPr>
      </w:pPr>
      <w:r w:rsidRPr="00FF7AE6">
        <w:rPr>
          <w:rFonts w:asciiTheme="minorHAnsi" w:hAnsiTheme="minorHAnsi" w:cstheme="minorHAnsi"/>
        </w:rPr>
        <w:br w:type="page"/>
      </w:r>
    </w:p>
    <w:p w:rsidR="00947CC7" w:rsidRPr="00FF7AE6" w:rsidRDefault="00947CC7">
      <w:pPr>
        <w:rPr>
          <w:rFonts w:asciiTheme="minorHAnsi" w:hAnsiTheme="minorHAnsi" w:cstheme="minorHAnsi"/>
        </w:rPr>
      </w:pPr>
    </w:p>
    <w:p w:rsidR="00B614D2" w:rsidRPr="00FF7AE6" w:rsidRDefault="00B614D2">
      <w:pPr>
        <w:rPr>
          <w:rFonts w:asciiTheme="minorHAnsi" w:hAnsiTheme="minorHAnsi" w:cstheme="minorHAnsi"/>
        </w:rPr>
      </w:pPr>
    </w:p>
    <w:p w:rsidR="00C758DF" w:rsidRPr="00FF7AE6" w:rsidRDefault="00F80CBE" w:rsidP="00F80CBE">
      <w:pPr>
        <w:pStyle w:val="Heading2"/>
        <w:jc w:val="center"/>
        <w:rPr>
          <w:rFonts w:asciiTheme="minorHAnsi" w:hAnsiTheme="minorHAnsi" w:cstheme="minorHAnsi"/>
        </w:rPr>
      </w:pPr>
      <w:bookmarkStart w:id="37" w:name="_KIT_in_situ"/>
      <w:bookmarkStart w:id="38" w:name="_Toc297247346"/>
      <w:bookmarkEnd w:id="37"/>
      <w:r>
        <w:rPr>
          <w:rFonts w:asciiTheme="minorHAnsi" w:hAnsiTheme="minorHAnsi" w:cstheme="minorHAnsi"/>
        </w:rPr>
        <w:t>KIT in</w:t>
      </w:r>
      <w:r w:rsidR="00B614D2" w:rsidRPr="00FF7AE6">
        <w:rPr>
          <w:rFonts w:asciiTheme="minorHAnsi" w:hAnsiTheme="minorHAnsi" w:cstheme="minorHAnsi"/>
        </w:rPr>
        <w:t>situ</w:t>
      </w:r>
      <w:bookmarkEnd w:id="38"/>
    </w:p>
    <w:p w:rsidR="00B614D2" w:rsidRPr="00FF7AE6" w:rsidRDefault="00B614D2" w:rsidP="00B614D2">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KIT/Land Surface Analysis Satellite Applications Facility ground station observations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station observations of land surface temperature (LST), 2 m temperature and moisture, wind speed (2-3 m and 20-25 m height), long- and short-wave radiation (up- and down-welling radiation).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color w:val="FF0000"/>
                <w:sz w:val="16"/>
                <w:szCs w:val="16"/>
              </w:rPr>
            </w:pPr>
            <w:r w:rsidRPr="00FF7AE6">
              <w:rPr>
                <w:rFonts w:asciiTheme="minorHAnsi" w:hAnsiTheme="minorHAnsi" w:cstheme="minorHAnsi"/>
                <w:sz w:val="16"/>
                <w:szCs w:val="16"/>
              </w:rPr>
              <w:t>Karlsruhe Institute of Technology and University of Copenhagen (Dahra Met data only)</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42" w:history="1">
              <w:r w:rsidR="001F1C57" w:rsidRPr="004B4C04">
                <w:rPr>
                  <w:rStyle w:val="Hyperlink"/>
                  <w:rFonts w:asciiTheme="minorHAnsi" w:hAnsiTheme="minorHAnsi" w:cstheme="minorHAnsi"/>
                  <w:sz w:val="16"/>
                  <w:szCs w:val="16"/>
                </w:rPr>
                <w:t>http://www.imk-asf.kit.edu/english/MSA-Validiation.php</w:t>
              </w:r>
            </w:hyperlink>
            <w:r w:rsidR="001F1C5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1</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color w:val="FF0000"/>
                <w:sz w:val="16"/>
                <w:szCs w:val="16"/>
              </w:rPr>
            </w:pPr>
            <w:r w:rsidRPr="00FF7AE6">
              <w:rPr>
                <w:rFonts w:asciiTheme="minorHAnsi" w:hAnsiTheme="minorHAnsi" w:cstheme="minorHAnsi"/>
                <w:sz w:val="16"/>
                <w:szCs w:val="16"/>
              </w:rPr>
              <w:t>Gottsche et al., 2013, ‘Validation of land surface temperature derived from MSG/SEVIRI with in situ measurements at Gobabeb, Namibia’, IJRS, DOI: 10.1080/01431161.2012.716539</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Ascii</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Point observations at 1-minute intervals.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2005 – present (Evora, Portugal), 2007- present (Gobabeb, Namibia and Dahra, Senegal), 2009 – present (Kalahari, Namibia).</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color w:val="FF0000"/>
                <w:sz w:val="16"/>
                <w:szCs w:val="16"/>
              </w:rPr>
            </w:pPr>
            <w:r w:rsidRPr="00FF7AE6">
              <w:rPr>
                <w:rFonts w:asciiTheme="minorHAnsi" w:hAnsiTheme="minorHAnsi" w:cstheme="minorHAnsi"/>
                <w:sz w:val="16"/>
                <w:szCs w:val="16"/>
              </w:rPr>
              <w:t>Evora (Portugal), Farm RMZ and Heimat (Kalahari, Namibia), Gobabeb (Namib Desert) and Dahra (Senegal).</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Not permitted.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collection expected to continue for the foreseeable future.  Requests for new/updated data must be made to KIT/Uni. Copenhagen.</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None available.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color w:val="FF0000"/>
                <w:sz w:val="16"/>
                <w:szCs w:val="16"/>
              </w:rPr>
            </w:pPr>
            <w:r w:rsidRPr="00FF7AE6">
              <w:rPr>
                <w:rFonts w:asciiTheme="minorHAnsi" w:hAnsiTheme="minorHAnsi" w:cstheme="minorHAnsi"/>
                <w:sz w:val="16"/>
                <w:szCs w:val="16"/>
              </w:rPr>
              <w:t xml:space="preserve">Data from the Dahra station have significant gaps owing to vandalism and theft.  </w:t>
            </w:r>
            <w:r w:rsidR="001F1C57" w:rsidRPr="00FF7AE6">
              <w:rPr>
                <w:rFonts w:asciiTheme="minorHAnsi" w:hAnsiTheme="minorHAnsi" w:cstheme="minorHAnsi"/>
                <w:sz w:val="16"/>
                <w:szCs w:val="16"/>
              </w:rPr>
              <w:t>Meteorological</w:t>
            </w:r>
            <w:r w:rsidRPr="00FF7AE6">
              <w:rPr>
                <w:rFonts w:asciiTheme="minorHAnsi" w:hAnsiTheme="minorHAnsi" w:cstheme="minorHAnsi"/>
                <w:sz w:val="16"/>
                <w:szCs w:val="16"/>
              </w:rPr>
              <w:t xml:space="preserve"> data for this station are probably provided by the University of Copenhagen.</w:t>
            </w:r>
            <w:r w:rsidRPr="00FF7AE6">
              <w:rPr>
                <w:rFonts w:asciiTheme="minorHAnsi" w:hAnsiTheme="minorHAnsi" w:cstheme="minorHAnsi"/>
                <w:color w:val="FF0000"/>
                <w:sz w:val="16"/>
                <w:szCs w:val="16"/>
              </w:rPr>
              <w:t xml:space="preserve"> </w:t>
            </w:r>
          </w:p>
        </w:tc>
      </w:tr>
    </w:tbl>
    <w:p w:rsidR="00B614D2" w:rsidRPr="00FF7AE6" w:rsidRDefault="00B614D2" w:rsidP="00C758DF">
      <w:pPr>
        <w:rPr>
          <w:rFonts w:asciiTheme="minorHAnsi" w:hAnsiTheme="minorHAnsi" w:cstheme="minorHAnsi"/>
        </w:rPr>
      </w:pPr>
    </w:p>
    <w:p w:rsidR="00947CC7" w:rsidRPr="00FF7AE6" w:rsidRDefault="00B614D2">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ULEIC/Met Office</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1F1C5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6D3BB5">
              <w:rPr>
                <w:rStyle w:val="HTMLTypewriter"/>
                <w:rFonts w:asciiTheme="minorHAnsi" w:hAnsiTheme="minorHAnsi" w:cstheme="minorHAnsi"/>
              </w:rPr>
              <w:t>/KIT_</w:t>
            </w:r>
            <w:r w:rsidR="001F1C57">
              <w:rPr>
                <w:rStyle w:val="HTMLTypewriter"/>
                <w:rFonts w:asciiTheme="minorHAnsi" w:hAnsiTheme="minorHAnsi" w:cstheme="minorHAnsi"/>
              </w:rPr>
              <w:t>I</w:t>
            </w:r>
            <w:r w:rsidR="006D3BB5">
              <w:rPr>
                <w:rStyle w:val="HTMLTypewriter"/>
                <w:rFonts w:asciiTheme="minorHAnsi" w:hAnsiTheme="minorHAnsi" w:cstheme="minorHAnsi"/>
              </w:rPr>
              <w:t>nsitu</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175"/>
            </w:tblGrid>
            <w:tr w:rsidR="006D3BB5" w:rsidRPr="006D3BB5" w:rsidTr="006D3BB5">
              <w:trPr>
                <w:tblCellSpacing w:w="15" w:type="dxa"/>
              </w:trPr>
              <w:tc>
                <w:tcPr>
                  <w:tcW w:w="0" w:type="auto"/>
                  <w:vAlign w:val="center"/>
                  <w:hideMark/>
                </w:tcPr>
                <w:p w:rsidR="006D3BB5" w:rsidRPr="006D3BB5" w:rsidRDefault="006D3BB5" w:rsidP="006D3BB5">
                  <w:pPr>
                    <w:spacing w:after="0" w:line="240" w:lineRule="auto"/>
                    <w:rPr>
                      <w:rFonts w:ascii="Times" w:eastAsia="Times New Roman" w:hAnsi="Times" w:cs="Times New Roman"/>
                      <w:sz w:val="20"/>
                      <w:szCs w:val="20"/>
                    </w:rPr>
                  </w:pPr>
                </w:p>
              </w:tc>
              <w:tc>
                <w:tcPr>
                  <w:tcW w:w="0" w:type="auto"/>
                  <w:vAlign w:val="center"/>
                  <w:hideMark/>
                </w:tcPr>
                <w:p w:rsidR="006D3BB5" w:rsidRPr="006D3BB5" w:rsidRDefault="006D3BB5" w:rsidP="006D3BB5">
                  <w:pPr>
                    <w:spacing w:after="0" w:line="240" w:lineRule="auto"/>
                    <w:rPr>
                      <w:rFonts w:ascii="Times" w:eastAsia="Times New Roman" w:hAnsi="Times" w:cs="Times New Roman"/>
                      <w:sz w:val="20"/>
                      <w:szCs w:val="20"/>
                    </w:rPr>
                  </w:pPr>
                  <w:r w:rsidRPr="006D3BB5">
                    <w:rPr>
                      <w:rFonts w:ascii="Times" w:eastAsia="Times New Roman" w:hAnsi="Times" w:cs="Times New Roman"/>
                      <w:sz w:val="20"/>
                      <w:szCs w:val="20"/>
                    </w:rPr>
                    <w:t xml:space="preserve">6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190"/>
            </w:tblGrid>
            <w:tr w:rsidR="006D3BB5" w:rsidRPr="006D3BB5" w:rsidTr="006D3BB5">
              <w:trPr>
                <w:tblCellSpacing w:w="15" w:type="dxa"/>
              </w:trPr>
              <w:tc>
                <w:tcPr>
                  <w:tcW w:w="0" w:type="auto"/>
                  <w:vAlign w:val="center"/>
                  <w:hideMark/>
                </w:tcPr>
                <w:p w:rsidR="006D3BB5" w:rsidRPr="006D3BB5" w:rsidRDefault="006D3BB5" w:rsidP="006D3BB5">
                  <w:pPr>
                    <w:spacing w:after="0" w:line="240" w:lineRule="auto"/>
                    <w:rPr>
                      <w:rFonts w:ascii="Times" w:eastAsia="Times New Roman" w:hAnsi="Times" w:cs="Times New Roman"/>
                      <w:sz w:val="20"/>
                      <w:szCs w:val="20"/>
                    </w:rPr>
                  </w:pPr>
                  <w:r w:rsidRPr="006D3BB5">
                    <w:rPr>
                      <w:rFonts w:ascii="Times" w:eastAsia="Times New Roman" w:hAnsi="Times" w:cs="Times New Roman"/>
                      <w:sz w:val="20"/>
                      <w:szCs w:val="20"/>
                    </w:rPr>
                    <w:t xml:space="preserve">0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1F7E89">
        <w:rPr>
          <w:rFonts w:asciiTheme="minorHAnsi" w:hAnsiTheme="minorHAnsi" w:cstheme="minorHAnsi"/>
        </w:rPr>
        <w:t>,</w:t>
      </w:r>
      <w:r w:rsidRPr="00FF7AE6">
        <w:rPr>
          <w:rFonts w:asciiTheme="minorHAnsi" w:hAnsiTheme="minorHAnsi" w:cstheme="minorHAnsi"/>
        </w:rPr>
        <w:t xml:space="preserve"> under review</w:t>
      </w:r>
      <w:r w:rsidR="001F7E8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1F7E8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F1C57">
        <w:rPr>
          <w:rFonts w:asciiTheme="minorHAnsi" w:hAnsiTheme="minorHAnsi" w:cstheme="minorHAnsi"/>
        </w:rPr>
        <w:t>.</w:t>
      </w:r>
    </w:p>
    <w:p w:rsidR="00947CC7" w:rsidRPr="00FF7AE6" w:rsidRDefault="00947CC7">
      <w:pPr>
        <w:rPr>
          <w:rFonts w:asciiTheme="minorHAnsi" w:hAnsiTheme="minorHAnsi" w:cstheme="minorHAnsi"/>
        </w:rPr>
      </w:pPr>
    </w:p>
    <w:p w:rsidR="00947CC7" w:rsidRPr="00FF7AE6" w:rsidRDefault="00947CC7">
      <w:pPr>
        <w:rPr>
          <w:rFonts w:asciiTheme="minorHAnsi" w:eastAsiaTheme="majorEastAsia" w:hAnsiTheme="minorHAnsi" w:cstheme="minorHAnsi"/>
          <w:b/>
          <w:bCs/>
          <w:color w:val="4F81BD" w:themeColor="accent1"/>
          <w:sz w:val="22"/>
          <w:szCs w:val="22"/>
        </w:rPr>
      </w:pPr>
      <w:r w:rsidRPr="00FF7AE6">
        <w:rPr>
          <w:rFonts w:asciiTheme="minorHAnsi" w:eastAsiaTheme="majorEastAsia" w:hAnsiTheme="minorHAnsi" w:cstheme="minorHAnsi"/>
          <w:b/>
          <w:bCs/>
          <w:color w:val="4F81BD" w:themeColor="accent1"/>
          <w:sz w:val="22"/>
          <w:szCs w:val="22"/>
        </w:rPr>
        <w:br w:type="page"/>
      </w:r>
    </w:p>
    <w:p w:rsidR="00B614D2" w:rsidRPr="00FF7AE6" w:rsidRDefault="00B614D2">
      <w:pPr>
        <w:rPr>
          <w:rFonts w:asciiTheme="minorHAnsi" w:eastAsiaTheme="majorEastAsia" w:hAnsiTheme="minorHAnsi" w:cstheme="minorHAnsi"/>
          <w:b/>
          <w:bCs/>
          <w:color w:val="4F81BD" w:themeColor="accent1"/>
          <w:sz w:val="22"/>
          <w:szCs w:val="22"/>
        </w:rPr>
      </w:pPr>
    </w:p>
    <w:p w:rsidR="00B614D2" w:rsidRPr="00FF7AE6" w:rsidRDefault="00B614D2" w:rsidP="00947CC7">
      <w:pPr>
        <w:pStyle w:val="Heading2"/>
        <w:jc w:val="center"/>
        <w:rPr>
          <w:rFonts w:asciiTheme="minorHAnsi" w:hAnsiTheme="minorHAnsi" w:cstheme="minorHAnsi"/>
        </w:rPr>
      </w:pPr>
      <w:bookmarkStart w:id="39" w:name="_ECAD_DMP"/>
      <w:bookmarkStart w:id="40" w:name="_Toc297247347"/>
      <w:bookmarkEnd w:id="39"/>
      <w:r w:rsidRPr="00FF7AE6">
        <w:rPr>
          <w:rFonts w:asciiTheme="minorHAnsi" w:hAnsiTheme="minorHAnsi" w:cstheme="minorHAnsi"/>
        </w:rPr>
        <w:t>ECAD</w:t>
      </w:r>
      <w:bookmarkEnd w:id="40"/>
    </w:p>
    <w:p w:rsidR="00947CC7" w:rsidRPr="00FF7AE6" w:rsidRDefault="00947CC7" w:rsidP="00947CC7">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 xml:space="preserve">European Climate Assessment &amp; Dataset (ECA&amp;D)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data, daily average temperature, daily maximum temperature, daily minimum temperature</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ECA&amp;D is compiled by KNMI and is a joint effort of National Meteorological and Hydrological Services and other data holding institutions in Europe and the Mediterranean</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FA464C" w:rsidP="00964678">
            <w:pPr>
              <w:pStyle w:val="TableCell"/>
              <w:spacing w:line="276" w:lineRule="auto"/>
              <w:rPr>
                <w:rFonts w:asciiTheme="minorHAnsi" w:hAnsiTheme="minorHAnsi" w:cstheme="minorHAnsi"/>
                <w:sz w:val="16"/>
                <w:szCs w:val="16"/>
              </w:rPr>
            </w:pPr>
            <w:hyperlink r:id="rId43" w:history="1">
              <w:r w:rsidR="00964678" w:rsidRPr="00FF7AE6">
                <w:rPr>
                  <w:rStyle w:val="Hyperlink"/>
                  <w:rFonts w:asciiTheme="minorHAnsi" w:hAnsiTheme="minorHAnsi" w:cstheme="minorHAnsi"/>
                  <w:sz w:val="16"/>
                  <w:szCs w:val="16"/>
                </w:rPr>
                <w:t>http://www.ecad.eu</w:t>
              </w:r>
            </w:hyperlink>
            <w:r w:rsidR="00964678" w:rsidRPr="00FF7AE6">
              <w:rPr>
                <w:rFonts w:asciiTheme="minorHAnsi" w:hAnsiTheme="minorHAnsi" w:cstheme="minorHAnsi"/>
                <w:sz w:val="16"/>
                <w:szCs w:val="16"/>
              </w:rPr>
              <w:t xml:space="preserve">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updated to Feb. 28 2015</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FA464C" w:rsidP="00964678">
            <w:pPr>
              <w:pStyle w:val="TableCell"/>
              <w:spacing w:line="276" w:lineRule="auto"/>
              <w:rPr>
                <w:rFonts w:asciiTheme="minorHAnsi" w:hAnsiTheme="minorHAnsi" w:cstheme="minorHAnsi"/>
                <w:sz w:val="16"/>
                <w:szCs w:val="16"/>
              </w:rPr>
            </w:pPr>
            <w:hyperlink r:id="rId44" w:history="1">
              <w:r w:rsidR="00964678" w:rsidRPr="00FF7AE6">
                <w:rPr>
                  <w:rStyle w:val="Hyperlink"/>
                  <w:rFonts w:asciiTheme="minorHAnsi" w:hAnsiTheme="minorHAnsi" w:cstheme="minorHAnsi"/>
                  <w:sz w:val="16"/>
                  <w:szCs w:val="16"/>
                </w:rPr>
                <w:t>http://www.ecad.eu/documents/atbd.pdf</w:t>
              </w:r>
            </w:hyperlink>
          </w:p>
          <w:p w:rsidR="00964678" w:rsidRPr="00FF7AE6" w:rsidRDefault="00964678" w:rsidP="00964678">
            <w:pPr>
              <w:pStyle w:val="TableCell"/>
              <w:rPr>
                <w:rFonts w:asciiTheme="minorHAnsi" w:hAnsiTheme="minorHAnsi" w:cstheme="minorHAnsi"/>
                <w:sz w:val="16"/>
                <w:szCs w:val="16"/>
              </w:rPr>
            </w:pPr>
            <w:r w:rsidRPr="00FF7AE6">
              <w:rPr>
                <w:rFonts w:asciiTheme="minorHAnsi" w:hAnsiTheme="minorHAnsi" w:cstheme="minorHAnsi"/>
                <w:sz w:val="16"/>
                <w:szCs w:val="16"/>
              </w:rPr>
              <w:t>Klein Tank et al. (2002)  Daily dataset of 20th-century surface air temperature and precipitation series for the European Climate Assessment, Intern. J. Climatol. 22:1441-1453</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ASCII</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Station data</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daily</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contained for Europe (incl. Greenland), the Middle East and North Africa.</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Yes (for non-commercial research and education)</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Monthly updated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w:t>
            </w:r>
          </w:p>
        </w:tc>
      </w:tr>
    </w:tbl>
    <w:p w:rsidR="00964678" w:rsidRPr="00FF7AE6" w:rsidRDefault="00964678" w:rsidP="00964678">
      <w:pPr>
        <w:rPr>
          <w:rFonts w:asciiTheme="minorHAnsi" w:hAnsiTheme="minorHAnsi" w:cstheme="minorHAnsi"/>
        </w:rPr>
      </w:pPr>
    </w:p>
    <w:p w:rsidR="00947CC7" w:rsidRPr="00FF7AE6" w:rsidRDefault="00B614D2">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6D3BB5" w:rsidP="00947CC7">
            <w:pPr>
              <w:rPr>
                <w:rFonts w:asciiTheme="minorHAnsi" w:hAnsiTheme="minorHAnsi" w:cstheme="minorHAnsi"/>
                <w:b/>
              </w:rPr>
            </w:pPr>
            <w:r>
              <w:rPr>
                <w:rFonts w:asciiTheme="minorHAnsi" w:hAnsiTheme="minorHAnsi" w:cstheme="minorHAnsi"/>
                <w:b/>
              </w:rPr>
              <w:t>UBERN/KNMI</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6D3BB5">
              <w:rPr>
                <w:rStyle w:val="HTMLTypewriter"/>
                <w:rFonts w:asciiTheme="minorHAnsi" w:hAnsiTheme="minorHAnsi" w:cstheme="minorHAnsi"/>
              </w:rPr>
              <w:t>/ECAD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575"/>
            </w:tblGrid>
            <w:tr w:rsidR="006D3BB5" w:rsidRPr="006D3BB5" w:rsidTr="006D3BB5">
              <w:trPr>
                <w:tblCellSpacing w:w="15" w:type="dxa"/>
              </w:trPr>
              <w:tc>
                <w:tcPr>
                  <w:tcW w:w="0" w:type="auto"/>
                  <w:vAlign w:val="center"/>
                  <w:hideMark/>
                </w:tcPr>
                <w:p w:rsidR="006D3BB5" w:rsidRPr="006D3BB5" w:rsidRDefault="006D3BB5" w:rsidP="006D3BB5">
                  <w:pPr>
                    <w:spacing w:after="0" w:line="240" w:lineRule="auto"/>
                    <w:rPr>
                      <w:rFonts w:ascii="Times" w:eastAsia="Times New Roman" w:hAnsi="Times" w:cs="Times New Roman"/>
                      <w:sz w:val="20"/>
                      <w:szCs w:val="20"/>
                    </w:rPr>
                  </w:pPr>
                </w:p>
              </w:tc>
              <w:tc>
                <w:tcPr>
                  <w:tcW w:w="0" w:type="auto"/>
                  <w:vAlign w:val="center"/>
                  <w:hideMark/>
                </w:tcPr>
                <w:p w:rsidR="006D3BB5" w:rsidRPr="006D3BB5" w:rsidRDefault="006D3BB5" w:rsidP="006D3BB5">
                  <w:pPr>
                    <w:spacing w:after="0" w:line="240" w:lineRule="auto"/>
                    <w:rPr>
                      <w:rFonts w:ascii="Times" w:eastAsia="Times New Roman" w:hAnsi="Times" w:cs="Times New Roman"/>
                      <w:sz w:val="20"/>
                      <w:szCs w:val="20"/>
                    </w:rPr>
                  </w:pPr>
                  <w:r w:rsidRPr="006D3BB5">
                    <w:rPr>
                      <w:rFonts w:ascii="Times" w:eastAsia="Times New Roman" w:hAnsi="Times" w:cs="Times New Roman"/>
                      <w:sz w:val="20"/>
                      <w:szCs w:val="20"/>
                    </w:rPr>
                    <w:t xml:space="preserve">30093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290"/>
            </w:tblGrid>
            <w:tr w:rsidR="006D3BB5" w:rsidRPr="006D3BB5" w:rsidTr="006D3BB5">
              <w:trPr>
                <w:tblCellSpacing w:w="15" w:type="dxa"/>
              </w:trPr>
              <w:tc>
                <w:tcPr>
                  <w:tcW w:w="0" w:type="auto"/>
                  <w:vAlign w:val="center"/>
                  <w:hideMark/>
                </w:tcPr>
                <w:p w:rsidR="006D3BB5" w:rsidRPr="006D3BB5" w:rsidRDefault="006D3BB5" w:rsidP="006D3BB5">
                  <w:pPr>
                    <w:spacing w:after="0" w:line="240" w:lineRule="auto"/>
                    <w:rPr>
                      <w:rFonts w:ascii="Times" w:eastAsia="Times New Roman" w:hAnsi="Times" w:cs="Times New Roman"/>
                      <w:sz w:val="20"/>
                      <w:szCs w:val="20"/>
                    </w:rPr>
                  </w:pPr>
                  <w:r w:rsidRPr="006D3BB5">
                    <w:rPr>
                      <w:rFonts w:ascii="Times" w:eastAsia="Times New Roman" w:hAnsi="Times" w:cs="Times New Roman"/>
                      <w:sz w:val="20"/>
                      <w:szCs w:val="20"/>
                    </w:rPr>
                    <w:t>28</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9238B9">
        <w:rPr>
          <w:rFonts w:asciiTheme="minorHAnsi" w:hAnsiTheme="minorHAnsi" w:cstheme="minorHAnsi"/>
        </w:rPr>
        <w:t>,</w:t>
      </w:r>
      <w:r w:rsidRPr="00FF7AE6">
        <w:rPr>
          <w:rFonts w:asciiTheme="minorHAnsi" w:hAnsiTheme="minorHAnsi" w:cstheme="minorHAnsi"/>
        </w:rPr>
        <w:t xml:space="preserve"> under review</w:t>
      </w:r>
      <w:r w:rsidR="009238B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9238B9">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8D3CD7">
        <w:rPr>
          <w:rFonts w:asciiTheme="minorHAnsi" w:hAnsiTheme="minorHAnsi" w:cstheme="minorHAnsi"/>
        </w:rPr>
        <w:t>.</w:t>
      </w:r>
    </w:p>
    <w:p w:rsidR="00947CC7" w:rsidRPr="00FF7AE6" w:rsidRDefault="00947CC7">
      <w:pPr>
        <w:rPr>
          <w:rFonts w:asciiTheme="minorHAnsi" w:hAnsiTheme="minorHAnsi" w:cstheme="minorHAnsi"/>
        </w:rPr>
      </w:pPr>
      <w:r w:rsidRPr="00FF7AE6">
        <w:rPr>
          <w:rFonts w:asciiTheme="minorHAnsi" w:hAnsiTheme="minorHAnsi" w:cstheme="minorHAnsi"/>
        </w:rPr>
        <w:br w:type="page"/>
      </w:r>
    </w:p>
    <w:p w:rsidR="00947CC7" w:rsidRPr="00FF7AE6" w:rsidRDefault="00947CC7">
      <w:pPr>
        <w:rPr>
          <w:rFonts w:asciiTheme="minorHAnsi" w:hAnsiTheme="minorHAnsi" w:cstheme="minorHAnsi"/>
        </w:rPr>
      </w:pPr>
    </w:p>
    <w:p w:rsidR="00B614D2" w:rsidRPr="00FF7AE6" w:rsidRDefault="00B614D2">
      <w:pPr>
        <w:rPr>
          <w:rFonts w:asciiTheme="minorHAnsi" w:eastAsiaTheme="majorEastAsia" w:hAnsiTheme="minorHAnsi" w:cstheme="minorHAnsi"/>
          <w:b/>
          <w:bCs/>
          <w:color w:val="4F81BD" w:themeColor="accent1"/>
          <w:sz w:val="22"/>
          <w:szCs w:val="22"/>
        </w:rPr>
      </w:pPr>
    </w:p>
    <w:p w:rsidR="00947CC7" w:rsidRDefault="00B614D2" w:rsidP="00947CC7">
      <w:pPr>
        <w:pStyle w:val="Heading2"/>
        <w:jc w:val="center"/>
        <w:rPr>
          <w:rFonts w:asciiTheme="minorHAnsi" w:hAnsiTheme="minorHAnsi" w:cstheme="minorHAnsi"/>
        </w:rPr>
      </w:pPr>
      <w:bookmarkStart w:id="41" w:name="_GHCN-D"/>
      <w:bookmarkStart w:id="42" w:name="_Toc297247348"/>
      <w:bookmarkEnd w:id="41"/>
      <w:r w:rsidRPr="00FF7AE6">
        <w:rPr>
          <w:rFonts w:asciiTheme="minorHAnsi" w:hAnsiTheme="minorHAnsi" w:cstheme="minorHAnsi"/>
        </w:rPr>
        <w:t>GHCN-D</w:t>
      </w:r>
      <w:bookmarkEnd w:id="42"/>
    </w:p>
    <w:p w:rsidR="003B2127" w:rsidRPr="003B2127" w:rsidRDefault="003B2127" w:rsidP="003B2127"/>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3B2127" w:rsidRPr="00A413E6"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3B2127" w:rsidRPr="00A413E6" w:rsidRDefault="003B2127" w:rsidP="003B2127">
            <w:pPr>
              <w:pStyle w:val="TableCell"/>
              <w:spacing w:line="276" w:lineRule="auto"/>
              <w:rPr>
                <w:b/>
                <w:sz w:val="16"/>
                <w:szCs w:val="16"/>
              </w:rPr>
            </w:pPr>
            <w:r>
              <w:rPr>
                <w:b/>
                <w:sz w:val="16"/>
                <w:szCs w:val="16"/>
              </w:rPr>
              <w:t>Global Historical Climatology  Network – Daily (GHCN-D)</w:t>
            </w:r>
            <w:r w:rsidRPr="00A413E6">
              <w:rPr>
                <w:b/>
                <w:sz w:val="16"/>
                <w:szCs w:val="16"/>
              </w:rPr>
              <w:t xml:space="preserve"> </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Pr>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 xml:space="preserve">In situ data, daily maximum temperature, daily minimum temperature, precipitation, snow fall and snow depth. </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The GHCN-D data set is compiled by NCDC/NOAA</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sidRPr="00802E46">
              <w:rPr>
                <w:sz w:val="16"/>
                <w:szCs w:val="16"/>
              </w:rPr>
              <w:t>ftp://ftp.ncdc.noaa.gov/pub/data/ghcn/daily/</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Version 3.20</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3B2127" w:rsidRPr="00802E46" w:rsidRDefault="003B2127" w:rsidP="003B2127">
            <w:pPr>
              <w:pStyle w:val="TableCell"/>
              <w:rPr>
                <w:sz w:val="16"/>
                <w:szCs w:val="16"/>
              </w:rPr>
            </w:pPr>
            <w:r w:rsidRPr="00802E46">
              <w:rPr>
                <w:sz w:val="16"/>
                <w:szCs w:val="16"/>
              </w:rPr>
              <w:t>The journal article describing GHCN-Daily is:</w:t>
            </w:r>
          </w:p>
          <w:p w:rsidR="003B2127" w:rsidRPr="00802E46" w:rsidRDefault="003B2127" w:rsidP="003B2127">
            <w:pPr>
              <w:pStyle w:val="TableCell"/>
              <w:rPr>
                <w:sz w:val="16"/>
                <w:szCs w:val="16"/>
              </w:rPr>
            </w:pPr>
            <w:r w:rsidRPr="00802E46">
              <w:rPr>
                <w:sz w:val="16"/>
                <w:szCs w:val="16"/>
              </w:rPr>
              <w:t>Menne, M.J., I. Durre, R.S. Vose, B.E. Gleason, and T</w:t>
            </w:r>
            <w:r>
              <w:rPr>
                <w:sz w:val="16"/>
                <w:szCs w:val="16"/>
              </w:rPr>
              <w:t xml:space="preserve">.G. Houston, 2012:  An overview </w:t>
            </w:r>
            <w:r w:rsidRPr="00802E46">
              <w:rPr>
                <w:sz w:val="16"/>
                <w:szCs w:val="16"/>
              </w:rPr>
              <w:t>of the Global Historical Climatology Network-Daily Da</w:t>
            </w:r>
            <w:r>
              <w:rPr>
                <w:sz w:val="16"/>
                <w:szCs w:val="16"/>
              </w:rPr>
              <w:t xml:space="preserve">tabase.  Journal of Atmospheric </w:t>
            </w:r>
            <w:r w:rsidRPr="00802E46">
              <w:rPr>
                <w:sz w:val="16"/>
                <w:szCs w:val="16"/>
              </w:rPr>
              <w:t>and Oceanic Technology, 29, 897-910, doi:10.1175/JTECH-D-11-00103.1.</w:t>
            </w:r>
          </w:p>
          <w:p w:rsidR="003B2127" w:rsidRPr="00802E46" w:rsidRDefault="003B2127" w:rsidP="003B2127">
            <w:pPr>
              <w:pStyle w:val="TableCell"/>
              <w:rPr>
                <w:sz w:val="16"/>
                <w:szCs w:val="16"/>
              </w:rPr>
            </w:pPr>
          </w:p>
          <w:p w:rsidR="003B2127" w:rsidRPr="00802E46" w:rsidRDefault="003B2127" w:rsidP="003B2127">
            <w:pPr>
              <w:pStyle w:val="TableCell"/>
              <w:rPr>
                <w:sz w:val="16"/>
                <w:szCs w:val="16"/>
              </w:rPr>
            </w:pPr>
            <w:r w:rsidRPr="00802E46">
              <w:rPr>
                <w:sz w:val="16"/>
                <w:szCs w:val="16"/>
              </w:rPr>
              <w:t>To acknowledge the specific version of the dataset used, please cite:</w:t>
            </w:r>
          </w:p>
          <w:p w:rsidR="003B2127" w:rsidRPr="00C34EAE" w:rsidRDefault="003B2127" w:rsidP="003B2127">
            <w:pPr>
              <w:pStyle w:val="TableCell"/>
              <w:rPr>
                <w:sz w:val="16"/>
                <w:szCs w:val="16"/>
              </w:rPr>
            </w:pPr>
            <w:r w:rsidRPr="00802E46">
              <w:rPr>
                <w:sz w:val="16"/>
                <w:szCs w:val="16"/>
              </w:rPr>
              <w:t>Menne, M.J., I. Durre, B. Korzeniewski, S. McNeal, K. Thoma</w:t>
            </w:r>
            <w:r>
              <w:rPr>
                <w:sz w:val="16"/>
                <w:szCs w:val="16"/>
              </w:rPr>
              <w:t xml:space="preserve">s, X. Yin, S.  Anthony, R. Ray, </w:t>
            </w:r>
            <w:r w:rsidRPr="00802E46">
              <w:rPr>
                <w:sz w:val="16"/>
                <w:szCs w:val="16"/>
              </w:rPr>
              <w:t>R.S. Vose, B.E.Gleason, and T.G. Houston, 2012: Global H</w:t>
            </w:r>
            <w:r>
              <w:rPr>
                <w:sz w:val="16"/>
                <w:szCs w:val="16"/>
              </w:rPr>
              <w:t xml:space="preserve">istorical Climatology Network -Daily (GHCN-Daily), Version 3.20 </w:t>
            </w:r>
            <w:r w:rsidRPr="00802E46">
              <w:rPr>
                <w:sz w:val="16"/>
                <w:szCs w:val="16"/>
              </w:rPr>
              <w:t>NOAA National Climatic Data Center. http://doi.o</w:t>
            </w:r>
            <w:r>
              <w:rPr>
                <w:sz w:val="16"/>
                <w:szCs w:val="16"/>
              </w:rPr>
              <w:t>rg/10.7289/V5D21VHZ [April 2015</w:t>
            </w:r>
            <w:r w:rsidRPr="00802E46">
              <w:rPr>
                <w:sz w:val="16"/>
                <w:szCs w:val="16"/>
              </w:rPr>
              <w:t>].</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ASCII</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Data gridding</w:t>
            </w:r>
            <w:r>
              <w:rPr>
                <w:b/>
                <w:color w:val="FFFFFF"/>
                <w:sz w:val="16"/>
                <w:szCs w:val="16"/>
              </w:rPr>
              <w:t xml:space="preserve"> and resolution</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Station data</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daily</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Global</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Open for non-commercial research and education.</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Pr>
                <w:b/>
                <w:color w:val="FFFFFF"/>
                <w:sz w:val="16"/>
                <w:szCs w:val="16"/>
              </w:rPr>
              <w:t xml:space="preserve">Availability of regular </w:t>
            </w:r>
            <w:r w:rsidRPr="00C34EAE">
              <w:rPr>
                <w:b/>
                <w:color w:val="FFFFFF"/>
                <w:sz w:val="16"/>
                <w:szCs w:val="16"/>
              </w:rPr>
              <w:t>upgrades</w:t>
            </w:r>
            <w:r>
              <w:rPr>
                <w:b/>
                <w:color w:val="FFFFFF"/>
                <w:sz w:val="16"/>
                <w:szCs w:val="16"/>
              </w:rPr>
              <w:t>, update cycle</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4C6B07" w:rsidRDefault="003B2127" w:rsidP="003B2127">
            <w:pPr>
              <w:pStyle w:val="TableCell"/>
              <w:rPr>
                <w:b/>
                <w:color w:val="FFFFFF"/>
                <w:sz w:val="16"/>
                <w:szCs w:val="16"/>
              </w:rPr>
            </w:pPr>
            <w:r>
              <w:rPr>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 xml:space="preserve">- </w:t>
            </w:r>
          </w:p>
        </w:tc>
      </w:tr>
      <w:tr w:rsidR="003B2127" w:rsidRPr="00C34EAE" w:rsidTr="003B2127">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3B2127" w:rsidRPr="00C34EAE" w:rsidRDefault="003B2127" w:rsidP="003B2127">
            <w:pPr>
              <w:pStyle w:val="TableCell"/>
              <w:rPr>
                <w:b/>
                <w:color w:val="FFFFFF"/>
                <w:sz w:val="16"/>
                <w:szCs w:val="16"/>
              </w:rPr>
            </w:pPr>
            <w:r w:rsidRPr="00C34EAE">
              <w:rPr>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3B2127" w:rsidRPr="00C34EAE" w:rsidRDefault="003B2127" w:rsidP="003B2127">
            <w:pPr>
              <w:pStyle w:val="TableCell"/>
              <w:spacing w:line="276" w:lineRule="auto"/>
              <w:rPr>
                <w:sz w:val="16"/>
                <w:szCs w:val="16"/>
              </w:rPr>
            </w:pPr>
            <w:r>
              <w:rPr>
                <w:sz w:val="16"/>
                <w:szCs w:val="16"/>
              </w:rPr>
              <w:t>-</w:t>
            </w:r>
          </w:p>
        </w:tc>
      </w:tr>
    </w:tbl>
    <w:p w:rsidR="003B2127" w:rsidRDefault="003B2127" w:rsidP="003B2127"/>
    <w:p w:rsidR="003B2127" w:rsidRPr="003B2127" w:rsidRDefault="003B2127" w:rsidP="003B2127"/>
    <w:p w:rsidR="006D3BB5" w:rsidRPr="006D3BB5" w:rsidRDefault="006D3BB5" w:rsidP="006D3BB5"/>
    <w:p w:rsidR="006D3BB5" w:rsidRDefault="006D3BB5">
      <w:pPr>
        <w:rPr>
          <w:rFonts w:asciiTheme="minorHAnsi" w:hAnsiTheme="minorHAnsi" w:cstheme="minorHAnsi"/>
        </w:rPr>
      </w:pPr>
      <w:r>
        <w:rPr>
          <w:rFonts w:asciiTheme="minorHAnsi" w:hAnsiTheme="minorHAnsi" w:cstheme="minorHAnsi"/>
        </w:rPr>
        <w:br w:type="page"/>
      </w:r>
    </w:p>
    <w:tbl>
      <w:tblPr>
        <w:tblStyle w:val="TableGrid"/>
        <w:tblW w:w="0" w:type="auto"/>
        <w:tblLook w:val="04A0"/>
      </w:tblPr>
      <w:tblGrid>
        <w:gridCol w:w="3080"/>
        <w:gridCol w:w="3081"/>
        <w:gridCol w:w="3081"/>
      </w:tblGrid>
      <w:tr w:rsidR="006D3BB5" w:rsidRPr="00FF7AE6" w:rsidTr="006D3BB5">
        <w:tc>
          <w:tcPr>
            <w:tcW w:w="9242" w:type="dxa"/>
            <w:gridSpan w:val="3"/>
            <w:shd w:val="clear" w:color="auto" w:fill="17365D" w:themeFill="text2" w:themeFillShade="BF"/>
          </w:tcPr>
          <w:p w:rsidR="006D3BB5" w:rsidRPr="00FF7AE6" w:rsidRDefault="006D3BB5" w:rsidP="006D3BB5">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6D3BB5" w:rsidRPr="00FF7AE6" w:rsidTr="006D3BB5">
        <w:tc>
          <w:tcPr>
            <w:tcW w:w="3080" w:type="dxa"/>
          </w:tcPr>
          <w:p w:rsidR="006D3BB5" w:rsidRPr="00FF7AE6" w:rsidRDefault="006D3BB5" w:rsidP="006D3BB5">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6D3BB5" w:rsidRPr="00FF7AE6" w:rsidRDefault="006D3BB5" w:rsidP="006D3BB5">
            <w:pPr>
              <w:rPr>
                <w:rFonts w:asciiTheme="minorHAnsi" w:hAnsiTheme="minorHAnsi" w:cstheme="minorHAnsi"/>
                <w:b/>
              </w:rPr>
            </w:pPr>
            <w:r>
              <w:rPr>
                <w:rFonts w:asciiTheme="minorHAnsi" w:hAnsiTheme="minorHAnsi" w:cstheme="minorHAnsi"/>
                <w:b/>
              </w:rPr>
              <w:t>UBERN/KNMI</w:t>
            </w:r>
          </w:p>
        </w:tc>
      </w:tr>
      <w:tr w:rsidR="006D3BB5" w:rsidRPr="00FF7AE6" w:rsidTr="006D3BB5">
        <w:tc>
          <w:tcPr>
            <w:tcW w:w="3080" w:type="dxa"/>
          </w:tcPr>
          <w:p w:rsidR="006D3BB5" w:rsidRPr="00FF7AE6" w:rsidRDefault="006D3BB5" w:rsidP="006D3BB5">
            <w:pPr>
              <w:rPr>
                <w:rFonts w:asciiTheme="minorHAnsi" w:hAnsiTheme="minorHAnsi" w:cstheme="minorHAnsi"/>
              </w:rPr>
            </w:pPr>
            <w:r w:rsidRPr="00FF7AE6">
              <w:rPr>
                <w:rFonts w:asciiTheme="minorHAnsi" w:hAnsiTheme="minorHAnsi" w:cstheme="minorHAnsi"/>
              </w:rPr>
              <w:t xml:space="preserve">Risk </w:t>
            </w:r>
          </w:p>
        </w:tc>
        <w:tc>
          <w:tcPr>
            <w:tcW w:w="3081" w:type="dxa"/>
          </w:tcPr>
          <w:p w:rsidR="006D3BB5" w:rsidRPr="00FF7AE6" w:rsidRDefault="006D3BB5" w:rsidP="006D3BB5">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6D3BB5" w:rsidRPr="00FF7AE6" w:rsidRDefault="006D3BB5" w:rsidP="006D3BB5">
            <w:pPr>
              <w:jc w:val="center"/>
              <w:rPr>
                <w:rFonts w:asciiTheme="minorHAnsi" w:hAnsiTheme="minorHAnsi" w:cstheme="minorHAnsi"/>
              </w:rPr>
            </w:pPr>
            <w:r w:rsidRPr="00FF7AE6">
              <w:rPr>
                <w:rFonts w:asciiTheme="minorHAnsi" w:hAnsiTheme="minorHAnsi" w:cstheme="minorHAnsi"/>
              </w:rPr>
              <w:t>Action Required?</w:t>
            </w: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6D3BB5" w:rsidRPr="00FF7AE6" w:rsidRDefault="006D3BB5" w:rsidP="006D3BB5">
            <w:pPr>
              <w:rPr>
                <w:rFonts w:asciiTheme="minorHAnsi" w:hAnsiTheme="minorHAnsi" w:cstheme="minorHAnsi"/>
                <w:b/>
              </w:rPr>
            </w:pPr>
          </w:p>
        </w:tc>
        <w:tc>
          <w:tcPr>
            <w:tcW w:w="3081" w:type="dxa"/>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6D3BB5" w:rsidRPr="00FF7AE6" w:rsidRDefault="006D3BB5" w:rsidP="006D3BB5">
            <w:pPr>
              <w:rPr>
                <w:rFonts w:asciiTheme="minorHAnsi" w:hAnsiTheme="minorHAnsi" w:cstheme="minorHAnsi"/>
                <w:b/>
              </w:rPr>
            </w:pPr>
          </w:p>
        </w:tc>
        <w:tc>
          <w:tcPr>
            <w:tcW w:w="3081" w:type="dxa"/>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6D3BB5" w:rsidRPr="00FF7AE6" w:rsidRDefault="006D3BB5" w:rsidP="006D3BB5">
            <w:pPr>
              <w:rPr>
                <w:rFonts w:asciiTheme="minorHAnsi" w:hAnsiTheme="minorHAnsi" w:cstheme="minorHAnsi"/>
                <w:b/>
              </w:rPr>
            </w:pPr>
          </w:p>
        </w:tc>
        <w:tc>
          <w:tcPr>
            <w:tcW w:w="3081" w:type="dxa"/>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6D3BB5" w:rsidRPr="00FF7AE6" w:rsidRDefault="006D3BB5" w:rsidP="006D3BB5">
            <w:pPr>
              <w:rPr>
                <w:rFonts w:asciiTheme="minorHAnsi" w:hAnsiTheme="minorHAnsi" w:cstheme="minorHAnsi"/>
                <w:b/>
              </w:rPr>
            </w:pPr>
          </w:p>
        </w:tc>
        <w:tc>
          <w:tcPr>
            <w:tcW w:w="3081" w:type="dxa"/>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6D3BB5" w:rsidRPr="00FF7AE6" w:rsidRDefault="006D3BB5" w:rsidP="006D3BB5">
            <w:pPr>
              <w:rPr>
                <w:rFonts w:asciiTheme="minorHAnsi" w:hAnsiTheme="minorHAnsi" w:cstheme="minorHAnsi"/>
                <w:b/>
              </w:rPr>
            </w:pPr>
          </w:p>
        </w:tc>
        <w:tc>
          <w:tcPr>
            <w:tcW w:w="3081" w:type="dxa"/>
          </w:tcPr>
          <w:p w:rsidR="006D3BB5" w:rsidRPr="00FF7AE6" w:rsidRDefault="006D3BB5" w:rsidP="006D3BB5">
            <w:pPr>
              <w:rPr>
                <w:rFonts w:asciiTheme="minorHAnsi" w:hAnsiTheme="minorHAnsi" w:cstheme="minorHAnsi"/>
                <w:b/>
              </w:rPr>
            </w:pPr>
          </w:p>
        </w:tc>
      </w:tr>
      <w:tr w:rsidR="006D3BB5" w:rsidRPr="00FF7AE6" w:rsidTr="006D3BB5">
        <w:tc>
          <w:tcPr>
            <w:tcW w:w="9242" w:type="dxa"/>
            <w:gridSpan w:val="3"/>
            <w:shd w:val="clear" w:color="auto" w:fill="17365D" w:themeFill="text2" w:themeFillShade="BF"/>
          </w:tcPr>
          <w:p w:rsidR="006D3BB5" w:rsidRPr="00FF7AE6" w:rsidRDefault="006D3BB5" w:rsidP="006D3BB5">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9242" w:type="dxa"/>
            <w:gridSpan w:val="3"/>
            <w:shd w:val="clear" w:color="auto" w:fill="17365D" w:themeFill="text2" w:themeFillShade="BF"/>
          </w:tcPr>
          <w:p w:rsidR="006D3BB5" w:rsidRPr="00FF7AE6" w:rsidRDefault="006D3BB5" w:rsidP="006D3BB5">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6D3BB5" w:rsidRPr="00FF7AE6" w:rsidRDefault="006D3BB5" w:rsidP="006D3BB5">
            <w:pPr>
              <w:rPr>
                <w:rFonts w:asciiTheme="minorHAnsi" w:hAnsiTheme="minorHAnsi" w:cstheme="minorHAnsi"/>
                <w:b/>
              </w:rPr>
            </w:pPr>
            <w:r>
              <w:rPr>
                <w:rFonts w:asciiTheme="minorHAnsi" w:hAnsiTheme="minorHAnsi" w:cstheme="minorHAnsi"/>
                <w:b/>
              </w:rPr>
              <w:t>Pending</w:t>
            </w: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6D3BB5" w:rsidRPr="00FF7AE6" w:rsidRDefault="006D3BB5" w:rsidP="006D3BB5">
            <w:pPr>
              <w:rPr>
                <w:rFonts w:asciiTheme="minorHAnsi" w:hAnsiTheme="minorHAnsi" w:cstheme="minorHAnsi"/>
                <w:b/>
              </w:rPr>
            </w:pPr>
            <w:r w:rsidRPr="00FF7AE6">
              <w:rPr>
                <w:rStyle w:val="HTMLTypewriter"/>
                <w:rFonts w:asciiTheme="minorHAnsi" w:hAnsiTheme="minorHAnsi" w:cstheme="minorHAnsi"/>
              </w:rPr>
              <w:t>/group_workspaces/cems2/eustace/data/incoming</w:t>
            </w: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153B76" w:rsidP="006D3BB5">
            <w:pPr>
              <w:rPr>
                <w:rFonts w:asciiTheme="minorHAnsi" w:hAnsiTheme="minorHAnsi" w:cstheme="minorHAnsi"/>
                <w:sz w:val="20"/>
                <w:szCs w:val="20"/>
              </w:rPr>
            </w:pPr>
            <w:r>
              <w:rPr>
                <w:rFonts w:asciiTheme="minorHAnsi" w:hAnsiTheme="minorHAnsi" w:cstheme="minorHAnsi"/>
                <w:sz w:val="20"/>
                <w:szCs w:val="20"/>
              </w:rPr>
              <w:t>Size GB</w:t>
            </w:r>
            <w:r w:rsidR="006D3BB5" w:rsidRPr="00FF7AE6">
              <w:rPr>
                <w:rFonts w:asciiTheme="minorHAnsi" w:hAnsiTheme="minorHAnsi" w:cstheme="minorHAnsi"/>
                <w:sz w:val="20"/>
                <w:szCs w:val="20"/>
              </w:rPr>
              <w:t xml:space="preserve"> </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6D3BB5" w:rsidRPr="00FF7AE6" w:rsidRDefault="006D3BB5" w:rsidP="006D3BB5">
            <w:pPr>
              <w:rPr>
                <w:rFonts w:asciiTheme="minorHAnsi" w:hAnsiTheme="minorHAnsi" w:cstheme="minorHAnsi"/>
                <w:b/>
              </w:rPr>
            </w:pPr>
          </w:p>
        </w:tc>
      </w:tr>
      <w:tr w:rsidR="006D3BB5" w:rsidRPr="00FF7AE6" w:rsidTr="006D3BB5">
        <w:tc>
          <w:tcPr>
            <w:tcW w:w="3080" w:type="dxa"/>
          </w:tcPr>
          <w:p w:rsidR="006D3BB5" w:rsidRPr="00FF7AE6" w:rsidRDefault="006D3BB5" w:rsidP="006D3BB5">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6D3BB5" w:rsidRPr="00FF7AE6" w:rsidRDefault="006D3BB5" w:rsidP="006D3BB5">
            <w:pPr>
              <w:rPr>
                <w:rFonts w:asciiTheme="minorHAnsi" w:hAnsiTheme="minorHAnsi" w:cstheme="minorHAnsi"/>
                <w:b/>
              </w:rPr>
            </w:pPr>
          </w:p>
        </w:tc>
      </w:tr>
    </w:tbl>
    <w:p w:rsidR="00B614D2" w:rsidRPr="00FF7AE6" w:rsidRDefault="00B614D2" w:rsidP="00153B76">
      <w:pPr>
        <w:rPr>
          <w:rFonts w:asciiTheme="minorHAnsi" w:hAnsiTheme="minorHAnsi" w:cstheme="minorHAnsi"/>
        </w:rPr>
      </w:pPr>
      <w:r w:rsidRPr="00FF7AE6">
        <w:rPr>
          <w:rFonts w:asciiTheme="minorHAnsi" w:hAnsiTheme="minorHAnsi" w:cstheme="minorHAnsi"/>
        </w:rPr>
        <w:br w:type="page"/>
      </w:r>
    </w:p>
    <w:p w:rsidR="00964678" w:rsidRDefault="00153B76" w:rsidP="00153B76">
      <w:pPr>
        <w:pStyle w:val="Heading2"/>
        <w:jc w:val="center"/>
      </w:pPr>
      <w:bookmarkStart w:id="43" w:name="_HadNMAT2_DMP"/>
      <w:bookmarkStart w:id="44" w:name="_Toc297247349"/>
      <w:bookmarkEnd w:id="43"/>
      <w:r>
        <w:lastRenderedPageBreak/>
        <w:t>HadNM</w:t>
      </w:r>
      <w:r w:rsidR="001D6D69">
        <w:t>A</w:t>
      </w:r>
      <w:r>
        <w:t>T2</w:t>
      </w:r>
      <w:bookmarkEnd w:id="44"/>
    </w:p>
    <w:p w:rsidR="00153B76" w:rsidRPr="00153B76" w:rsidRDefault="00153B76" w:rsidP="00153B76"/>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HadNMAT2</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air temperature measurements, corrected to a reference height of 10m</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National Oceanography Centre and Met Office Hadley Centre</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FA464C" w:rsidP="00964678">
            <w:pPr>
              <w:pStyle w:val="TableCell"/>
              <w:spacing w:line="276" w:lineRule="auto"/>
              <w:rPr>
                <w:rFonts w:asciiTheme="minorHAnsi" w:hAnsiTheme="minorHAnsi" w:cstheme="minorHAnsi"/>
                <w:sz w:val="16"/>
                <w:szCs w:val="16"/>
              </w:rPr>
            </w:pPr>
            <w:hyperlink r:id="rId45" w:history="1">
              <w:r w:rsidR="008D3CD7" w:rsidRPr="004B4C04">
                <w:rPr>
                  <w:rStyle w:val="Hyperlink"/>
                  <w:rFonts w:asciiTheme="minorHAnsi" w:hAnsiTheme="minorHAnsi" w:cstheme="minorHAnsi"/>
                  <w:sz w:val="16"/>
                  <w:szCs w:val="16"/>
                </w:rPr>
                <w:t>http://www.metoffice.gov.uk/hadobs/hadnmat2/</w:t>
              </w:r>
            </w:hyperlink>
            <w:r w:rsidR="008D3CD7">
              <w:rPr>
                <w:rFonts w:asciiTheme="minorHAnsi" w:hAnsiTheme="minorHAnsi" w:cstheme="minorHAnsi"/>
                <w:sz w:val="16"/>
                <w:szCs w:val="16"/>
              </w:rPr>
              <w:t xml:space="preserve">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v.2.0.0.0</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FA464C" w:rsidP="00964678">
            <w:pPr>
              <w:pStyle w:val="TableCell"/>
              <w:spacing w:line="276" w:lineRule="auto"/>
              <w:rPr>
                <w:rFonts w:asciiTheme="minorHAnsi" w:hAnsiTheme="minorHAnsi" w:cstheme="minorHAnsi"/>
                <w:sz w:val="16"/>
                <w:szCs w:val="16"/>
              </w:rPr>
            </w:pPr>
            <w:hyperlink r:id="rId46" w:history="1">
              <w:r w:rsidR="008D3CD7" w:rsidRPr="004B4C04">
                <w:rPr>
                  <w:rStyle w:val="Hyperlink"/>
                  <w:rFonts w:asciiTheme="minorHAnsi" w:hAnsiTheme="minorHAnsi" w:cstheme="minorHAnsi"/>
                  <w:sz w:val="16"/>
                  <w:szCs w:val="16"/>
                </w:rPr>
                <w:t>http://www.metoffice.gov.uk/hadobs/hadnmat2/</w:t>
              </w:r>
            </w:hyperlink>
            <w:r w:rsidR="008D3CD7">
              <w:rPr>
                <w:rFonts w:asciiTheme="minorHAnsi" w:hAnsiTheme="minorHAnsi" w:cstheme="minorHAnsi"/>
                <w:sz w:val="16"/>
                <w:szCs w:val="16"/>
              </w:rPr>
              <w:t xml:space="preserve">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ascii</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are point  observations of air temperature</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1856-2010</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All ocean areas</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should be publicly available by the end of the project so redistribution would be unnecessary.</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Air temperature measurements can be obtained from ICOADS real time updates. The data would need to be adjusted to a reference height.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n/a </w:t>
            </w:r>
          </w:p>
        </w:tc>
      </w:tr>
      <w:tr w:rsidR="00964678" w:rsidRPr="00FF7AE6" w:rsidTr="00964678">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964678" w:rsidRPr="00FF7AE6" w:rsidRDefault="00964678" w:rsidP="00964678">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964678" w:rsidRPr="00FF7AE6" w:rsidRDefault="00964678" w:rsidP="00964678">
            <w:pPr>
              <w:pStyle w:val="TableCell"/>
              <w:spacing w:line="276" w:lineRule="auto"/>
              <w:rPr>
                <w:rFonts w:asciiTheme="minorHAnsi" w:hAnsiTheme="minorHAnsi" w:cstheme="minorHAnsi"/>
                <w:sz w:val="16"/>
                <w:szCs w:val="16"/>
              </w:rPr>
            </w:pPr>
          </w:p>
        </w:tc>
      </w:tr>
    </w:tbl>
    <w:p w:rsidR="00964678" w:rsidRPr="00FF7AE6" w:rsidRDefault="00964678" w:rsidP="00B614D2">
      <w:pPr>
        <w:pStyle w:val="Heading2"/>
        <w:rPr>
          <w:rFonts w:asciiTheme="minorHAnsi" w:hAnsiTheme="minorHAnsi" w:cstheme="minorHAnsi"/>
        </w:rPr>
      </w:pPr>
    </w:p>
    <w:p w:rsidR="00153B76" w:rsidRDefault="00153B76">
      <w:pPr>
        <w:rPr>
          <w:rFonts w:asciiTheme="minorHAnsi" w:hAnsiTheme="minorHAnsi" w:cstheme="minorHAnsi"/>
        </w:rPr>
      </w:pPr>
      <w:r>
        <w:rPr>
          <w:rFonts w:asciiTheme="minorHAnsi" w:hAnsiTheme="minorHAnsi" w:cstheme="minorHAnsi"/>
        </w:rPr>
        <w:br w:type="page"/>
      </w:r>
    </w:p>
    <w:p w:rsidR="00947CC7" w:rsidRPr="00FF7AE6" w:rsidRDefault="00947CC7">
      <w:pPr>
        <w:rPr>
          <w:rFonts w:asciiTheme="minorHAnsi" w:hAnsiTheme="minorHAnsi" w:cstheme="minorHAnsi"/>
        </w:rPr>
      </w:pP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153B76" w:rsidP="00947CC7">
            <w:pPr>
              <w:rPr>
                <w:rFonts w:asciiTheme="minorHAnsi" w:hAnsiTheme="minorHAnsi" w:cstheme="minorHAnsi"/>
                <w:b/>
              </w:rPr>
            </w:pPr>
            <w:r>
              <w:rPr>
                <w:rFonts w:asciiTheme="minorHAnsi" w:hAnsiTheme="minorHAnsi" w:cstheme="minorHAnsi"/>
                <w:b/>
              </w:rPr>
              <w:t>Met Office</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153B76"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153B76">
              <w:rPr>
                <w:rStyle w:val="HTMLTypewriter"/>
                <w:rFonts w:asciiTheme="minorHAnsi" w:hAnsiTheme="minorHAnsi" w:cstheme="minorHAnsi"/>
              </w:rPr>
              <w:t>/HadNM</w:t>
            </w:r>
            <w:r w:rsidR="008D3CD7">
              <w:rPr>
                <w:rStyle w:val="HTMLTypewriter"/>
                <w:rFonts w:asciiTheme="minorHAnsi" w:hAnsiTheme="minorHAnsi" w:cstheme="minorHAnsi"/>
              </w:rPr>
              <w:t>A</w:t>
            </w:r>
            <w:r w:rsidR="00153B76">
              <w:rPr>
                <w:rStyle w:val="HTMLTypewriter"/>
                <w:rFonts w:asciiTheme="minorHAnsi" w:hAnsiTheme="minorHAnsi" w:cstheme="minorHAnsi"/>
              </w:rPr>
              <w:t>T2</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460"/>
              <w:gridCol w:w="81"/>
            </w:tblGrid>
            <w:tr w:rsidR="00153B76" w:rsidRPr="00153B76" w:rsidTr="00153B76">
              <w:trPr>
                <w:tblCellSpacing w:w="15" w:type="dxa"/>
              </w:trPr>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p>
              </w:tc>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r w:rsidRPr="00153B76">
                    <w:rPr>
                      <w:rFonts w:ascii="Times" w:eastAsia="Times New Roman" w:hAnsi="Times" w:cs="Times New Roman"/>
                      <w:sz w:val="20"/>
                      <w:szCs w:val="20"/>
                    </w:rPr>
                    <w:t xml:space="preserve">3726 </w:t>
                  </w:r>
                </w:p>
              </w:tc>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r w:rsidRPr="00153B76">
                    <w:rPr>
                      <w:rFonts w:ascii="Times" w:eastAsia="Times New Roman" w:hAnsi="Times" w:cs="Times New Roman"/>
                      <w:sz w:val="20"/>
                      <w:szCs w:val="20"/>
                    </w:rPr>
                    <w:t xml:space="preserve">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153B76" w:rsidRDefault="00153B76" w:rsidP="00947CC7">
            <w:pPr>
              <w:rPr>
                <w:rFonts w:ascii="Times" w:eastAsia="Times New Roman" w:hAnsi="Times" w:cs="Times New Roman"/>
              </w:rPr>
            </w:pPr>
            <w:r w:rsidRPr="00153B76">
              <w:rPr>
                <w:rFonts w:ascii="Times" w:eastAsia="Times New Roman" w:hAnsi="Times" w:cs="Times New Roman"/>
              </w:rPr>
              <w:t>Size</w:t>
            </w:r>
            <w:r w:rsidR="00091161">
              <w:rPr>
                <w:rFonts w:ascii="Times" w:eastAsia="Times New Roman" w:hAnsi="Times" w:cs="Times New Roman"/>
              </w:rPr>
              <w:t xml:space="preserve"> GB</w:t>
            </w:r>
          </w:p>
        </w:tc>
        <w:tc>
          <w:tcPr>
            <w:tcW w:w="6162" w:type="dxa"/>
            <w:gridSpan w:val="2"/>
          </w:tcPr>
          <w:p w:rsidR="00947CC7" w:rsidRPr="00153B76" w:rsidRDefault="00153B76" w:rsidP="00947CC7">
            <w:pPr>
              <w:rPr>
                <w:rFonts w:ascii="Times" w:eastAsia="Times New Roman" w:hAnsi="Times" w:cs="Times New Roman"/>
                <w:sz w:val="20"/>
                <w:szCs w:val="20"/>
              </w:rPr>
            </w:pPr>
            <w:r w:rsidRPr="00153B76">
              <w:rPr>
                <w:rFonts w:ascii="Times" w:eastAsia="Times New Roman" w:hAnsi="Times" w:cs="Times New Roman"/>
                <w:sz w:val="20"/>
                <w:szCs w:val="20"/>
              </w:rPr>
              <w:t>2</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8D3CD7">
        <w:rPr>
          <w:rFonts w:asciiTheme="minorHAnsi" w:hAnsiTheme="minorHAnsi" w:cstheme="minorHAnsi"/>
        </w:rPr>
        <w:t>.</w:t>
      </w:r>
    </w:p>
    <w:p w:rsidR="00947CC7" w:rsidRPr="00FF7AE6" w:rsidRDefault="00947CC7">
      <w:pPr>
        <w:rPr>
          <w:rFonts w:asciiTheme="minorHAnsi" w:hAnsiTheme="minorHAnsi" w:cstheme="minorHAnsi"/>
        </w:rPr>
      </w:pPr>
      <w:r w:rsidRPr="00FF7AE6">
        <w:rPr>
          <w:rFonts w:asciiTheme="minorHAnsi" w:hAnsiTheme="minorHAnsi" w:cstheme="minorHAnsi"/>
        </w:rPr>
        <w:br w:type="page"/>
      </w:r>
    </w:p>
    <w:p w:rsidR="00947CC7" w:rsidRPr="00FF7AE6" w:rsidRDefault="00947CC7">
      <w:pPr>
        <w:rPr>
          <w:rFonts w:asciiTheme="minorHAnsi" w:hAnsiTheme="minorHAnsi" w:cstheme="minorHAnsi"/>
        </w:rPr>
      </w:pPr>
    </w:p>
    <w:p w:rsidR="00964678" w:rsidRPr="00FF7AE6" w:rsidRDefault="00964678">
      <w:pPr>
        <w:rPr>
          <w:rFonts w:asciiTheme="minorHAnsi" w:eastAsiaTheme="majorEastAsia" w:hAnsiTheme="minorHAnsi" w:cstheme="minorHAnsi"/>
          <w:b/>
          <w:bCs/>
          <w:color w:val="4F81BD" w:themeColor="accent1"/>
          <w:sz w:val="22"/>
          <w:szCs w:val="22"/>
        </w:rPr>
      </w:pPr>
    </w:p>
    <w:p w:rsidR="00C758DF" w:rsidRPr="00FF7AE6" w:rsidRDefault="00B614D2" w:rsidP="00153B76">
      <w:pPr>
        <w:pStyle w:val="Heading2"/>
        <w:jc w:val="center"/>
        <w:rPr>
          <w:rFonts w:asciiTheme="minorHAnsi" w:hAnsiTheme="minorHAnsi" w:cstheme="minorHAnsi"/>
        </w:rPr>
      </w:pPr>
      <w:bookmarkStart w:id="45" w:name="_HadIOD_DMP"/>
      <w:bookmarkStart w:id="46" w:name="_Toc297247350"/>
      <w:bookmarkEnd w:id="45"/>
      <w:r w:rsidRPr="00FF7AE6">
        <w:rPr>
          <w:rFonts w:asciiTheme="minorHAnsi" w:hAnsiTheme="minorHAnsi" w:cstheme="minorHAnsi"/>
        </w:rPr>
        <w:t>HadIOD</w:t>
      </w:r>
      <w:bookmarkEnd w:id="46"/>
    </w:p>
    <w:p w:rsidR="00B614D2" w:rsidRPr="00FF7AE6" w:rsidRDefault="00B614D2" w:rsidP="00B614D2">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HadIOD (Hadley Centre Integrated Ocean Database)</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water temperature, with uncertainty estimates and bias adjus</w:t>
            </w:r>
            <w:r w:rsidR="00B614D2" w:rsidRPr="00FF7AE6">
              <w:rPr>
                <w:rFonts w:asciiTheme="minorHAnsi" w:hAnsiTheme="minorHAnsi" w:cstheme="minorHAnsi"/>
                <w:sz w:val="16"/>
                <w:szCs w:val="16"/>
              </w:rPr>
              <w:t>t</w:t>
            </w:r>
            <w:r w:rsidRPr="00FF7AE6">
              <w:rPr>
                <w:rFonts w:asciiTheme="minorHAnsi" w:hAnsiTheme="minorHAnsi" w:cstheme="minorHAnsi"/>
                <w:sz w:val="16"/>
                <w:szCs w:val="16"/>
              </w:rPr>
              <w:t>ments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Met Office Hadley Centre.</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47" w:history="1">
              <w:r w:rsidR="008D3CD7" w:rsidRPr="004B4C04">
                <w:rPr>
                  <w:rStyle w:val="Hyperlink"/>
                  <w:rFonts w:asciiTheme="minorHAnsi" w:hAnsiTheme="minorHAnsi" w:cstheme="minorHAnsi"/>
                  <w:sz w:val="16"/>
                  <w:szCs w:val="16"/>
                </w:rPr>
                <w:t>http://onlinelibrary.wiley.com/wol1/doi/10.1002/2014JC010053/abstract</w:t>
              </w:r>
            </w:hyperlink>
            <w:r w:rsidR="008D3CD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1.1.0.0</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FA464C" w:rsidP="00C758DF">
            <w:pPr>
              <w:pStyle w:val="TableCell"/>
              <w:spacing w:line="276" w:lineRule="auto"/>
              <w:rPr>
                <w:rFonts w:asciiTheme="minorHAnsi" w:hAnsiTheme="minorHAnsi" w:cstheme="minorHAnsi"/>
                <w:sz w:val="16"/>
                <w:szCs w:val="16"/>
              </w:rPr>
            </w:pPr>
            <w:hyperlink r:id="rId48" w:history="1">
              <w:r w:rsidR="008D3CD7" w:rsidRPr="004B4C04">
                <w:rPr>
                  <w:rStyle w:val="Hyperlink"/>
                  <w:rFonts w:asciiTheme="minorHAnsi" w:hAnsiTheme="minorHAnsi" w:cstheme="minorHAnsi"/>
                  <w:sz w:val="16"/>
                  <w:szCs w:val="16"/>
                </w:rPr>
                <w:t>http://onlinelibrary.wiley.com/wol1/doi/10.1002/2014JC010053/abstract</w:t>
              </w:r>
            </w:hyperlink>
            <w:r w:rsidR="008D3CD7">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Format is plain ascii, file format description is provided in the data directory</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are point observations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1850-2014</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All ocean areas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Product is updated once per year.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ICOADS Real Time updates could provide near-surface water temperature</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Other comments.</w:t>
            </w:r>
          </w:p>
        </w:tc>
      </w:tr>
    </w:tbl>
    <w:p w:rsidR="00B614D2" w:rsidRPr="00FF7AE6" w:rsidRDefault="00B614D2" w:rsidP="00C758DF">
      <w:pPr>
        <w:rPr>
          <w:rFonts w:asciiTheme="minorHAnsi" w:hAnsiTheme="minorHAnsi" w:cstheme="minorHAnsi"/>
        </w:rPr>
      </w:pPr>
    </w:p>
    <w:p w:rsidR="00947CC7" w:rsidRPr="00FF7AE6" w:rsidRDefault="00B614D2">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947CC7" w:rsidRPr="00FF7AE6" w:rsidRDefault="00153B76" w:rsidP="00947CC7">
            <w:pPr>
              <w:rPr>
                <w:rFonts w:asciiTheme="minorHAnsi" w:hAnsiTheme="minorHAnsi" w:cstheme="minorHAnsi"/>
                <w:b/>
              </w:rPr>
            </w:pPr>
            <w:r>
              <w:rPr>
                <w:rFonts w:asciiTheme="minorHAnsi" w:hAnsiTheme="minorHAnsi" w:cstheme="minorHAnsi"/>
                <w:b/>
              </w:rPr>
              <w:t>HadIOD</w:t>
            </w:r>
          </w:p>
        </w:tc>
      </w:tr>
      <w:tr w:rsidR="00947CC7" w:rsidRPr="00FF7AE6" w:rsidTr="00947CC7">
        <w:tc>
          <w:tcPr>
            <w:tcW w:w="3080" w:type="dxa"/>
          </w:tcPr>
          <w:p w:rsidR="00947CC7" w:rsidRPr="00FF7AE6" w:rsidRDefault="00947CC7" w:rsidP="00947CC7">
            <w:pPr>
              <w:rPr>
                <w:rFonts w:asciiTheme="minorHAnsi" w:hAnsiTheme="minorHAnsi" w:cstheme="minorHAnsi"/>
              </w:rPr>
            </w:pPr>
            <w:r w:rsidRPr="00FF7AE6">
              <w:rPr>
                <w:rFonts w:asciiTheme="minorHAnsi" w:hAnsiTheme="minorHAnsi" w:cstheme="minorHAnsi"/>
              </w:rPr>
              <w:t xml:space="preserve">Risk </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947CC7" w:rsidRPr="00FF7AE6" w:rsidRDefault="00947CC7" w:rsidP="00947CC7">
            <w:pPr>
              <w:jc w:val="center"/>
              <w:rPr>
                <w:rFonts w:asciiTheme="minorHAnsi" w:hAnsiTheme="minorHAnsi" w:cstheme="minorHAnsi"/>
              </w:rPr>
            </w:pPr>
            <w:r w:rsidRPr="00FF7AE6">
              <w:rPr>
                <w:rFonts w:asciiTheme="minorHAnsi" w:hAnsiTheme="minorHAnsi" w:cstheme="minorHAnsi"/>
              </w:rPr>
              <w:t>Action Required?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947CC7" w:rsidRPr="00FF7AE6" w:rsidRDefault="00947CC7" w:rsidP="00947CC7">
            <w:pPr>
              <w:rPr>
                <w:rFonts w:asciiTheme="minorHAnsi" w:hAnsiTheme="minorHAnsi" w:cstheme="minorHAnsi"/>
                <w:b/>
              </w:rPr>
            </w:pPr>
          </w:p>
        </w:tc>
        <w:tc>
          <w:tcPr>
            <w:tcW w:w="3081" w:type="dxa"/>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9242" w:type="dxa"/>
            <w:gridSpan w:val="3"/>
            <w:shd w:val="clear" w:color="auto" w:fill="17365D" w:themeFill="text2" w:themeFillShade="BF"/>
          </w:tcPr>
          <w:p w:rsidR="00947CC7" w:rsidRPr="00FF7AE6" w:rsidRDefault="00947CC7" w:rsidP="00947CC7">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947CC7" w:rsidRPr="00FF7AE6" w:rsidRDefault="00153B76" w:rsidP="00947CC7">
            <w:pPr>
              <w:rPr>
                <w:rFonts w:asciiTheme="minorHAnsi" w:hAnsiTheme="minorHAnsi" w:cstheme="minorHAnsi"/>
                <w:b/>
              </w:rPr>
            </w:pPr>
            <w:r>
              <w:rPr>
                <w:rFonts w:asciiTheme="minorHAnsi" w:hAnsiTheme="minorHAnsi" w:cstheme="minorHAnsi"/>
                <w:b/>
              </w:rPr>
              <w:t>In Progress</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947CC7" w:rsidRPr="00FF7AE6" w:rsidRDefault="00947CC7" w:rsidP="00947CC7">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153B76">
              <w:rPr>
                <w:rStyle w:val="HTMLTypewriter"/>
                <w:rFonts w:asciiTheme="minorHAnsi" w:hAnsiTheme="minorHAnsi" w:cstheme="minorHAnsi"/>
              </w:rPr>
              <w:t>/HadIOD</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275"/>
              <w:gridCol w:w="81"/>
            </w:tblGrid>
            <w:tr w:rsidR="00153B76" w:rsidRPr="00153B76" w:rsidTr="00153B76">
              <w:trPr>
                <w:tblCellSpacing w:w="15" w:type="dxa"/>
              </w:trPr>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r w:rsidRPr="00153B76">
                    <w:rPr>
                      <w:rFonts w:ascii="Times" w:eastAsia="Times New Roman" w:hAnsi="Times" w:cs="Times New Roman"/>
                      <w:sz w:val="20"/>
                      <w:szCs w:val="20"/>
                    </w:rPr>
                    <w:t xml:space="preserve">22 </w:t>
                  </w:r>
                </w:p>
              </w:tc>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r w:rsidRPr="00153B76">
                    <w:rPr>
                      <w:rFonts w:ascii="Times" w:eastAsia="Times New Roman" w:hAnsi="Times" w:cs="Times New Roman"/>
                      <w:sz w:val="20"/>
                      <w:szCs w:val="20"/>
                    </w:rPr>
                    <w:t xml:space="preserve"> </w:t>
                  </w:r>
                </w:p>
              </w:tc>
            </w:tr>
          </w:tbl>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153B76" w:rsidP="00947CC7">
            <w:pPr>
              <w:rPr>
                <w:rFonts w:asciiTheme="minorHAnsi" w:hAnsiTheme="minorHAnsi" w:cstheme="minorHAnsi"/>
                <w:sz w:val="20"/>
                <w:szCs w:val="20"/>
              </w:rPr>
            </w:pPr>
            <w:r>
              <w:rPr>
                <w:rFonts w:asciiTheme="minorHAnsi" w:hAnsiTheme="minorHAnsi" w:cstheme="minorHAnsi"/>
                <w:sz w:val="20"/>
                <w:szCs w:val="20"/>
              </w:rPr>
              <w:t>Size GB</w:t>
            </w:r>
            <w:r w:rsidR="00947CC7" w:rsidRPr="00FF7AE6">
              <w:rPr>
                <w:rFonts w:asciiTheme="minorHAnsi" w:hAnsiTheme="minorHAnsi" w:cstheme="minorHAnsi"/>
                <w:sz w:val="20"/>
                <w:szCs w:val="20"/>
              </w:rPr>
              <w:t xml:space="preserve"> </w:t>
            </w:r>
          </w:p>
        </w:tc>
        <w:tc>
          <w:tcPr>
            <w:tcW w:w="6162" w:type="dxa"/>
            <w:gridSpan w:val="2"/>
          </w:tcPr>
          <w:p w:rsidR="00947CC7" w:rsidRPr="00FF7AE6" w:rsidRDefault="00153B76" w:rsidP="00947CC7">
            <w:pPr>
              <w:rPr>
                <w:rFonts w:asciiTheme="minorHAnsi" w:hAnsiTheme="minorHAnsi" w:cstheme="minorHAnsi"/>
                <w:b/>
              </w:rPr>
            </w:pPr>
            <w:r w:rsidRPr="00153B76">
              <w:rPr>
                <w:rFonts w:ascii="Times" w:eastAsia="Times New Roman" w:hAnsi="Times" w:cs="Times New Roman"/>
                <w:sz w:val="20"/>
                <w:szCs w:val="20"/>
              </w:rPr>
              <w:t>42</w:t>
            </w: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947CC7" w:rsidRPr="00FF7AE6" w:rsidRDefault="00947CC7" w:rsidP="00947CC7">
            <w:pPr>
              <w:rPr>
                <w:rFonts w:asciiTheme="minorHAnsi" w:hAnsiTheme="minorHAnsi" w:cstheme="minorHAnsi"/>
                <w:b/>
              </w:rPr>
            </w:pPr>
          </w:p>
        </w:tc>
      </w:tr>
      <w:tr w:rsidR="00947CC7" w:rsidRPr="00FF7AE6" w:rsidTr="00947CC7">
        <w:tc>
          <w:tcPr>
            <w:tcW w:w="3080" w:type="dxa"/>
          </w:tcPr>
          <w:p w:rsidR="00947CC7" w:rsidRPr="00FF7AE6" w:rsidRDefault="00947CC7" w:rsidP="00947CC7">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947CC7" w:rsidRPr="00FF7AE6" w:rsidRDefault="00947CC7" w:rsidP="00947CC7">
            <w:pPr>
              <w:rPr>
                <w:rFonts w:asciiTheme="minorHAnsi" w:hAnsiTheme="minorHAnsi" w:cstheme="minorHAnsi"/>
                <w:b/>
              </w:rPr>
            </w:pPr>
          </w:p>
        </w:tc>
      </w:tr>
    </w:tbl>
    <w:p w:rsidR="00947CC7" w:rsidRPr="00FF7AE6" w:rsidRDefault="00947CC7" w:rsidP="00947CC7">
      <w:pPr>
        <w:rPr>
          <w:rFonts w:asciiTheme="minorHAnsi" w:hAnsiTheme="minorHAnsi" w:cstheme="minorHAnsi"/>
        </w:rPr>
      </w:pPr>
    </w:p>
    <w:p w:rsidR="00947CC7" w:rsidRPr="00FF7AE6" w:rsidRDefault="00947CC7" w:rsidP="00947CC7">
      <w:pPr>
        <w:rPr>
          <w:rFonts w:asciiTheme="minorHAnsi" w:hAnsiTheme="minorHAnsi" w:cstheme="minorHAnsi"/>
          <w:b/>
        </w:rPr>
      </w:pPr>
      <w:r w:rsidRPr="00FF7AE6">
        <w:rPr>
          <w:rFonts w:asciiTheme="minorHAnsi" w:hAnsiTheme="minorHAnsi" w:cstheme="minorHAnsi"/>
          <w:b/>
        </w:rPr>
        <w:t>Preservation Access and Monitoring Activities.</w:t>
      </w:r>
    </w:p>
    <w:p w:rsidR="00947CC7" w:rsidRPr="00FF7AE6" w:rsidRDefault="00947CC7" w:rsidP="00947CC7">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93E3B">
        <w:rPr>
          <w:rFonts w:asciiTheme="minorHAnsi" w:hAnsiTheme="minorHAnsi" w:cstheme="minorHAnsi"/>
        </w:rPr>
        <w:t>.</w:t>
      </w:r>
    </w:p>
    <w:p w:rsidR="00964678" w:rsidRPr="00FF7AE6" w:rsidRDefault="00964678" w:rsidP="003B2127">
      <w:pPr>
        <w:pStyle w:val="Heading2"/>
        <w:jc w:val="center"/>
      </w:pPr>
      <w:bookmarkStart w:id="47" w:name="_Insitu_Lake_Surface"/>
      <w:bookmarkStart w:id="48" w:name="_IST_DMP"/>
      <w:bookmarkEnd w:id="47"/>
      <w:bookmarkEnd w:id="48"/>
      <w:r w:rsidRPr="00FF7AE6">
        <w:br w:type="page"/>
      </w:r>
      <w:bookmarkStart w:id="49" w:name="_Toc297247351"/>
      <w:r w:rsidRPr="00FF7AE6">
        <w:lastRenderedPageBreak/>
        <w:t>IST</w:t>
      </w:r>
      <w:bookmarkEnd w:id="49"/>
    </w:p>
    <w:p w:rsidR="00964678" w:rsidRPr="00FF7AE6" w:rsidRDefault="00964678" w:rsidP="00964678">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 xml:space="preserve">IST radiometric surface temperatures from infrared radiometers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ISAR and Cambell Scientific IR120) obtained during field campaigns to Greenland</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The campaigns and instruments are listed below include: </w:t>
            </w:r>
          </w:p>
          <w:p w:rsidR="00C758DF" w:rsidRPr="00FF7AE6" w:rsidRDefault="00C758DF" w:rsidP="00C758DF">
            <w:pPr>
              <w:pStyle w:val="ListParagraph"/>
              <w:numPr>
                <w:ilvl w:val="0"/>
                <w:numId w:val="28"/>
              </w:numPr>
              <w:rPr>
                <w:rFonts w:asciiTheme="minorHAnsi" w:hAnsiTheme="minorHAnsi" w:cstheme="minorHAnsi"/>
                <w:sz w:val="16"/>
                <w:szCs w:val="16"/>
              </w:rPr>
            </w:pPr>
            <w:r w:rsidRPr="00FF7AE6">
              <w:rPr>
                <w:rFonts w:asciiTheme="minorHAnsi" w:hAnsiTheme="minorHAnsi" w:cstheme="minorHAnsi"/>
                <w:sz w:val="16"/>
                <w:szCs w:val="16"/>
              </w:rPr>
              <w:t xml:space="preserve">March/April 2011, Qaanaaq, Greenland:  (ISAR and IR 120) </w:t>
            </w:r>
          </w:p>
          <w:p w:rsidR="00C758DF" w:rsidRPr="00FF7AE6" w:rsidRDefault="00C758DF" w:rsidP="00C758DF">
            <w:pPr>
              <w:pStyle w:val="ListParagraph"/>
              <w:numPr>
                <w:ilvl w:val="0"/>
                <w:numId w:val="28"/>
              </w:numPr>
              <w:rPr>
                <w:rFonts w:asciiTheme="minorHAnsi" w:hAnsiTheme="minorHAnsi" w:cstheme="minorHAnsi"/>
                <w:sz w:val="16"/>
                <w:szCs w:val="16"/>
              </w:rPr>
            </w:pPr>
            <w:r w:rsidRPr="00FF7AE6">
              <w:rPr>
                <w:rFonts w:asciiTheme="minorHAnsi" w:hAnsiTheme="minorHAnsi" w:cstheme="minorHAnsi"/>
                <w:sz w:val="16"/>
                <w:szCs w:val="16"/>
              </w:rPr>
              <w:t>March/April 2012, Qaanaaq, Greenland: (IR 120 only)</w:t>
            </w:r>
          </w:p>
          <w:p w:rsidR="00C758DF" w:rsidRPr="00FF7AE6" w:rsidRDefault="00C758DF" w:rsidP="00C758DF">
            <w:pPr>
              <w:pStyle w:val="ListParagraph"/>
              <w:numPr>
                <w:ilvl w:val="0"/>
                <w:numId w:val="28"/>
              </w:numPr>
              <w:rPr>
                <w:rFonts w:asciiTheme="minorHAnsi" w:hAnsiTheme="minorHAnsi" w:cstheme="minorHAnsi"/>
                <w:sz w:val="16"/>
                <w:szCs w:val="16"/>
              </w:rPr>
            </w:pPr>
            <w:r w:rsidRPr="00FF7AE6">
              <w:rPr>
                <w:rFonts w:asciiTheme="minorHAnsi" w:hAnsiTheme="minorHAnsi" w:cstheme="minorHAnsi"/>
                <w:sz w:val="16"/>
                <w:szCs w:val="16"/>
              </w:rPr>
              <w:t>March/April 2013, Qaanaaq Greenland : (ISAR + IR120)</w:t>
            </w:r>
          </w:p>
          <w:p w:rsidR="00C758DF" w:rsidRPr="00FF7AE6" w:rsidRDefault="00C758DF" w:rsidP="00C758DF">
            <w:pPr>
              <w:pStyle w:val="ListParagraph"/>
              <w:numPr>
                <w:ilvl w:val="0"/>
                <w:numId w:val="28"/>
              </w:numPr>
              <w:rPr>
                <w:rFonts w:asciiTheme="minorHAnsi" w:hAnsiTheme="minorHAnsi" w:cstheme="minorHAnsi"/>
                <w:sz w:val="16"/>
                <w:szCs w:val="16"/>
              </w:rPr>
            </w:pPr>
            <w:r w:rsidRPr="00FF7AE6">
              <w:rPr>
                <w:rFonts w:asciiTheme="minorHAnsi" w:hAnsiTheme="minorHAnsi" w:cstheme="minorHAnsi"/>
                <w:sz w:val="16"/>
                <w:szCs w:val="16"/>
              </w:rPr>
              <w:t>March/April 2014, Qaanaaq Greenland: (IR 120)</w:t>
            </w:r>
          </w:p>
          <w:p w:rsidR="00C758DF" w:rsidRPr="00FF7AE6" w:rsidRDefault="00C758DF" w:rsidP="00C758DF">
            <w:pPr>
              <w:pStyle w:val="ListParagraph"/>
              <w:numPr>
                <w:ilvl w:val="0"/>
                <w:numId w:val="28"/>
              </w:numPr>
              <w:rPr>
                <w:rFonts w:asciiTheme="minorHAnsi" w:hAnsiTheme="minorHAnsi" w:cstheme="minorHAnsi"/>
                <w:sz w:val="16"/>
                <w:szCs w:val="16"/>
              </w:rPr>
            </w:pPr>
            <w:r w:rsidRPr="00FF7AE6">
              <w:rPr>
                <w:rFonts w:asciiTheme="minorHAnsi" w:hAnsiTheme="minorHAnsi" w:cstheme="minorHAnsi"/>
                <w:sz w:val="16"/>
                <w:szCs w:val="16"/>
              </w:rPr>
              <w:t xml:space="preserve">January-April 2015, Qaanaaq Greenland, (IR 120 + AWS)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All data have been acquired by DMI</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 data report from the 2011 experiment can be found at: </w:t>
            </w:r>
            <w:hyperlink r:id="rId49" w:history="1">
              <w:r w:rsidR="00193E3B" w:rsidRPr="004B4C04">
                <w:rPr>
                  <w:rStyle w:val="Hyperlink"/>
                  <w:rFonts w:asciiTheme="minorHAnsi" w:hAnsiTheme="minorHAnsi" w:cstheme="minorHAnsi"/>
                  <w:sz w:val="16"/>
                  <w:szCs w:val="16"/>
                </w:rPr>
                <w:t>http://www.dmi.dk/fileadmin/Rapporter/TR/tr11-18.pdf</w:t>
              </w:r>
            </w:hyperlink>
            <w:r w:rsidR="00193E3B">
              <w:rPr>
                <w:rFonts w:asciiTheme="minorHAnsi" w:hAnsiTheme="minorHAnsi" w:cstheme="minorHAnsi"/>
                <w:sz w:val="16"/>
                <w:szCs w:val="16"/>
              </w:rPr>
              <w:t xml:space="preserve">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All radiometer data are in ascii including information in the header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Point observations.</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From 2011 to 2015. Field campaigns are typically carried out in 1-2 weeks in Late March and beginning of April. </w:t>
            </w:r>
          </w:p>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 AWS with an IR 120 was put out in January 2015, providing 10 minutes observations of T2m and Tskin until (at least) April 2015.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Inglefield Bredning, Greenland, about 77.45 N, -69.21 W </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can be used by the partners in EUSTACE</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2-3 yearly field campaigns with radiometers are planned for the next 3 year</w:t>
            </w: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p>
        </w:tc>
      </w:tr>
      <w:tr w:rsidR="00C758DF" w:rsidRPr="00FF7AE6" w:rsidTr="00C758DF">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758DF" w:rsidRPr="00FF7AE6" w:rsidRDefault="00C758DF" w:rsidP="00C758DF">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C758DF" w:rsidRPr="00FF7AE6" w:rsidRDefault="00C758DF" w:rsidP="00C758DF">
            <w:pPr>
              <w:pStyle w:val="TableCell"/>
              <w:spacing w:line="276" w:lineRule="auto"/>
              <w:rPr>
                <w:rFonts w:asciiTheme="minorHAnsi" w:hAnsiTheme="minorHAnsi" w:cstheme="minorHAnsi"/>
                <w:sz w:val="16"/>
                <w:szCs w:val="16"/>
              </w:rPr>
            </w:pPr>
          </w:p>
        </w:tc>
      </w:tr>
    </w:tbl>
    <w:p w:rsidR="00947CC7" w:rsidRPr="00FF7AE6" w:rsidRDefault="00947CC7" w:rsidP="00C758DF">
      <w:pPr>
        <w:rPr>
          <w:rFonts w:asciiTheme="minorHAnsi" w:hAnsiTheme="minorHAnsi" w:cstheme="minorHAnsi"/>
        </w:rPr>
      </w:pPr>
    </w:p>
    <w:p w:rsidR="00947CC7" w:rsidRPr="00FF7AE6" w:rsidRDefault="00947CC7">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153B76" w:rsidP="00C06229">
            <w:pPr>
              <w:rPr>
                <w:rFonts w:asciiTheme="minorHAnsi" w:hAnsiTheme="minorHAnsi" w:cstheme="minorHAnsi"/>
                <w:b/>
              </w:rPr>
            </w:pPr>
            <w:r>
              <w:rPr>
                <w:rFonts w:asciiTheme="minorHAnsi" w:hAnsiTheme="minorHAnsi" w:cstheme="minorHAnsi"/>
                <w:b/>
              </w:rPr>
              <w:t>DMI</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153B76"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153B76">
              <w:rPr>
                <w:rStyle w:val="HTMLTypewriter"/>
                <w:rFonts w:asciiTheme="minorHAnsi" w:hAnsiTheme="minorHAnsi" w:cstheme="minorHAnsi"/>
              </w:rPr>
              <w:t>/</w:t>
            </w:r>
            <w:r w:rsidR="00FD112C">
              <w:rPr>
                <w:rStyle w:val="HTMLTypewriter"/>
                <w:rFonts w:asciiTheme="minorHAnsi" w:hAnsiTheme="minorHAnsi" w:cstheme="minorHAnsi"/>
              </w:rPr>
              <w:t>?</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575"/>
              <w:gridCol w:w="81"/>
            </w:tblGrid>
            <w:tr w:rsidR="00153B76" w:rsidRPr="00153B76" w:rsidTr="00153B76">
              <w:trPr>
                <w:tblCellSpacing w:w="15" w:type="dxa"/>
              </w:trPr>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r w:rsidRPr="00153B76">
                    <w:rPr>
                      <w:rFonts w:ascii="Times" w:eastAsia="Times New Roman" w:hAnsi="Times" w:cs="Times New Roman"/>
                      <w:sz w:val="20"/>
                      <w:szCs w:val="20"/>
                    </w:rPr>
                    <w:t xml:space="preserve">32960 </w:t>
                  </w:r>
                </w:p>
              </w:tc>
              <w:tc>
                <w:tcPr>
                  <w:tcW w:w="0" w:type="auto"/>
                  <w:vAlign w:val="center"/>
                  <w:hideMark/>
                </w:tcPr>
                <w:p w:rsidR="00153B76" w:rsidRPr="00153B76" w:rsidRDefault="00153B76" w:rsidP="00153B76">
                  <w:pPr>
                    <w:spacing w:after="0" w:line="240" w:lineRule="auto"/>
                    <w:rPr>
                      <w:rFonts w:ascii="Times" w:eastAsia="Times New Roman" w:hAnsi="Times" w:cs="Times New Roman"/>
                      <w:sz w:val="20"/>
                      <w:szCs w:val="20"/>
                    </w:rPr>
                  </w:pP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p w:rsidR="00C06229" w:rsidRPr="00FF7AE6" w:rsidRDefault="00153B76" w:rsidP="00C06229">
            <w:pPr>
              <w:rPr>
                <w:rFonts w:asciiTheme="minorHAnsi" w:hAnsiTheme="minorHAnsi" w:cstheme="minorHAnsi"/>
                <w:b/>
              </w:rPr>
            </w:pPr>
            <w:r w:rsidRPr="00153B76">
              <w:rPr>
                <w:rFonts w:ascii="Times" w:eastAsia="Times New Roman" w:hAnsi="Times" w:cs="Times New Roman"/>
                <w:sz w:val="20"/>
                <w:szCs w:val="20"/>
              </w:rPr>
              <w:t>33</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193E3B">
        <w:rPr>
          <w:rFonts w:asciiTheme="minorHAnsi" w:hAnsiTheme="minorHAnsi" w:cstheme="minorHAnsi"/>
        </w:rPr>
        <w:t>.</w:t>
      </w:r>
    </w:p>
    <w:p w:rsidR="00C758DF" w:rsidRPr="00FF7AE6" w:rsidRDefault="00C758DF" w:rsidP="00C758DF">
      <w:pPr>
        <w:rPr>
          <w:rFonts w:asciiTheme="minorHAnsi" w:hAnsiTheme="minorHAnsi" w:cstheme="minorHAnsi"/>
        </w:rPr>
      </w:pPr>
    </w:p>
    <w:p w:rsidR="00C758DF" w:rsidRPr="00FF7AE6" w:rsidRDefault="00C758DF" w:rsidP="00C758DF">
      <w:pPr>
        <w:rPr>
          <w:rFonts w:asciiTheme="minorHAnsi" w:hAnsiTheme="minorHAnsi" w:cstheme="minorHAnsi"/>
        </w:rPr>
      </w:pPr>
    </w:p>
    <w:p w:rsidR="00FD112C" w:rsidRDefault="00FD112C">
      <w:pPr>
        <w:rPr>
          <w:rFonts w:asciiTheme="minorHAnsi" w:hAnsiTheme="minorHAnsi" w:cstheme="minorHAnsi"/>
        </w:rPr>
      </w:pPr>
      <w:r>
        <w:rPr>
          <w:rFonts w:asciiTheme="minorHAnsi" w:hAnsiTheme="minorHAnsi" w:cstheme="minorHAnsi"/>
        </w:rPr>
        <w:br w:type="page"/>
      </w:r>
    </w:p>
    <w:p w:rsidR="00FD112C" w:rsidRDefault="00FD112C" w:rsidP="00C758DF">
      <w:pPr>
        <w:rPr>
          <w:rFonts w:asciiTheme="minorHAnsi" w:hAnsiTheme="minorHAnsi" w:cstheme="minorHAnsi"/>
        </w:rPr>
      </w:pPr>
    </w:p>
    <w:p w:rsidR="00FD112C" w:rsidRDefault="00FD112C" w:rsidP="00552C03">
      <w:pPr>
        <w:pStyle w:val="Heading2"/>
        <w:jc w:val="center"/>
      </w:pPr>
      <w:bookmarkStart w:id="50" w:name="_NAACOS"/>
      <w:bookmarkStart w:id="51" w:name="_Toc297247352"/>
      <w:bookmarkEnd w:id="50"/>
      <w:r>
        <w:t>NAACOS</w:t>
      </w:r>
      <w:bookmarkEnd w:id="51"/>
    </w:p>
    <w:p w:rsidR="00FD112C" w:rsidRDefault="00FD112C" w:rsidP="00C758DF">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FD112C" w:rsidRPr="00A413E6" w:rsidRDefault="00FD112C" w:rsidP="00FD112C">
            <w:pPr>
              <w:pStyle w:val="TableCell"/>
              <w:spacing w:line="276" w:lineRule="auto"/>
              <w:rPr>
                <w:b/>
                <w:sz w:val="16"/>
                <w:szCs w:val="16"/>
              </w:rPr>
            </w:pPr>
            <w:r>
              <w:rPr>
                <w:b/>
                <w:sz w:val="16"/>
                <w:szCs w:val="16"/>
              </w:rPr>
              <w:t>IMB from the NAACOS project</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Pr>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FD112C" w:rsidRDefault="00FD112C" w:rsidP="00FD112C">
            <w:pPr>
              <w:rPr>
                <w:rFonts w:eastAsiaTheme="majorEastAsia" w:cstheme="majorBidi"/>
                <w:b/>
                <w:bCs/>
                <w:color w:val="4F81BD" w:themeColor="accent1"/>
                <w:sz w:val="16"/>
                <w:szCs w:val="16"/>
              </w:rPr>
            </w:pPr>
            <w:r w:rsidRPr="00DC0ECD">
              <w:rPr>
                <w:sz w:val="16"/>
                <w:szCs w:val="16"/>
              </w:rPr>
              <w:t xml:space="preserve">Temperature observations </w:t>
            </w:r>
            <w:r>
              <w:rPr>
                <w:sz w:val="16"/>
                <w:szCs w:val="16"/>
              </w:rPr>
              <w:t xml:space="preserve">with 2 cm interval </w:t>
            </w:r>
            <w:r w:rsidRPr="00DC0ECD">
              <w:rPr>
                <w:sz w:val="16"/>
                <w:szCs w:val="16"/>
              </w:rPr>
              <w:t>from 4 Ice mass balance buoys put out in multiyear sea ice floes during the</w:t>
            </w:r>
            <w:r>
              <w:rPr>
                <w:sz w:val="16"/>
                <w:szCs w:val="16"/>
              </w:rPr>
              <w:t>:</w:t>
            </w:r>
            <w:r w:rsidRPr="00DC0ECD">
              <w:rPr>
                <w:sz w:val="16"/>
                <w:szCs w:val="16"/>
              </w:rPr>
              <w:t xml:space="preserve"> </w:t>
            </w:r>
            <w:r w:rsidRPr="00DC0ECD">
              <w:rPr>
                <w:bCs/>
                <w:sz w:val="16"/>
                <w:szCs w:val="16"/>
              </w:rPr>
              <w:t>North Atlantic - Arctic coupling in a changing climate: impacts on ocean circulation, carbon cycling and sea-ice (NAACOS)</w:t>
            </w:r>
            <w:r w:rsidRPr="00DC0ECD">
              <w:rPr>
                <w:sz w:val="16"/>
                <w:szCs w:val="16"/>
              </w:rPr>
              <w:t xml:space="preserve"> project</w:t>
            </w:r>
            <w:r w:rsidRPr="00355370">
              <w:rPr>
                <w:sz w:val="16"/>
                <w:szCs w:val="16"/>
              </w:rPr>
              <w:t xml:space="preserve">. </w:t>
            </w:r>
          </w:p>
          <w:p w:rsidR="00FD112C" w:rsidRDefault="00FD112C" w:rsidP="00FD112C">
            <w:pPr>
              <w:rPr>
                <w:sz w:val="16"/>
                <w:szCs w:val="16"/>
              </w:rPr>
            </w:pPr>
            <w:r w:rsidRPr="00355370">
              <w:rPr>
                <w:sz w:val="16"/>
                <w:szCs w:val="16"/>
              </w:rPr>
              <w:t xml:space="preserve">The air-snow, snow-ice and ice-water interfaces are also </w:t>
            </w:r>
            <w:r>
              <w:rPr>
                <w:sz w:val="16"/>
                <w:szCs w:val="16"/>
              </w:rPr>
              <w:t xml:space="preserve">identified in the data. </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All data have been acquired by DMI</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 xml:space="preserve">Project website: </w:t>
            </w:r>
            <w:r w:rsidRPr="00172B8D">
              <w:rPr>
                <w:sz w:val="16"/>
                <w:szCs w:val="16"/>
              </w:rPr>
              <w:t>http://www.staff.dtu.dk/cost/ProjectLinks/NAACOS/</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 xml:space="preserve"> </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 xml:space="preserve">The IMBs are produced by SAMS and follow the standard format for their IMBs. </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 xml:space="preserve">All radiometer data are in ascii including information in the header </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Data gridding</w:t>
            </w:r>
            <w:r>
              <w:rPr>
                <w:b/>
                <w:color w:val="FFFFFF"/>
                <w:sz w:val="16"/>
                <w:szCs w:val="16"/>
              </w:rPr>
              <w:t xml:space="preserve"> and resolution</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Point observations moving with the ice flows</w:t>
            </w:r>
            <w:r w:rsidRPr="00C34EAE">
              <w:rPr>
                <w:sz w:val="16"/>
                <w:szCs w:val="16"/>
              </w:rPr>
              <w:t>.</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 xml:space="preserve">6 hourly observations from August 2008 to failure of the buoys. The longest recording buoy (number 3) observed until February 2014. </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FD112C" w:rsidRDefault="00FD112C" w:rsidP="00FD112C">
            <w:pPr>
              <w:pStyle w:val="TableCell"/>
              <w:spacing w:line="276" w:lineRule="auto"/>
              <w:rPr>
                <w:sz w:val="16"/>
                <w:szCs w:val="16"/>
              </w:rPr>
            </w:pPr>
            <w:r>
              <w:rPr>
                <w:sz w:val="16"/>
                <w:szCs w:val="16"/>
              </w:rPr>
              <w:t xml:space="preserve">The data coverage of the IMBs is shown in the figure below. </w:t>
            </w:r>
          </w:p>
          <w:p w:rsidR="00FD112C" w:rsidRPr="00C34EAE" w:rsidRDefault="00F272FE" w:rsidP="00FD112C">
            <w:pPr>
              <w:pStyle w:val="TableCell"/>
              <w:spacing w:line="276" w:lineRule="auto"/>
              <w:rPr>
                <w:sz w:val="16"/>
                <w:szCs w:val="16"/>
              </w:rPr>
            </w:pPr>
            <w:r>
              <w:rPr>
                <w:noProof/>
                <w:sz w:val="16"/>
                <w:szCs w:val="16"/>
                <w:lang w:eastAsia="en-GB"/>
              </w:rPr>
              <w:drawing>
                <wp:inline distT="0" distB="0" distL="0" distR="0">
                  <wp:extent cx="2896814" cy="3148641"/>
                  <wp:effectExtent l="0" t="0" r="0" b="0"/>
                  <wp:docPr id="31" name="Pladsholder til indhold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 name="Pladsholder til indhold 3"/>
                          <pic:cNvPicPr>
                            <a:picLocks noGrp="1" noChangeAspect="1"/>
                          </pic:cNvPicPr>
                        </pic:nvPicPr>
                        <pic:blipFill rotWithShape="1">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241" r="25216" b="12259"/>
                          <a:stretch/>
                        </pic:blipFill>
                        <pic:spPr bwMode="auto">
                          <a:xfrm>
                            <a:off x="0" y="0"/>
                            <a:ext cx="2897975" cy="3149903"/>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Data usage us restricted to the partners in EUSTACE</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Pr>
                <w:b/>
                <w:color w:val="FFFFFF"/>
                <w:sz w:val="16"/>
                <w:szCs w:val="16"/>
              </w:rPr>
              <w:t xml:space="preserve">Availability of regular </w:t>
            </w:r>
            <w:r w:rsidRPr="00C34EAE">
              <w:rPr>
                <w:b/>
                <w:color w:val="FFFFFF"/>
                <w:sz w:val="16"/>
                <w:szCs w:val="16"/>
              </w:rPr>
              <w:t>upgrades</w:t>
            </w:r>
            <w:r>
              <w:rPr>
                <w:b/>
                <w:color w:val="FFFFFF"/>
                <w:sz w:val="16"/>
                <w:szCs w:val="16"/>
              </w:rPr>
              <w:t>, update cycle</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r>
              <w:rPr>
                <w:sz w:val="16"/>
                <w:szCs w:val="16"/>
              </w:rPr>
              <w:t xml:space="preserve">IMBs will be deployed within the ICE-ARC during winter 2016, these data are also available to EUSTACE. </w:t>
            </w: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4C6B07" w:rsidRDefault="00FD112C" w:rsidP="00FD112C">
            <w:pPr>
              <w:pStyle w:val="TableCell"/>
              <w:rPr>
                <w:b/>
                <w:color w:val="FFFFFF"/>
                <w:sz w:val="16"/>
                <w:szCs w:val="16"/>
              </w:rPr>
            </w:pPr>
            <w:r>
              <w:rPr>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p>
        </w:tc>
      </w:tr>
      <w:tr w:rsidR="00FD112C" w:rsidRPr="00C34EAE" w:rsidTr="00FD112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FD112C" w:rsidRPr="00C34EAE" w:rsidRDefault="00FD112C" w:rsidP="00FD112C">
            <w:pPr>
              <w:pStyle w:val="TableCell"/>
              <w:rPr>
                <w:b/>
                <w:color w:val="FFFFFF"/>
                <w:sz w:val="16"/>
                <w:szCs w:val="16"/>
              </w:rPr>
            </w:pPr>
            <w:r w:rsidRPr="00C34EAE">
              <w:rPr>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FD112C" w:rsidRPr="00C34EAE" w:rsidRDefault="00FD112C" w:rsidP="00FD112C">
            <w:pPr>
              <w:pStyle w:val="TableCell"/>
              <w:spacing w:line="276" w:lineRule="auto"/>
              <w:rPr>
                <w:sz w:val="16"/>
                <w:szCs w:val="16"/>
              </w:rPr>
            </w:pPr>
          </w:p>
        </w:tc>
      </w:tr>
    </w:tbl>
    <w:p w:rsidR="00FD112C" w:rsidRDefault="00FD112C" w:rsidP="00C758DF">
      <w:pPr>
        <w:rPr>
          <w:rFonts w:asciiTheme="minorHAnsi" w:hAnsiTheme="minorHAnsi" w:cstheme="minorHAnsi"/>
        </w:rPr>
      </w:pPr>
    </w:p>
    <w:p w:rsidR="00FD112C" w:rsidRDefault="00FD112C" w:rsidP="00C758DF">
      <w:pPr>
        <w:rPr>
          <w:rFonts w:asciiTheme="minorHAnsi" w:hAnsiTheme="minorHAnsi" w:cstheme="minorHAnsi"/>
        </w:rPr>
      </w:pPr>
    </w:p>
    <w:tbl>
      <w:tblPr>
        <w:tblStyle w:val="TableGrid"/>
        <w:tblW w:w="0" w:type="auto"/>
        <w:tblLook w:val="04A0"/>
      </w:tblPr>
      <w:tblGrid>
        <w:gridCol w:w="3080"/>
        <w:gridCol w:w="3081"/>
        <w:gridCol w:w="3081"/>
      </w:tblGrid>
      <w:tr w:rsidR="00FD112C" w:rsidRPr="00FF7AE6" w:rsidTr="00FD112C">
        <w:tc>
          <w:tcPr>
            <w:tcW w:w="9242" w:type="dxa"/>
            <w:gridSpan w:val="3"/>
            <w:shd w:val="clear" w:color="auto" w:fill="17365D" w:themeFill="text2" w:themeFillShade="BF"/>
          </w:tcPr>
          <w:p w:rsidR="00FD112C" w:rsidRPr="00FF7AE6" w:rsidRDefault="00FD112C" w:rsidP="00FD112C">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Risk Management</w:t>
            </w:r>
          </w:p>
        </w:tc>
      </w:tr>
      <w:tr w:rsidR="00FD112C" w:rsidRPr="00FF7AE6" w:rsidTr="00FD112C">
        <w:tc>
          <w:tcPr>
            <w:tcW w:w="3080" w:type="dxa"/>
          </w:tcPr>
          <w:p w:rsidR="00FD112C" w:rsidRPr="00FF7AE6" w:rsidRDefault="00FD112C" w:rsidP="00FD112C">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FD112C" w:rsidRPr="00FF7AE6" w:rsidRDefault="00FD112C" w:rsidP="00FD112C">
            <w:pPr>
              <w:rPr>
                <w:rFonts w:asciiTheme="minorHAnsi" w:hAnsiTheme="minorHAnsi" w:cstheme="minorHAnsi"/>
                <w:b/>
              </w:rPr>
            </w:pPr>
            <w:r>
              <w:rPr>
                <w:rFonts w:asciiTheme="minorHAnsi" w:hAnsiTheme="minorHAnsi" w:cstheme="minorHAnsi"/>
                <w:b/>
              </w:rPr>
              <w:t>DMI</w:t>
            </w:r>
          </w:p>
        </w:tc>
      </w:tr>
      <w:tr w:rsidR="00FD112C" w:rsidRPr="00FF7AE6" w:rsidTr="00FD112C">
        <w:tc>
          <w:tcPr>
            <w:tcW w:w="3080" w:type="dxa"/>
          </w:tcPr>
          <w:p w:rsidR="00FD112C" w:rsidRPr="00FF7AE6" w:rsidRDefault="00FD112C" w:rsidP="00FD112C">
            <w:pPr>
              <w:rPr>
                <w:rFonts w:asciiTheme="minorHAnsi" w:hAnsiTheme="minorHAnsi" w:cstheme="minorHAnsi"/>
              </w:rPr>
            </w:pPr>
            <w:r w:rsidRPr="00FF7AE6">
              <w:rPr>
                <w:rFonts w:asciiTheme="minorHAnsi" w:hAnsiTheme="minorHAnsi" w:cstheme="minorHAnsi"/>
              </w:rPr>
              <w:t xml:space="preserve">Risk </w:t>
            </w:r>
          </w:p>
        </w:tc>
        <w:tc>
          <w:tcPr>
            <w:tcW w:w="3081" w:type="dxa"/>
          </w:tcPr>
          <w:p w:rsidR="00FD112C" w:rsidRPr="00FF7AE6" w:rsidRDefault="00FD112C" w:rsidP="00FD112C">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FD112C" w:rsidRPr="00FF7AE6" w:rsidRDefault="00FD112C" w:rsidP="00FD112C">
            <w:pPr>
              <w:jc w:val="center"/>
              <w:rPr>
                <w:rFonts w:asciiTheme="minorHAnsi" w:hAnsiTheme="minorHAnsi" w:cstheme="minorHAnsi"/>
              </w:rPr>
            </w:pPr>
            <w:r w:rsidRPr="00FF7AE6">
              <w:rPr>
                <w:rFonts w:asciiTheme="minorHAnsi" w:hAnsiTheme="minorHAnsi" w:cstheme="minorHAnsi"/>
              </w:rPr>
              <w:t>Action Required?</w:t>
            </w: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FD112C" w:rsidRPr="00FF7AE6" w:rsidRDefault="00FD112C" w:rsidP="00FD112C">
            <w:pPr>
              <w:rPr>
                <w:rFonts w:asciiTheme="minorHAnsi" w:hAnsiTheme="minorHAnsi" w:cstheme="minorHAnsi"/>
                <w:b/>
              </w:rPr>
            </w:pPr>
          </w:p>
        </w:tc>
        <w:tc>
          <w:tcPr>
            <w:tcW w:w="3081" w:type="dxa"/>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FD112C" w:rsidRPr="00FF7AE6" w:rsidRDefault="00FD112C" w:rsidP="00FD112C">
            <w:pPr>
              <w:rPr>
                <w:rFonts w:asciiTheme="minorHAnsi" w:hAnsiTheme="minorHAnsi" w:cstheme="minorHAnsi"/>
                <w:b/>
              </w:rPr>
            </w:pPr>
          </w:p>
        </w:tc>
        <w:tc>
          <w:tcPr>
            <w:tcW w:w="3081" w:type="dxa"/>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FD112C" w:rsidRPr="00FF7AE6" w:rsidRDefault="00FD112C" w:rsidP="00FD112C">
            <w:pPr>
              <w:rPr>
                <w:rFonts w:asciiTheme="minorHAnsi" w:hAnsiTheme="minorHAnsi" w:cstheme="minorHAnsi"/>
                <w:b/>
              </w:rPr>
            </w:pPr>
          </w:p>
        </w:tc>
        <w:tc>
          <w:tcPr>
            <w:tcW w:w="3081" w:type="dxa"/>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FD112C" w:rsidRPr="00FF7AE6" w:rsidRDefault="00FD112C" w:rsidP="00FD112C">
            <w:pPr>
              <w:rPr>
                <w:rFonts w:asciiTheme="minorHAnsi" w:hAnsiTheme="minorHAnsi" w:cstheme="minorHAnsi"/>
                <w:b/>
              </w:rPr>
            </w:pPr>
          </w:p>
        </w:tc>
        <w:tc>
          <w:tcPr>
            <w:tcW w:w="3081" w:type="dxa"/>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FD112C" w:rsidRPr="00FF7AE6" w:rsidRDefault="00FD112C" w:rsidP="00FD112C">
            <w:pPr>
              <w:rPr>
                <w:rFonts w:asciiTheme="minorHAnsi" w:hAnsiTheme="minorHAnsi" w:cstheme="minorHAnsi"/>
                <w:b/>
              </w:rPr>
            </w:pPr>
          </w:p>
        </w:tc>
        <w:tc>
          <w:tcPr>
            <w:tcW w:w="3081" w:type="dxa"/>
          </w:tcPr>
          <w:p w:rsidR="00FD112C" w:rsidRPr="00FF7AE6" w:rsidRDefault="00FD112C" w:rsidP="00FD112C">
            <w:pPr>
              <w:rPr>
                <w:rFonts w:asciiTheme="minorHAnsi" w:hAnsiTheme="minorHAnsi" w:cstheme="minorHAnsi"/>
                <w:b/>
              </w:rPr>
            </w:pPr>
          </w:p>
        </w:tc>
      </w:tr>
      <w:tr w:rsidR="00FD112C" w:rsidRPr="00FF7AE6" w:rsidTr="00FD112C">
        <w:tc>
          <w:tcPr>
            <w:tcW w:w="9242" w:type="dxa"/>
            <w:gridSpan w:val="3"/>
            <w:shd w:val="clear" w:color="auto" w:fill="17365D" w:themeFill="text2" w:themeFillShade="BF"/>
          </w:tcPr>
          <w:p w:rsidR="00FD112C" w:rsidRPr="00FF7AE6" w:rsidRDefault="00FD112C" w:rsidP="00FD112C">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FD112C" w:rsidRPr="00FF7AE6" w:rsidRDefault="00FD112C" w:rsidP="00FD112C">
            <w:pPr>
              <w:rPr>
                <w:rFonts w:asciiTheme="minorHAnsi" w:hAnsiTheme="minorHAnsi" w:cstheme="minorHAnsi"/>
                <w:b/>
              </w:rPr>
            </w:pPr>
          </w:p>
        </w:tc>
      </w:tr>
      <w:tr w:rsidR="00FD112C" w:rsidRPr="00FF7AE6" w:rsidTr="00FD112C">
        <w:tc>
          <w:tcPr>
            <w:tcW w:w="9242" w:type="dxa"/>
            <w:gridSpan w:val="3"/>
            <w:shd w:val="clear" w:color="auto" w:fill="17365D" w:themeFill="text2" w:themeFillShade="BF"/>
          </w:tcPr>
          <w:p w:rsidR="00FD112C" w:rsidRPr="00FF7AE6" w:rsidRDefault="00FD112C" w:rsidP="00FD112C">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FD112C" w:rsidRPr="00FF7AE6" w:rsidRDefault="00FD112C" w:rsidP="00FD112C">
            <w:pPr>
              <w:rPr>
                <w:rFonts w:asciiTheme="minorHAnsi" w:hAnsiTheme="minorHAnsi" w:cstheme="minorHAnsi"/>
                <w:b/>
              </w:rPr>
            </w:pPr>
            <w:r>
              <w:rPr>
                <w:rFonts w:asciiTheme="minorHAnsi" w:hAnsiTheme="minorHAnsi" w:cstheme="minorHAnsi"/>
                <w:b/>
              </w:rPr>
              <w:t>In Progress</w:t>
            </w: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FD112C" w:rsidRPr="00FF7AE6" w:rsidRDefault="00FD112C" w:rsidP="00FD112C">
            <w:pPr>
              <w:rPr>
                <w:rFonts w:asciiTheme="minorHAnsi" w:hAnsiTheme="minorHAnsi" w:cstheme="minorHAnsi"/>
                <w:b/>
              </w:rPr>
            </w:pPr>
            <w:r w:rsidRPr="00FF7AE6">
              <w:rPr>
                <w:rStyle w:val="HTMLTypewriter"/>
                <w:rFonts w:asciiTheme="minorHAnsi" w:hAnsiTheme="minorHAnsi" w:cstheme="minorHAnsi"/>
              </w:rPr>
              <w:t>/group_workspaces/cems2/eustace/data/incoming</w:t>
            </w:r>
            <w:r>
              <w:rPr>
                <w:rStyle w:val="HTMLTypewriter"/>
                <w:rFonts w:asciiTheme="minorHAnsi" w:hAnsiTheme="minorHAnsi" w:cstheme="minorHAnsi"/>
              </w:rPr>
              <w:t>/ISTI</w:t>
            </w: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575"/>
              <w:gridCol w:w="81"/>
            </w:tblGrid>
            <w:tr w:rsidR="00FD112C" w:rsidRPr="00153B76" w:rsidTr="00FD112C">
              <w:trPr>
                <w:tblCellSpacing w:w="15" w:type="dxa"/>
              </w:trPr>
              <w:tc>
                <w:tcPr>
                  <w:tcW w:w="0" w:type="auto"/>
                  <w:vAlign w:val="center"/>
                  <w:hideMark/>
                </w:tcPr>
                <w:p w:rsidR="00FD112C" w:rsidRPr="00153B76" w:rsidRDefault="00FD112C" w:rsidP="00FD112C">
                  <w:pPr>
                    <w:spacing w:after="0" w:line="240" w:lineRule="auto"/>
                    <w:rPr>
                      <w:rFonts w:ascii="Times" w:eastAsia="Times New Roman" w:hAnsi="Times" w:cs="Times New Roman"/>
                      <w:sz w:val="20"/>
                      <w:szCs w:val="20"/>
                    </w:rPr>
                  </w:pPr>
                  <w:r w:rsidRPr="00153B76">
                    <w:rPr>
                      <w:rFonts w:ascii="Times" w:eastAsia="Times New Roman" w:hAnsi="Times" w:cs="Times New Roman"/>
                      <w:sz w:val="20"/>
                      <w:szCs w:val="20"/>
                    </w:rPr>
                    <w:t xml:space="preserve">32960 </w:t>
                  </w:r>
                </w:p>
              </w:tc>
              <w:tc>
                <w:tcPr>
                  <w:tcW w:w="0" w:type="auto"/>
                  <w:vAlign w:val="center"/>
                  <w:hideMark/>
                </w:tcPr>
                <w:p w:rsidR="00FD112C" w:rsidRPr="00153B76" w:rsidRDefault="00FD112C" w:rsidP="00FD112C">
                  <w:pPr>
                    <w:spacing w:after="0" w:line="240" w:lineRule="auto"/>
                    <w:rPr>
                      <w:rFonts w:ascii="Times" w:eastAsia="Times New Roman" w:hAnsi="Times" w:cs="Times New Roman"/>
                      <w:sz w:val="20"/>
                      <w:szCs w:val="20"/>
                    </w:rPr>
                  </w:pPr>
                </w:p>
              </w:tc>
            </w:tr>
          </w:tbl>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Pr>
                <w:rFonts w:asciiTheme="minorHAnsi" w:hAnsiTheme="minorHAnsi" w:cstheme="minorHAnsi"/>
                <w:sz w:val="20"/>
                <w:szCs w:val="20"/>
              </w:rPr>
              <w:t>Size GB</w:t>
            </w:r>
            <w:r w:rsidRPr="00FF7AE6">
              <w:rPr>
                <w:rFonts w:asciiTheme="minorHAnsi" w:hAnsiTheme="minorHAnsi" w:cstheme="minorHAnsi"/>
                <w:sz w:val="20"/>
                <w:szCs w:val="20"/>
              </w:rPr>
              <w:t xml:space="preserve"> </w:t>
            </w:r>
          </w:p>
        </w:tc>
        <w:tc>
          <w:tcPr>
            <w:tcW w:w="6162" w:type="dxa"/>
            <w:gridSpan w:val="2"/>
          </w:tcPr>
          <w:p w:rsidR="00FD112C" w:rsidRPr="00FF7AE6" w:rsidRDefault="00FD112C" w:rsidP="00FD112C">
            <w:pPr>
              <w:rPr>
                <w:rFonts w:asciiTheme="minorHAnsi" w:hAnsiTheme="minorHAnsi" w:cstheme="minorHAnsi"/>
                <w:b/>
              </w:rPr>
            </w:pPr>
            <w:r w:rsidRPr="00153B76">
              <w:rPr>
                <w:rFonts w:ascii="Times" w:eastAsia="Times New Roman" w:hAnsi="Times" w:cs="Times New Roman"/>
                <w:sz w:val="20"/>
                <w:szCs w:val="20"/>
              </w:rPr>
              <w:t>33</w:t>
            </w: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FD112C" w:rsidRPr="00FF7AE6" w:rsidRDefault="00FD112C" w:rsidP="00FD112C">
            <w:pPr>
              <w:rPr>
                <w:rFonts w:asciiTheme="minorHAnsi" w:hAnsiTheme="minorHAnsi" w:cstheme="minorHAnsi"/>
                <w:b/>
              </w:rPr>
            </w:pPr>
          </w:p>
        </w:tc>
      </w:tr>
      <w:tr w:rsidR="00FD112C" w:rsidRPr="00FF7AE6" w:rsidTr="00FD112C">
        <w:tc>
          <w:tcPr>
            <w:tcW w:w="3080" w:type="dxa"/>
          </w:tcPr>
          <w:p w:rsidR="00FD112C" w:rsidRPr="00FF7AE6" w:rsidRDefault="00FD112C" w:rsidP="00FD112C">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FD112C" w:rsidRPr="00FF7AE6" w:rsidRDefault="00FD112C" w:rsidP="00FD112C">
            <w:pPr>
              <w:rPr>
                <w:rFonts w:asciiTheme="minorHAnsi" w:hAnsiTheme="minorHAnsi" w:cstheme="minorHAnsi"/>
                <w:b/>
              </w:rPr>
            </w:pPr>
          </w:p>
        </w:tc>
      </w:tr>
    </w:tbl>
    <w:p w:rsidR="00FD112C" w:rsidRDefault="00FD112C" w:rsidP="00C758DF">
      <w:pPr>
        <w:rPr>
          <w:rFonts w:asciiTheme="minorHAnsi" w:hAnsiTheme="minorHAnsi" w:cstheme="minorHAnsi"/>
        </w:rPr>
      </w:pPr>
    </w:p>
    <w:p w:rsidR="00FD112C" w:rsidRPr="00FF7AE6" w:rsidRDefault="00FD112C" w:rsidP="00FD112C">
      <w:pPr>
        <w:rPr>
          <w:rFonts w:asciiTheme="minorHAnsi" w:hAnsiTheme="minorHAnsi" w:cstheme="minorHAnsi"/>
          <w:b/>
        </w:rPr>
      </w:pPr>
      <w:r w:rsidRPr="00FF7AE6">
        <w:rPr>
          <w:rFonts w:asciiTheme="minorHAnsi" w:hAnsiTheme="minorHAnsi" w:cstheme="minorHAnsi"/>
          <w:b/>
        </w:rPr>
        <w:t>Preservation Access and Monitoring Activities.</w:t>
      </w:r>
    </w:p>
    <w:p w:rsidR="00FD112C" w:rsidRPr="00FF7AE6" w:rsidRDefault="00FD112C" w:rsidP="00FD112C">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Pr>
          <w:rFonts w:asciiTheme="minorHAnsi" w:hAnsiTheme="minorHAnsi" w:cstheme="minorHAnsi"/>
        </w:rPr>
        <w:t>,</w:t>
      </w:r>
      <w:r w:rsidRPr="00FF7AE6">
        <w:rPr>
          <w:rFonts w:asciiTheme="minorHAnsi" w:hAnsiTheme="minorHAnsi" w:cstheme="minorHAnsi"/>
        </w:rPr>
        <w:t xml:space="preserve"> under review</w:t>
      </w:r>
      <w:r>
        <w:rPr>
          <w:rFonts w:asciiTheme="minorHAnsi" w:hAnsiTheme="minorHAnsi" w:cstheme="minorHAnsi"/>
        </w:rPr>
        <w:t>,</w:t>
      </w:r>
      <w:r w:rsidRPr="00FF7AE6">
        <w:rPr>
          <w:rFonts w:asciiTheme="minorHAnsi" w:hAnsiTheme="minorHAnsi" w:cstheme="minorHAnsi"/>
        </w:rPr>
        <w:t xml:space="preserve"> data is considered a long term asset for transfer to the </w:t>
      </w:r>
      <w:r>
        <w:rPr>
          <w:rFonts w:asciiTheme="minorHAnsi" w:hAnsiTheme="minorHAnsi" w:cstheme="minorHAnsi"/>
        </w:rPr>
        <w:t>CEMS Academic</w:t>
      </w:r>
      <w:r w:rsidRPr="00FF7AE6">
        <w:rPr>
          <w:rFonts w:asciiTheme="minorHAnsi" w:hAnsiTheme="minorHAnsi" w:cstheme="minorHAnsi"/>
        </w:rPr>
        <w:t xml:space="preserve"> archive</w:t>
      </w:r>
      <w:r>
        <w:rPr>
          <w:rFonts w:asciiTheme="minorHAnsi" w:hAnsiTheme="minorHAnsi" w:cstheme="minorHAnsi"/>
        </w:rPr>
        <w:t>,</w:t>
      </w:r>
      <w:r w:rsidRPr="00FF7AE6">
        <w:rPr>
          <w:rFonts w:asciiTheme="minorHAnsi" w:hAnsiTheme="minorHAnsi" w:cstheme="minorHAnsi"/>
        </w:rPr>
        <w:t xml:space="preserve"> additional data management tables will be added here</w:t>
      </w:r>
      <w:r>
        <w:rPr>
          <w:rFonts w:asciiTheme="minorHAnsi" w:hAnsiTheme="minorHAnsi" w:cstheme="minorHAnsi"/>
        </w:rPr>
        <w:t>.</w:t>
      </w:r>
    </w:p>
    <w:p w:rsidR="00FD112C" w:rsidRDefault="00FD112C" w:rsidP="00C758DF">
      <w:pPr>
        <w:rPr>
          <w:rFonts w:asciiTheme="minorHAnsi" w:hAnsiTheme="minorHAnsi" w:cstheme="minorHAnsi"/>
        </w:rPr>
      </w:pPr>
    </w:p>
    <w:p w:rsidR="00C758DF" w:rsidRPr="00FF7AE6" w:rsidRDefault="00C758DF" w:rsidP="00C758DF">
      <w:pPr>
        <w:rPr>
          <w:rFonts w:asciiTheme="minorHAnsi" w:hAnsiTheme="minorHAnsi" w:cstheme="minorHAnsi"/>
        </w:rPr>
      </w:pPr>
      <w:r w:rsidRPr="00FF7AE6">
        <w:rPr>
          <w:rFonts w:asciiTheme="minorHAnsi" w:hAnsiTheme="minorHAnsi" w:cstheme="minorHAnsi"/>
        </w:rPr>
        <w:br w:type="page"/>
      </w:r>
    </w:p>
    <w:p w:rsidR="00C758DF" w:rsidRPr="00FF7AE6" w:rsidRDefault="00964678" w:rsidP="00817BA6">
      <w:pPr>
        <w:pStyle w:val="Heading2"/>
        <w:jc w:val="center"/>
        <w:rPr>
          <w:rFonts w:asciiTheme="minorHAnsi" w:hAnsiTheme="minorHAnsi" w:cstheme="minorHAnsi"/>
        </w:rPr>
      </w:pPr>
      <w:bookmarkStart w:id="52" w:name="_ERA_Interim_DMP"/>
      <w:bookmarkStart w:id="53" w:name="_Toc297247353"/>
      <w:bookmarkEnd w:id="52"/>
      <w:r w:rsidRPr="00FF7AE6">
        <w:rPr>
          <w:rFonts w:asciiTheme="minorHAnsi" w:hAnsiTheme="minorHAnsi" w:cstheme="minorHAnsi"/>
        </w:rPr>
        <w:lastRenderedPageBreak/>
        <w:t>ERA Interim</w:t>
      </w:r>
      <w:bookmarkEnd w:id="53"/>
    </w:p>
    <w:p w:rsidR="001A2825" w:rsidRPr="00FF7AE6" w:rsidRDefault="001A2825" w:rsidP="001A2825">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72"/>
        <w:gridCol w:w="6878"/>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ERA-Interim</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rPr>
                <w:rFonts w:asciiTheme="minorHAnsi" w:hAnsiTheme="minorHAnsi" w:cstheme="minorHAnsi"/>
                <w:sz w:val="16"/>
                <w:szCs w:val="16"/>
              </w:rPr>
            </w:pPr>
            <w:r w:rsidRPr="00FF7AE6">
              <w:rPr>
                <w:rFonts w:asciiTheme="minorHAnsi" w:hAnsiTheme="minorHAnsi" w:cstheme="minorHAnsi"/>
                <w:sz w:val="16"/>
                <w:szCs w:val="16"/>
              </w:rPr>
              <w:t>Reanalysis data set with separate products for:  Surface analysis, Pressure level analysis,   Model level analysis, Isentropic level analysis, Potential vorticity level analysis, Surface daily forecast, Pressure level daily forecast, Model level daily forecast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European Centre for Medium-Range Weather Forecasts (ECMWF)</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51" w:history="1">
              <w:r w:rsidR="00193E3B" w:rsidRPr="004B4C04">
                <w:rPr>
                  <w:rStyle w:val="Hyperlink"/>
                  <w:rFonts w:asciiTheme="minorHAnsi" w:hAnsiTheme="minorHAnsi" w:cstheme="minorHAnsi"/>
                  <w:sz w:val="16"/>
                  <w:szCs w:val="16"/>
                </w:rPr>
                <w:t>http://www.ecmwf.int/en/research/climate-reanalysis/era-interim</w:t>
              </w:r>
            </w:hyperlink>
            <w:r w:rsidR="00193E3B">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color w:val="FF0000"/>
                <w:sz w:val="16"/>
                <w:szCs w:val="16"/>
              </w:rPr>
            </w:pPr>
            <w:r w:rsidRPr="00FF7AE6">
              <w:rPr>
                <w:rFonts w:asciiTheme="minorHAnsi" w:hAnsiTheme="minorHAnsi" w:cstheme="minorHAnsi"/>
                <w:color w:val="FF0000"/>
                <w:sz w:val="16"/>
                <w:szCs w:val="16"/>
              </w:rPr>
              <w:t>Version 1</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Berrisford et al., 2011, ‘The ERA-Interim archive V2.0’, ECMWF publication available from </w:t>
            </w:r>
            <w:hyperlink r:id="rId52" w:history="1">
              <w:r w:rsidR="00D90D4B" w:rsidRPr="004B4C04">
                <w:rPr>
                  <w:rStyle w:val="Hyperlink"/>
                  <w:rFonts w:asciiTheme="minorHAnsi" w:hAnsiTheme="minorHAnsi" w:cstheme="minorHAnsi"/>
                  <w:sz w:val="16"/>
                  <w:szCs w:val="16"/>
                </w:rPr>
                <w:t>http://old.ecmwf.int/publications/library/ecpublications/_pdf/era/era_report_series/RS_1_v2.pdf</w:t>
              </w:r>
            </w:hyperlink>
            <w:r w:rsidR="00D90D4B">
              <w:rPr>
                <w:rFonts w:asciiTheme="minorHAnsi" w:hAnsiTheme="minorHAnsi" w:cstheme="minorHAnsi"/>
                <w:sz w:val="16"/>
                <w:szCs w:val="16"/>
              </w:rPr>
              <w:t xml:space="preserve"> </w:t>
            </w:r>
          </w:p>
          <w:p w:rsidR="001A2825" w:rsidRPr="00FF7AE6" w:rsidRDefault="001A2825" w:rsidP="001A2825">
            <w:pPr>
              <w:pStyle w:val="TableCell"/>
              <w:spacing w:line="276" w:lineRule="auto"/>
              <w:rPr>
                <w:rFonts w:asciiTheme="minorHAnsi" w:hAnsiTheme="minorHAnsi" w:cstheme="minorHAnsi"/>
                <w:color w:val="FF0000"/>
                <w:sz w:val="16"/>
                <w:szCs w:val="16"/>
              </w:rPr>
            </w:pPr>
            <w:r w:rsidRPr="00FF7AE6">
              <w:rPr>
                <w:rFonts w:asciiTheme="minorHAnsi" w:hAnsiTheme="minorHAnsi" w:cstheme="minorHAnsi"/>
                <w:sz w:val="16"/>
                <w:szCs w:val="16"/>
              </w:rPr>
              <w:t>Dee et al., (2011), The ERA-Interim reanalysis: configuration and performance of the data assimilation system. Q.J.R. Meteorol. Soc., 137: 553–597. doi: 10.1002/qj.828</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and GRIB</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80 km spatial resolution, 6-hourly, 60 vertical levels (surface to 0.1 hPa).  T255 Spectral resolution and reduced N256 Gaussian grid.</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1979-current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Prohibited.</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Updated in real time for the foreseeable future (2 months lag).</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ERA-interim will continue to be updated for the foreseeable future to be replaced eventually by ERA5 which will then be updated, possible around 2017.</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p>
        </w:tc>
      </w:tr>
    </w:tbl>
    <w:p w:rsidR="001A2825" w:rsidRPr="00FF7AE6" w:rsidRDefault="001A2825" w:rsidP="00C758DF">
      <w:pPr>
        <w:rPr>
          <w:rFonts w:asciiTheme="minorHAnsi" w:hAnsiTheme="minorHAnsi" w:cstheme="minorHAnsi"/>
        </w:rPr>
      </w:pPr>
    </w:p>
    <w:p w:rsidR="00C06229" w:rsidRPr="00FF7AE6" w:rsidRDefault="001A2825">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Met Office</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422DF9">
              <w:rPr>
                <w:rStyle w:val="HTMLTypewriter"/>
                <w:rFonts w:asciiTheme="minorHAnsi" w:hAnsiTheme="minorHAnsi" w:cstheme="minorHAnsi"/>
              </w:rPr>
              <w:t>/ERA-interim</w:t>
            </w:r>
            <w:r w:rsidR="00297D78">
              <w:rPr>
                <w:rStyle w:val="HTMLTypewriter"/>
                <w:rFonts w:asciiTheme="minorHAnsi" w:hAnsiTheme="minorHAnsi" w:cstheme="minorHAnsi"/>
              </w:rPr>
              <w:t xml:space="preserve"> – contains a README file with information about the data being in the BADC archive.</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160"/>
              <w:gridCol w:w="81"/>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p>
              </w:tc>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5 </w:t>
                  </w:r>
                </w:p>
              </w:tc>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p w:rsidR="00C06229" w:rsidRPr="00FF7AE6" w:rsidRDefault="00422DF9" w:rsidP="00C06229">
            <w:pPr>
              <w:rPr>
                <w:rFonts w:asciiTheme="minorHAnsi" w:hAnsiTheme="minorHAnsi" w:cstheme="minorHAnsi"/>
                <w:b/>
              </w:rPr>
            </w:pPr>
            <w:r w:rsidRPr="00422DF9">
              <w:rPr>
                <w:rFonts w:ascii="Times" w:eastAsia="Times New Roman" w:hAnsi="Times" w:cs="Times New Roman"/>
                <w:sz w:val="20"/>
                <w:szCs w:val="20"/>
              </w:rPr>
              <w:t>0</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297D78" w:rsidP="00C06229">
      <w:pPr>
        <w:rPr>
          <w:rFonts w:asciiTheme="minorHAnsi" w:hAnsiTheme="minorHAnsi" w:cstheme="minorHAnsi"/>
        </w:rPr>
      </w:pPr>
      <w:r>
        <w:rPr>
          <w:rFonts w:asciiTheme="minorHAnsi" w:hAnsiTheme="minorHAnsi" w:cstheme="minorHAnsi"/>
        </w:rPr>
        <w:t>This dataset is stored for long-term archival in the BADC archive.</w:t>
      </w:r>
    </w:p>
    <w:p w:rsidR="00C06229" w:rsidRPr="00FF7AE6" w:rsidRDefault="00C06229">
      <w:pPr>
        <w:rPr>
          <w:rFonts w:asciiTheme="minorHAnsi" w:hAnsiTheme="minorHAnsi" w:cstheme="minorHAnsi"/>
        </w:rPr>
      </w:pPr>
    </w:p>
    <w:p w:rsidR="00C06229" w:rsidRPr="00FF7AE6" w:rsidRDefault="00C06229">
      <w:pPr>
        <w:rPr>
          <w:rFonts w:asciiTheme="minorHAnsi" w:hAnsiTheme="minorHAnsi" w:cstheme="minorHAnsi"/>
        </w:rPr>
      </w:pPr>
      <w:r w:rsidRPr="00FF7AE6">
        <w:rPr>
          <w:rFonts w:asciiTheme="minorHAnsi" w:hAnsiTheme="minorHAnsi" w:cstheme="minorHAnsi"/>
        </w:rPr>
        <w:br w:type="page"/>
      </w:r>
    </w:p>
    <w:p w:rsidR="001A2825" w:rsidRPr="00FF7AE6" w:rsidRDefault="001A2825">
      <w:pPr>
        <w:rPr>
          <w:rFonts w:asciiTheme="minorHAnsi" w:hAnsiTheme="minorHAnsi" w:cstheme="minorHAnsi"/>
        </w:rPr>
      </w:pPr>
    </w:p>
    <w:p w:rsidR="001A2825" w:rsidRPr="00FF7AE6" w:rsidRDefault="001A2825" w:rsidP="00C758DF">
      <w:pPr>
        <w:rPr>
          <w:rFonts w:asciiTheme="minorHAnsi" w:hAnsiTheme="minorHAnsi" w:cstheme="minorHAnsi"/>
        </w:rPr>
      </w:pPr>
    </w:p>
    <w:p w:rsidR="00964678" w:rsidRPr="00FF7AE6" w:rsidRDefault="003A75DF" w:rsidP="00817BA6">
      <w:pPr>
        <w:pStyle w:val="Heading2"/>
        <w:jc w:val="center"/>
        <w:rPr>
          <w:rFonts w:asciiTheme="minorHAnsi" w:hAnsiTheme="minorHAnsi" w:cstheme="minorHAnsi"/>
        </w:rPr>
      </w:pPr>
      <w:bookmarkStart w:id="54" w:name="_20th_Century_Reanalysis"/>
      <w:bookmarkStart w:id="55" w:name="_Toc297247354"/>
      <w:bookmarkEnd w:id="54"/>
      <w:r>
        <w:rPr>
          <w:rFonts w:asciiTheme="minorHAnsi" w:hAnsiTheme="minorHAnsi" w:cstheme="minorHAnsi"/>
        </w:rPr>
        <w:t xml:space="preserve">NOAA </w:t>
      </w:r>
      <w:r w:rsidR="00964678" w:rsidRPr="00FF7AE6">
        <w:rPr>
          <w:rFonts w:asciiTheme="minorHAnsi" w:hAnsiTheme="minorHAnsi" w:cstheme="minorHAnsi"/>
        </w:rPr>
        <w:t>20</w:t>
      </w:r>
      <w:r w:rsidR="00964678" w:rsidRPr="00FF7AE6">
        <w:rPr>
          <w:rFonts w:asciiTheme="minorHAnsi" w:hAnsiTheme="minorHAnsi" w:cstheme="minorHAnsi"/>
          <w:vertAlign w:val="superscript"/>
        </w:rPr>
        <w:t>th</w:t>
      </w:r>
      <w:r w:rsidR="00964678" w:rsidRPr="00FF7AE6">
        <w:rPr>
          <w:rFonts w:asciiTheme="minorHAnsi" w:hAnsiTheme="minorHAnsi" w:cstheme="minorHAnsi"/>
        </w:rPr>
        <w:t xml:space="preserve"> Century Reanalysis</w:t>
      </w:r>
      <w:bookmarkEnd w:id="55"/>
    </w:p>
    <w:p w:rsidR="001A2825" w:rsidRPr="00FF7AE6" w:rsidRDefault="001A2825" w:rsidP="001A2825">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3A75DF" w:rsidP="001A2825">
            <w:pPr>
              <w:pStyle w:val="TableCell"/>
              <w:spacing w:line="276" w:lineRule="auto"/>
              <w:rPr>
                <w:rFonts w:asciiTheme="minorHAnsi" w:hAnsiTheme="minorHAnsi" w:cstheme="minorHAnsi"/>
                <w:b/>
                <w:sz w:val="16"/>
                <w:szCs w:val="16"/>
              </w:rPr>
            </w:pPr>
            <w:r>
              <w:rPr>
                <w:rFonts w:asciiTheme="minorHAnsi" w:hAnsiTheme="minorHAnsi" w:cstheme="minorHAnsi"/>
                <w:b/>
                <w:sz w:val="16"/>
                <w:szCs w:val="16"/>
              </w:rPr>
              <w:t xml:space="preserve">NOAA </w:t>
            </w:r>
            <w:r w:rsidR="001A2825" w:rsidRPr="00FF7AE6">
              <w:rPr>
                <w:rFonts w:asciiTheme="minorHAnsi" w:hAnsiTheme="minorHAnsi" w:cstheme="minorHAnsi"/>
                <w:b/>
                <w:sz w:val="16"/>
                <w:szCs w:val="16"/>
              </w:rPr>
              <w:t>20</w:t>
            </w:r>
            <w:r w:rsidR="001A2825" w:rsidRPr="00FF7AE6">
              <w:rPr>
                <w:rFonts w:asciiTheme="minorHAnsi" w:hAnsiTheme="minorHAnsi" w:cstheme="minorHAnsi"/>
                <w:b/>
                <w:sz w:val="16"/>
                <w:szCs w:val="16"/>
                <w:vertAlign w:val="superscript"/>
              </w:rPr>
              <w:t>th</w:t>
            </w:r>
            <w:r w:rsidR="001A2825" w:rsidRPr="00FF7AE6">
              <w:rPr>
                <w:rFonts w:asciiTheme="minorHAnsi" w:hAnsiTheme="minorHAnsi" w:cstheme="minorHAnsi"/>
                <w:b/>
                <w:sz w:val="16"/>
                <w:szCs w:val="16"/>
              </w:rPr>
              <w:t xml:space="preserve"> Century Reanalysis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Reanalysis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20th Century Reanalysis (Version 2) Dataset was produced by the National Oceanic and Atmospheric Administration (NOAA) and University of Colorado's Cooperative Institute for Research in Environmental Sciences (CIRES), members of the international Twentieth Century Reanalysis (20CR) project. The data were produced through international cooperation under the auspices of the international Atmospheric Circulation Reconstructions over the Earth (ACRE) initiative, and working groups of the Global Climate Observing System (GCOS) and the World Climate Research Program (WCRP).</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53" w:history="1">
              <w:r w:rsidR="003A75DF" w:rsidRPr="004B4C04">
                <w:rPr>
                  <w:rStyle w:val="Hyperlink"/>
                  <w:rFonts w:asciiTheme="minorHAnsi" w:hAnsiTheme="minorHAnsi" w:cstheme="minorHAnsi"/>
                  <w:sz w:val="16"/>
                  <w:szCs w:val="16"/>
                </w:rPr>
                <w:t>http://www.esrl.noaa.gov/psd/data/20thC_Rean/</w:t>
              </w:r>
            </w:hyperlink>
            <w:r w:rsidR="003A75DF">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2</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54" w:history="1">
              <w:r w:rsidR="003A75DF" w:rsidRPr="004B4C04">
                <w:rPr>
                  <w:rStyle w:val="Hyperlink"/>
                  <w:rFonts w:asciiTheme="minorHAnsi" w:hAnsiTheme="minorHAnsi" w:cstheme="minorHAnsi"/>
                  <w:sz w:val="16"/>
                  <w:szCs w:val="16"/>
                </w:rPr>
                <w:t>http://www.esrl.noaa.gov/psd/data/20thC_Rean/</w:t>
              </w:r>
            </w:hyperlink>
            <w:r w:rsidR="003A75DF">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Grib1</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Analyses every 6 hours on a 2 degree grid were produced to give the most likely state of the atmosphere based on a 56 ensemble member runs. Means, spreads and all ensemble members for each time step are available in the dataset archived at the BADC.</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1871-2009</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 but data are freely available to all registered CEDA users.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20</w:t>
            </w:r>
            <w:r w:rsidR="002A5A47">
              <w:rPr>
                <w:rFonts w:asciiTheme="minorHAnsi" w:hAnsiTheme="minorHAnsi" w:cstheme="minorHAnsi"/>
                <w:sz w:val="16"/>
                <w:szCs w:val="16"/>
              </w:rPr>
              <w:t>th</w:t>
            </w:r>
            <w:r w:rsidRPr="00FF7AE6">
              <w:rPr>
                <w:rFonts w:asciiTheme="minorHAnsi" w:hAnsiTheme="minorHAnsi" w:cstheme="minorHAnsi"/>
                <w:sz w:val="16"/>
                <w:szCs w:val="16"/>
              </w:rPr>
              <w:t xml:space="preserve"> Century reanalysis will only be used for historical part of EUSTACE so updates are not needed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n/a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Other comments.</w:t>
            </w:r>
          </w:p>
        </w:tc>
      </w:tr>
    </w:tbl>
    <w:p w:rsidR="001A2825" w:rsidRPr="00FF7AE6" w:rsidRDefault="001A2825" w:rsidP="00C758DF">
      <w:pPr>
        <w:rPr>
          <w:rFonts w:asciiTheme="minorHAnsi" w:hAnsiTheme="minorHAnsi" w:cstheme="minorHAnsi"/>
        </w:rPr>
      </w:pPr>
    </w:p>
    <w:p w:rsidR="00C06229" w:rsidRPr="00FF7AE6" w:rsidRDefault="001A2825">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Met Office</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Pending</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Default="00297D78" w:rsidP="00297D78">
            <w:pPr>
              <w:rPr>
                <w:rStyle w:val="HTMLTypewriter"/>
                <w:rFonts w:asciiTheme="minorHAnsi" w:hAnsiTheme="minorHAnsi" w:cstheme="minorHAnsi"/>
              </w:rPr>
            </w:pPr>
            <w:r>
              <w:rPr>
                <w:rStyle w:val="HTMLTypewriter"/>
                <w:rFonts w:asciiTheme="minorHAnsi" w:hAnsiTheme="minorHAnsi" w:cstheme="minorHAnsi"/>
              </w:rPr>
              <w:t>Data is in the BADC archive:</w:t>
            </w:r>
          </w:p>
          <w:p w:rsidR="00297D78" w:rsidRPr="00FF7AE6" w:rsidRDefault="00297D78" w:rsidP="00297D78">
            <w:pPr>
              <w:rPr>
                <w:rFonts w:asciiTheme="minorHAnsi" w:hAnsiTheme="minorHAnsi" w:cstheme="minorHAnsi"/>
                <w:b/>
              </w:rPr>
            </w:pPr>
            <w:r>
              <w:rPr>
                <w:rStyle w:val="HTMLTypewriter"/>
              </w:rPr>
              <w:t xml:space="preserve">    </w:t>
            </w:r>
            <w:r w:rsidRPr="00297D78">
              <w:rPr>
                <w:rStyle w:val="HTMLTypewriter"/>
              </w:rPr>
              <w:t>/badc/noaa-20cr-v2/data</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297D78" w:rsidRPr="00FF7AE6" w:rsidRDefault="00297D78" w:rsidP="00297D78">
      <w:pPr>
        <w:rPr>
          <w:rFonts w:asciiTheme="minorHAnsi" w:hAnsiTheme="minorHAnsi" w:cstheme="minorHAnsi"/>
        </w:rPr>
      </w:pPr>
      <w:r>
        <w:rPr>
          <w:rFonts w:asciiTheme="minorHAnsi" w:hAnsiTheme="minorHAnsi" w:cstheme="minorHAnsi"/>
        </w:rPr>
        <w:t>This dataset is stored for long-term archival in the BADC archive.</w:t>
      </w:r>
    </w:p>
    <w:p w:rsidR="00C06229" w:rsidRPr="00FF7AE6" w:rsidRDefault="00C06229">
      <w:pPr>
        <w:rPr>
          <w:rFonts w:asciiTheme="minorHAnsi" w:hAnsiTheme="minorHAnsi" w:cstheme="minorHAnsi"/>
        </w:rPr>
      </w:pPr>
      <w:r w:rsidRPr="00FF7AE6">
        <w:rPr>
          <w:rFonts w:asciiTheme="minorHAnsi" w:hAnsiTheme="minorHAnsi" w:cstheme="minorHAnsi"/>
        </w:rPr>
        <w:br w:type="page"/>
      </w:r>
    </w:p>
    <w:p w:rsidR="001A2825" w:rsidRPr="00FF7AE6" w:rsidRDefault="001A2825">
      <w:pPr>
        <w:rPr>
          <w:rFonts w:asciiTheme="minorHAnsi" w:hAnsiTheme="minorHAnsi" w:cstheme="minorHAnsi"/>
        </w:rPr>
      </w:pPr>
    </w:p>
    <w:p w:rsidR="001A2825" w:rsidRPr="00FF7AE6" w:rsidRDefault="001A2825" w:rsidP="00C758DF">
      <w:pPr>
        <w:rPr>
          <w:rFonts w:asciiTheme="minorHAnsi" w:hAnsiTheme="minorHAnsi" w:cstheme="minorHAnsi"/>
        </w:rPr>
      </w:pPr>
    </w:p>
    <w:p w:rsidR="00964678" w:rsidRPr="00FF7AE6" w:rsidRDefault="00964678" w:rsidP="00817BA6">
      <w:pPr>
        <w:pStyle w:val="Heading2"/>
        <w:jc w:val="center"/>
        <w:rPr>
          <w:rFonts w:asciiTheme="minorHAnsi" w:hAnsiTheme="minorHAnsi" w:cstheme="minorHAnsi"/>
        </w:rPr>
      </w:pPr>
      <w:bookmarkStart w:id="56" w:name="_OSI-SAF_DMP"/>
      <w:bookmarkStart w:id="57" w:name="_Toc297247355"/>
      <w:bookmarkEnd w:id="56"/>
      <w:r w:rsidRPr="00FF7AE6">
        <w:rPr>
          <w:rFonts w:asciiTheme="minorHAnsi" w:hAnsiTheme="minorHAnsi" w:cstheme="minorHAnsi"/>
        </w:rPr>
        <w:t>OSI-SAF</w:t>
      </w:r>
      <w:bookmarkEnd w:id="57"/>
    </w:p>
    <w:p w:rsidR="001A2825" w:rsidRPr="00FF7AE6" w:rsidRDefault="001A2825" w:rsidP="001A2825">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bCs/>
                <w:sz w:val="16"/>
                <w:szCs w:val="16"/>
              </w:rPr>
              <w:t>OSI-SAF Global Sea Ice Concentration (OSI-409)</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reprocessed sea ice concentration dataset of the EUMETSAT OSI SAF, covering the period from October 1978 to October 2009 (SMMR and SSM/I). The dataset includes error-bars for each grid cell (uncertainties). Version 1.1 of the dataset was released late 2011. Recently, the data set has been extended to August 2014</w:t>
            </w:r>
          </w:p>
          <w:p w:rsidR="001A2825" w:rsidRPr="00FF7AE6" w:rsidRDefault="001A2825" w:rsidP="001A2825">
            <w:pPr>
              <w:autoSpaceDE w:val="0"/>
              <w:autoSpaceDN w:val="0"/>
              <w:adjustRightInd w:val="0"/>
              <w:spacing w:after="0" w:line="240" w:lineRule="auto"/>
              <w:rPr>
                <w:rFonts w:asciiTheme="minorHAnsi" w:hAnsiTheme="minorHAnsi" w:cstheme="minorHAnsi"/>
                <w:sz w:val="16"/>
                <w:szCs w:val="16"/>
                <w:lang w:val="en-US"/>
              </w:rPr>
            </w:pPr>
            <w:r w:rsidRPr="00FF7AE6">
              <w:rPr>
                <w:rFonts w:asciiTheme="minorHAnsi" w:hAnsiTheme="minorHAnsi" w:cstheme="minorHAnsi"/>
                <w:sz w:val="16"/>
                <w:szCs w:val="16"/>
                <w:lang w:val="en-US"/>
              </w:rPr>
              <w:t>The product consists of three major fields:</w:t>
            </w:r>
          </w:p>
          <w:p w:rsidR="001A2825" w:rsidRPr="00FF7AE6" w:rsidRDefault="001A2825" w:rsidP="001A2825">
            <w:pPr>
              <w:autoSpaceDE w:val="0"/>
              <w:autoSpaceDN w:val="0"/>
              <w:adjustRightInd w:val="0"/>
              <w:spacing w:after="0" w:line="240" w:lineRule="auto"/>
              <w:rPr>
                <w:rFonts w:asciiTheme="minorHAnsi" w:hAnsiTheme="minorHAnsi" w:cstheme="minorHAnsi"/>
                <w:sz w:val="16"/>
                <w:szCs w:val="16"/>
                <w:lang w:val="en-US"/>
              </w:rPr>
            </w:pPr>
            <w:r w:rsidRPr="00FF7AE6">
              <w:rPr>
                <w:rFonts w:asciiTheme="minorHAnsi" w:hAnsiTheme="minorHAnsi" w:cstheme="minorHAnsi"/>
                <w:sz w:val="16"/>
                <w:szCs w:val="16"/>
                <w:lang w:val="en-US"/>
              </w:rPr>
              <w:t>● sea ice concentration</w:t>
            </w:r>
          </w:p>
          <w:p w:rsidR="001A2825" w:rsidRPr="00FF7AE6" w:rsidRDefault="001A2825" w:rsidP="001A2825">
            <w:pPr>
              <w:autoSpaceDE w:val="0"/>
              <w:autoSpaceDN w:val="0"/>
              <w:adjustRightInd w:val="0"/>
              <w:spacing w:after="0" w:line="240" w:lineRule="auto"/>
              <w:rPr>
                <w:rFonts w:asciiTheme="minorHAnsi" w:hAnsiTheme="minorHAnsi" w:cstheme="minorHAnsi"/>
                <w:sz w:val="16"/>
                <w:szCs w:val="16"/>
                <w:lang w:val="en-US"/>
              </w:rPr>
            </w:pPr>
            <w:r w:rsidRPr="00FF7AE6">
              <w:rPr>
                <w:rFonts w:asciiTheme="minorHAnsi" w:hAnsiTheme="minorHAnsi" w:cstheme="minorHAnsi"/>
                <w:sz w:val="16"/>
                <w:szCs w:val="16"/>
                <w:lang w:val="en-US"/>
              </w:rPr>
              <w:t>● uncertainty estimate</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lang w:val="en-US"/>
              </w:rPr>
              <w:t>● processing flag</w:t>
            </w:r>
          </w:p>
          <w:p w:rsidR="001A2825" w:rsidRPr="00FF7AE6" w:rsidRDefault="001A2825" w:rsidP="001A2825">
            <w:pPr>
              <w:pStyle w:val="TableCell"/>
              <w:spacing w:line="276" w:lineRule="auto"/>
              <w:rPr>
                <w:rFonts w:asciiTheme="minorHAnsi" w:hAnsiTheme="minorHAnsi" w:cstheme="minorHAnsi"/>
                <w:sz w:val="16"/>
                <w:szCs w:val="16"/>
              </w:rPr>
            </w:pP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set ha</w:t>
            </w:r>
            <w:r w:rsidR="002A5A47">
              <w:rPr>
                <w:rFonts w:asciiTheme="minorHAnsi" w:hAnsiTheme="minorHAnsi" w:cstheme="minorHAnsi"/>
                <w:sz w:val="16"/>
                <w:szCs w:val="16"/>
              </w:rPr>
              <w:t>s</w:t>
            </w:r>
            <w:r w:rsidRPr="00FF7AE6">
              <w:rPr>
                <w:rFonts w:asciiTheme="minorHAnsi" w:hAnsiTheme="minorHAnsi" w:cstheme="minorHAnsi"/>
                <w:sz w:val="16"/>
                <w:szCs w:val="16"/>
              </w:rPr>
              <w:t xml:space="preserve"> been produced by the OSI-SAF using passive microwave observations from the SMMR/SSMI(S) satellite series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55" w:history="1">
              <w:r w:rsidR="001A2825" w:rsidRPr="00FF7AE6">
                <w:rPr>
                  <w:rStyle w:val="Hyperlink"/>
                  <w:rFonts w:asciiTheme="minorHAnsi" w:hAnsiTheme="minorHAnsi" w:cstheme="minorHAnsi"/>
                  <w:sz w:val="16"/>
                  <w:szCs w:val="16"/>
                </w:rPr>
                <w:t>http://osisaf.met.no/</w:t>
              </w:r>
            </w:hyperlink>
            <w:r w:rsidR="001A2825" w:rsidRPr="00FF7AE6">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1.1 + extension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lang w:val="en-US"/>
              </w:rPr>
            </w:pPr>
            <w:r w:rsidRPr="00FF7AE6">
              <w:rPr>
                <w:rFonts w:asciiTheme="minorHAnsi" w:hAnsiTheme="minorHAnsi" w:cstheme="minorHAnsi"/>
                <w:sz w:val="16"/>
                <w:szCs w:val="16"/>
                <w:lang w:val="en-US"/>
              </w:rPr>
              <w:t xml:space="preserve">Product user manual can be found at:  </w:t>
            </w:r>
          </w:p>
          <w:p w:rsidR="001A2825" w:rsidRPr="00FF7AE6" w:rsidRDefault="00FA464C" w:rsidP="001A2825">
            <w:pPr>
              <w:pStyle w:val="TableCell"/>
              <w:spacing w:line="276" w:lineRule="auto"/>
              <w:rPr>
                <w:rFonts w:asciiTheme="minorHAnsi" w:hAnsiTheme="minorHAnsi" w:cstheme="minorHAnsi"/>
                <w:sz w:val="16"/>
                <w:szCs w:val="16"/>
                <w:lang w:val="en-US"/>
              </w:rPr>
            </w:pPr>
            <w:hyperlink r:id="rId56" w:history="1">
              <w:r w:rsidR="001A2825" w:rsidRPr="00FF7AE6">
                <w:rPr>
                  <w:rStyle w:val="Hyperlink"/>
                  <w:rFonts w:asciiTheme="minorHAnsi" w:hAnsiTheme="minorHAnsi" w:cstheme="minorHAnsi"/>
                  <w:sz w:val="16"/>
                  <w:szCs w:val="16"/>
                  <w:lang w:val="en-US"/>
                </w:rPr>
                <w:t>http://osisaf.met.no/docs/pum_seaicereproc_ss2_v1p3.pdf</w:t>
              </w:r>
            </w:hyperlink>
          </w:p>
          <w:p w:rsidR="001A2825" w:rsidRPr="00FF7AE6" w:rsidRDefault="001A2825" w:rsidP="001A2825">
            <w:pPr>
              <w:pStyle w:val="TableCell"/>
              <w:spacing w:line="276" w:lineRule="auto"/>
              <w:rPr>
                <w:rFonts w:asciiTheme="minorHAnsi" w:hAnsiTheme="minorHAnsi" w:cstheme="minorHAnsi"/>
                <w:sz w:val="16"/>
                <w:szCs w:val="16"/>
                <w:lang w:val="en-US"/>
              </w:rPr>
            </w:pPr>
            <w:r w:rsidRPr="00FF7AE6">
              <w:rPr>
                <w:rFonts w:asciiTheme="minorHAnsi" w:hAnsiTheme="minorHAnsi" w:cstheme="minorHAnsi"/>
                <w:sz w:val="16"/>
                <w:szCs w:val="16"/>
                <w:lang w:val="en-US"/>
              </w:rPr>
              <w:t xml:space="preserve">validation report can be found at: </w:t>
            </w:r>
          </w:p>
          <w:p w:rsidR="001A2825" w:rsidRPr="00FF7AE6" w:rsidRDefault="00FA464C" w:rsidP="001A2825">
            <w:pPr>
              <w:pStyle w:val="TableCell"/>
              <w:spacing w:line="276" w:lineRule="auto"/>
              <w:rPr>
                <w:rFonts w:asciiTheme="minorHAnsi" w:hAnsiTheme="minorHAnsi" w:cstheme="minorHAnsi"/>
                <w:sz w:val="16"/>
                <w:szCs w:val="16"/>
                <w:lang w:val="en-US"/>
              </w:rPr>
            </w:pPr>
            <w:hyperlink r:id="rId57" w:history="1">
              <w:r w:rsidR="00F433D7" w:rsidRPr="004B4C04">
                <w:rPr>
                  <w:rStyle w:val="Hyperlink"/>
                  <w:rFonts w:asciiTheme="minorHAnsi" w:hAnsiTheme="minorHAnsi" w:cstheme="minorHAnsi"/>
                  <w:sz w:val="16"/>
                  <w:szCs w:val="16"/>
                  <w:lang w:val="en-US"/>
                </w:rPr>
                <w:t>http://osisaf.met.no/docs/validation_report_seaicereproc_ss2_v1p3.pdf</w:t>
              </w:r>
            </w:hyperlink>
            <w:r w:rsidR="00F433D7">
              <w:rPr>
                <w:rFonts w:asciiTheme="minorHAnsi" w:hAnsiTheme="minorHAnsi" w:cstheme="minorHAnsi"/>
                <w:sz w:val="16"/>
                <w:szCs w:val="16"/>
                <w:lang w:val="en-US"/>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Files are in NetCDF3 format. An example of a filename is: </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ice_conc_nh_ease-125_reproc_201401311200.nc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autoSpaceDE w:val="0"/>
              <w:autoSpaceDN w:val="0"/>
              <w:adjustRightInd w:val="0"/>
              <w:spacing w:after="0" w:line="240" w:lineRule="auto"/>
              <w:rPr>
                <w:rFonts w:asciiTheme="minorHAnsi" w:hAnsiTheme="minorHAnsi" w:cstheme="minorHAnsi"/>
                <w:sz w:val="16"/>
                <w:szCs w:val="16"/>
                <w:lang w:val="en-US"/>
              </w:rPr>
            </w:pPr>
            <w:r w:rsidRPr="00FF7AE6">
              <w:rPr>
                <w:rFonts w:asciiTheme="minorHAnsi" w:hAnsiTheme="minorHAnsi" w:cstheme="minorHAnsi"/>
                <w:sz w:val="16"/>
                <w:szCs w:val="16"/>
                <w:lang w:val="en-US"/>
              </w:rPr>
              <w:t xml:space="preserve">The sea ice concentration product is available on two projections and grids, each with one product for each hemisphere. The projections used are a Lambert Azimuthal Equal Area projection with </w:t>
            </w:r>
            <w:r w:rsidR="002A5A47">
              <w:rPr>
                <w:rFonts w:asciiTheme="minorHAnsi" w:hAnsiTheme="minorHAnsi" w:cstheme="minorHAnsi"/>
                <w:sz w:val="16"/>
                <w:szCs w:val="16"/>
                <w:lang w:val="en-US"/>
              </w:rPr>
              <w:t xml:space="preserve">a </w:t>
            </w:r>
            <w:r w:rsidRPr="00FF7AE6">
              <w:rPr>
                <w:rFonts w:asciiTheme="minorHAnsi" w:hAnsiTheme="minorHAnsi" w:cstheme="minorHAnsi"/>
                <w:sz w:val="16"/>
                <w:szCs w:val="16"/>
                <w:lang w:val="en-US"/>
              </w:rPr>
              <w:t>grid resolution of about 12.5 km, and a Polar Stereographic projection with a grid resolution of 10.0km. The Lambert grid is also called the EASE grid, and it is used by NSIDC for several of their sea ice products.</w:t>
            </w:r>
          </w:p>
        </w:tc>
      </w:tr>
    </w:tbl>
    <w:p w:rsidR="00C06229" w:rsidRPr="00FF7AE6" w:rsidRDefault="00C06229">
      <w:pPr>
        <w:rPr>
          <w:rFonts w:asciiTheme="minorHAnsi" w:hAnsiTheme="minorHAnsi" w:cstheme="minorHAnsi"/>
        </w:rPr>
      </w:pPr>
    </w:p>
    <w:p w:rsidR="00C06229" w:rsidRPr="00FF7AE6" w:rsidRDefault="00C06229">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2689"/>
        <w:gridCol w:w="3311"/>
        <w:gridCol w:w="3242"/>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DMI</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422DF9">
              <w:rPr>
                <w:rStyle w:val="HTMLTypewriter"/>
                <w:rFonts w:asciiTheme="minorHAnsi" w:hAnsiTheme="minorHAnsi" w:cstheme="minorHAnsi"/>
              </w:rPr>
              <w:t>/OSISAF_ICE_REAN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575"/>
              <w:gridCol w:w="81"/>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23788 </w:t>
                  </w:r>
                </w:p>
              </w:tc>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390"/>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310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F433D7">
        <w:rPr>
          <w:rFonts w:asciiTheme="minorHAnsi" w:hAnsiTheme="minorHAnsi" w:cstheme="minorHAnsi"/>
        </w:rPr>
        <w:t>.</w:t>
      </w:r>
    </w:p>
    <w:p w:rsidR="00C06229" w:rsidRPr="00FF7AE6" w:rsidRDefault="00C06229">
      <w:pPr>
        <w:rPr>
          <w:rFonts w:asciiTheme="minorHAnsi" w:hAnsiTheme="minorHAnsi" w:cstheme="minorHAnsi"/>
        </w:rPr>
      </w:pPr>
      <w:r w:rsidRPr="00FF7AE6">
        <w:rPr>
          <w:rFonts w:asciiTheme="minorHAnsi" w:hAnsiTheme="minorHAnsi" w:cstheme="minorHAnsi"/>
        </w:rPr>
        <w:br w:type="page"/>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lastRenderedPageBreak/>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autoSpaceDE w:val="0"/>
              <w:autoSpaceDN w:val="0"/>
              <w:adjustRightInd w:val="0"/>
              <w:spacing w:after="0" w:line="240" w:lineRule="auto"/>
              <w:rPr>
                <w:rFonts w:asciiTheme="minorHAnsi" w:hAnsiTheme="minorHAnsi" w:cstheme="minorHAnsi"/>
                <w:sz w:val="16"/>
                <w:szCs w:val="16"/>
              </w:rPr>
            </w:pPr>
            <w:r w:rsidRPr="00FF7AE6">
              <w:rPr>
                <w:rFonts w:asciiTheme="minorHAnsi" w:hAnsiTheme="minorHAnsi" w:cstheme="minorHAnsi"/>
                <w:sz w:val="16"/>
                <w:szCs w:val="16"/>
                <w:lang w:val="en-US"/>
              </w:rPr>
              <w:t>The OSI SAF sea ice concentration reprocessing data set covers the period from 26.10.1978 to 9.8.2014</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Data products are available for the Northern and Southern hemispheres. The coverage is shown in the figures below</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noProof/>
                <w:sz w:val="16"/>
                <w:szCs w:val="16"/>
                <w:lang w:eastAsia="en-GB"/>
              </w:rPr>
              <w:drawing>
                <wp:inline distT="0" distB="0" distL="0" distR="0">
                  <wp:extent cx="1637414" cy="184945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conc_nh_ease-125_reproc_200910011200.png"/>
                          <pic:cNvPicPr/>
                        </pic:nvPicPr>
                        <pic:blipFill>
                          <a:blip r:embed="rId5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5415" cy="1858492"/>
                          </a:xfrm>
                          <a:prstGeom prst="rect">
                            <a:avLst/>
                          </a:prstGeom>
                        </pic:spPr>
                      </pic:pic>
                    </a:graphicData>
                  </a:graphic>
                </wp:inline>
              </w:drawing>
            </w:r>
            <w:r w:rsidRPr="00FF7AE6">
              <w:rPr>
                <w:rFonts w:asciiTheme="minorHAnsi" w:hAnsiTheme="minorHAnsi" w:cstheme="minorHAnsi"/>
                <w:sz w:val="16"/>
                <w:szCs w:val="16"/>
              </w:rPr>
              <w:t xml:space="preserve">          </w:t>
            </w:r>
            <w:r w:rsidRPr="00FF7AE6">
              <w:rPr>
                <w:rFonts w:asciiTheme="minorHAnsi" w:hAnsiTheme="minorHAnsi" w:cstheme="minorHAnsi"/>
                <w:noProof/>
                <w:sz w:val="16"/>
                <w:szCs w:val="16"/>
                <w:lang w:eastAsia="en-GB"/>
              </w:rPr>
              <w:drawing>
                <wp:inline distT="0" distB="0" distL="0" distR="0">
                  <wp:extent cx="1658679" cy="2147929"/>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conc_sh_ease-125_reproc_200910011200.png"/>
                          <pic:cNvPicPr/>
                        </pic:nvPicPr>
                        <pic:blipFill>
                          <a:blip r:embed="rId5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58828" cy="2148122"/>
                          </a:xfrm>
                          <a:prstGeom prst="rect">
                            <a:avLst/>
                          </a:prstGeom>
                        </pic:spPr>
                      </pic:pic>
                    </a:graphicData>
                  </a:graphic>
                </wp:inline>
              </w:drawing>
            </w:r>
          </w:p>
          <w:p w:rsidR="001A2825" w:rsidRPr="00FF7AE6" w:rsidRDefault="001A2825" w:rsidP="001A2825">
            <w:pPr>
              <w:pStyle w:val="TableCell"/>
              <w:spacing w:line="276" w:lineRule="auto"/>
              <w:rPr>
                <w:rFonts w:asciiTheme="minorHAnsi" w:hAnsiTheme="minorHAnsi" w:cstheme="minorHAnsi"/>
                <w:sz w:val="16"/>
                <w:szCs w:val="16"/>
              </w:rPr>
            </w:pPr>
          </w:p>
          <w:p w:rsidR="001A2825" w:rsidRPr="00FF7AE6" w:rsidRDefault="001A2825" w:rsidP="001A2825">
            <w:pPr>
              <w:pStyle w:val="TableCell"/>
              <w:spacing w:line="276" w:lineRule="auto"/>
              <w:rPr>
                <w:rFonts w:asciiTheme="minorHAnsi" w:hAnsiTheme="minorHAnsi" w:cstheme="minorHAnsi"/>
                <w:sz w:val="16"/>
                <w:szCs w:val="16"/>
              </w:rPr>
            </w:pP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data are freely available to third parties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Regular updates are planned</w:t>
            </w:r>
            <w:r w:rsidR="002A5A47">
              <w:rPr>
                <w:rFonts w:asciiTheme="minorHAnsi" w:hAnsiTheme="minorHAnsi" w:cstheme="minorHAnsi"/>
                <w:sz w:val="16"/>
                <w:szCs w:val="16"/>
              </w:rPr>
              <w:t xml:space="preserve"> w</w:t>
            </w:r>
            <w:r w:rsidRPr="00FF7AE6">
              <w:rPr>
                <w:rFonts w:asciiTheme="minorHAnsi" w:hAnsiTheme="minorHAnsi" w:cstheme="minorHAnsi"/>
                <w:sz w:val="16"/>
                <w:szCs w:val="16"/>
              </w:rPr>
              <w:t>ith a time</w:t>
            </w:r>
            <w:r w:rsidR="00F433D7">
              <w:rPr>
                <w:rFonts w:asciiTheme="minorHAnsi" w:hAnsiTheme="minorHAnsi" w:cstheme="minorHAnsi"/>
                <w:sz w:val="16"/>
                <w:szCs w:val="16"/>
              </w:rPr>
              <w:t xml:space="preserve"> </w:t>
            </w:r>
            <w:r w:rsidRPr="00FF7AE6">
              <w:rPr>
                <w:rFonts w:asciiTheme="minorHAnsi" w:hAnsiTheme="minorHAnsi" w:cstheme="minorHAnsi"/>
                <w:sz w:val="16"/>
                <w:szCs w:val="16"/>
              </w:rPr>
              <w:t xml:space="preserve">interval from 1 to 2 years. The next version is planned to be released fall 2016.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Alternative sea ice concentration data set are available from the ESA Climate change initiative (CCI) project for the sea ice. In addition,   ice concentration data is available at National Snow and Ice Data Center (NSIDC)</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The extension from 2009 to 2014 is not an official part of the OSI-SAF reprocessed data set, but </w:t>
            </w:r>
            <w:r w:rsidR="002A5A47">
              <w:rPr>
                <w:rFonts w:asciiTheme="minorHAnsi" w:hAnsiTheme="minorHAnsi" w:cstheme="minorHAnsi"/>
                <w:sz w:val="16"/>
                <w:szCs w:val="16"/>
              </w:rPr>
              <w:t>i</w:t>
            </w:r>
            <w:r w:rsidRPr="00FF7AE6">
              <w:rPr>
                <w:rFonts w:asciiTheme="minorHAnsi" w:hAnsiTheme="minorHAnsi" w:cstheme="minorHAnsi"/>
                <w:sz w:val="16"/>
                <w:szCs w:val="16"/>
              </w:rPr>
              <w:t>s currently under review and will be included within a few months</w:t>
            </w:r>
          </w:p>
        </w:tc>
      </w:tr>
    </w:tbl>
    <w:p w:rsidR="001A2825" w:rsidRPr="00FF7AE6" w:rsidRDefault="001A2825" w:rsidP="00C758DF">
      <w:pPr>
        <w:rPr>
          <w:rFonts w:asciiTheme="minorHAnsi" w:hAnsiTheme="minorHAnsi" w:cstheme="minorHAnsi"/>
        </w:rPr>
      </w:pPr>
    </w:p>
    <w:p w:rsidR="00422DF9" w:rsidRPr="00FF7AE6" w:rsidRDefault="00422DF9">
      <w:pPr>
        <w:rPr>
          <w:rFonts w:asciiTheme="minorHAnsi" w:hAnsiTheme="minorHAnsi" w:cstheme="minorHAnsi"/>
        </w:rPr>
      </w:pPr>
      <w:bookmarkStart w:id="58" w:name="_ESA_CCI_Sea"/>
      <w:bookmarkEnd w:id="58"/>
    </w:p>
    <w:p w:rsidR="00422DF9" w:rsidRDefault="00422DF9">
      <w:pPr>
        <w:rPr>
          <w:rFonts w:asciiTheme="minorHAnsi" w:hAnsiTheme="minorHAnsi" w:cstheme="minorHAnsi"/>
        </w:rPr>
      </w:pPr>
    </w:p>
    <w:p w:rsidR="00422DF9" w:rsidRDefault="00422DF9">
      <w:pPr>
        <w:rPr>
          <w:rFonts w:asciiTheme="minorHAnsi" w:hAnsiTheme="minorHAnsi" w:cstheme="minorHAnsi"/>
        </w:rPr>
      </w:pPr>
      <w:r>
        <w:rPr>
          <w:rFonts w:asciiTheme="minorHAnsi" w:hAnsiTheme="minorHAnsi" w:cstheme="minorHAnsi"/>
        </w:rPr>
        <w:br w:type="page"/>
      </w:r>
    </w:p>
    <w:p w:rsidR="00C06229" w:rsidRPr="00FF7AE6" w:rsidRDefault="00C06229">
      <w:pPr>
        <w:rPr>
          <w:rFonts w:asciiTheme="minorHAnsi" w:hAnsiTheme="minorHAnsi" w:cstheme="minorHAnsi"/>
        </w:rPr>
      </w:pPr>
    </w:p>
    <w:p w:rsidR="00C06229" w:rsidRPr="00FF7AE6" w:rsidRDefault="00C06229" w:rsidP="00C06229">
      <w:pPr>
        <w:rPr>
          <w:rFonts w:asciiTheme="minorHAnsi" w:hAnsiTheme="minorHAnsi" w:cstheme="minorHAnsi"/>
        </w:rPr>
      </w:pP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DMI</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Pending</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F433D7">
        <w:rPr>
          <w:rFonts w:asciiTheme="minorHAnsi" w:hAnsiTheme="minorHAnsi" w:cstheme="minorHAnsi"/>
        </w:rPr>
        <w:t>.</w:t>
      </w:r>
    </w:p>
    <w:p w:rsidR="00817BA6" w:rsidRPr="00FF7AE6" w:rsidRDefault="00817BA6">
      <w:pPr>
        <w:rPr>
          <w:rFonts w:asciiTheme="minorHAnsi" w:hAnsiTheme="minorHAnsi" w:cstheme="minorHAnsi"/>
        </w:rPr>
      </w:pPr>
      <w:r w:rsidRPr="00FF7AE6">
        <w:rPr>
          <w:rFonts w:asciiTheme="minorHAnsi" w:hAnsiTheme="minorHAnsi" w:cstheme="minorHAnsi"/>
        </w:rPr>
        <w:br w:type="page"/>
      </w:r>
    </w:p>
    <w:p w:rsidR="001A2825" w:rsidRPr="00FF7AE6" w:rsidRDefault="001A2825">
      <w:pPr>
        <w:rPr>
          <w:rFonts w:asciiTheme="minorHAnsi" w:hAnsiTheme="minorHAnsi" w:cstheme="minorHAnsi"/>
        </w:rPr>
      </w:pPr>
    </w:p>
    <w:p w:rsidR="00964678" w:rsidRPr="00FF7AE6" w:rsidRDefault="00964678" w:rsidP="00817BA6">
      <w:pPr>
        <w:pStyle w:val="Heading2"/>
        <w:jc w:val="center"/>
        <w:rPr>
          <w:rFonts w:asciiTheme="minorHAnsi" w:hAnsiTheme="minorHAnsi" w:cstheme="minorHAnsi"/>
        </w:rPr>
      </w:pPr>
      <w:bookmarkStart w:id="59" w:name="_DEM"/>
      <w:bookmarkStart w:id="60" w:name="_Toc297247356"/>
      <w:bookmarkEnd w:id="59"/>
      <w:r w:rsidRPr="00FF7AE6">
        <w:rPr>
          <w:rFonts w:asciiTheme="minorHAnsi" w:hAnsiTheme="minorHAnsi" w:cstheme="minorHAnsi"/>
        </w:rPr>
        <w:t>DEM</w:t>
      </w:r>
      <w:bookmarkEnd w:id="60"/>
    </w:p>
    <w:p w:rsidR="001A2825" w:rsidRPr="00FF7AE6" w:rsidRDefault="001A2825" w:rsidP="001A2825">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Level-3 DEM data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Down-sampled version of Digital Elevation Model (DEM) data from the Shuttle Radar Topography Mission (SRTM)</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National Aeronautics and Space Administration (NASA) and the National Geospatial-Intelligence Agency (NGA)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60" w:history="1">
              <w:r w:rsidR="001A2825" w:rsidRPr="00FF7AE6">
                <w:rPr>
                  <w:rStyle w:val="Hyperlink"/>
                  <w:rFonts w:asciiTheme="minorHAnsi" w:hAnsiTheme="minorHAnsi" w:cstheme="minorHAnsi"/>
                  <w:sz w:val="16"/>
                  <w:szCs w:val="16"/>
                </w:rPr>
                <w:t>https://lta.cr.usgs.gov/SRTM</w:t>
              </w:r>
            </w:hyperlink>
          </w:p>
          <w:p w:rsidR="001A2825" w:rsidRPr="00FF7AE6" w:rsidRDefault="00FA464C" w:rsidP="001A2825">
            <w:pPr>
              <w:pStyle w:val="TableCell"/>
              <w:spacing w:line="276" w:lineRule="auto"/>
              <w:rPr>
                <w:rFonts w:asciiTheme="minorHAnsi" w:hAnsiTheme="minorHAnsi" w:cstheme="minorHAnsi"/>
                <w:sz w:val="16"/>
                <w:szCs w:val="16"/>
              </w:rPr>
            </w:pPr>
            <w:hyperlink r:id="rId61" w:history="1">
              <w:r w:rsidR="001A2825" w:rsidRPr="00FF7AE6">
                <w:rPr>
                  <w:rStyle w:val="Hyperlink"/>
                  <w:rFonts w:asciiTheme="minorHAnsi" w:hAnsiTheme="minorHAnsi" w:cstheme="minorHAnsi"/>
                  <w:sz w:val="16"/>
                  <w:szCs w:val="16"/>
                </w:rPr>
                <w:t>http://www2.jpl.nasa.gov/srtm/index.html</w:t>
              </w:r>
            </w:hyperlink>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1.0</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Farr, T.G., M. Kobrick, 2000, Shuttle Radar Topography Mission produces a wealth of data, Amer. Geophys. Union Eos, v. 81, p. 583-585.</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Rodriguez, E., C.S. Morris, J.E. Belz, E.C. Chapin, J.M. Martin, W. Daffer, S. Hensley, 2005, An assessment of the SRTM topographic products, Technical Report JPL D-31639, Jet Propulsion Laboratory, Pasadena, California, 143 pp</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v4.1.3</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1/120° equal-angle latitude-longitude gridded data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rPr>
                <w:rFonts w:asciiTheme="minorHAnsi" w:hAnsiTheme="minorHAnsi" w:cstheme="minorHAnsi"/>
                <w:sz w:val="16"/>
                <w:szCs w:val="16"/>
              </w:rPr>
            </w:pPr>
            <w:r w:rsidRPr="00FF7AE6">
              <w:rPr>
                <w:rFonts w:asciiTheme="minorHAnsi" w:hAnsiTheme="minorHAnsi" w:cstheme="minorHAnsi"/>
                <w:sz w:val="16"/>
                <w:szCs w:val="16"/>
              </w:rPr>
              <w:t>No restrictions on use or redistribution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Unknown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product is derived from STRM full resolution, 3 arc-sec data but down-sampled to 30 arc-sec (~ 1km)</w:t>
            </w:r>
          </w:p>
        </w:tc>
      </w:tr>
    </w:tbl>
    <w:p w:rsidR="009E2026" w:rsidRPr="00FF7AE6" w:rsidRDefault="009E2026" w:rsidP="00C758DF">
      <w:pPr>
        <w:rPr>
          <w:rFonts w:asciiTheme="minorHAnsi" w:hAnsiTheme="minorHAnsi" w:cstheme="minorHAnsi"/>
        </w:rPr>
      </w:pPr>
    </w:p>
    <w:p w:rsidR="00C06229" w:rsidRPr="00FF7AE6" w:rsidRDefault="00C06229">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ULEIC</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422DF9">
              <w:rPr>
                <w:rStyle w:val="HTMLTypewriter"/>
                <w:rFonts w:asciiTheme="minorHAnsi" w:hAnsiTheme="minorHAnsi" w:cstheme="minorHAnsi"/>
              </w:rPr>
              <w:t>/DEM</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160"/>
              <w:gridCol w:w="175"/>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p>
              </w:tc>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2 </w:t>
                  </w:r>
                </w:p>
              </w:tc>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3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190"/>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3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F433D7">
        <w:rPr>
          <w:rFonts w:asciiTheme="minorHAnsi" w:hAnsiTheme="minorHAnsi" w:cstheme="minorHAnsi"/>
        </w:rPr>
        <w:t>.</w:t>
      </w:r>
    </w:p>
    <w:p w:rsidR="00C06229" w:rsidRPr="00FF7AE6" w:rsidRDefault="00C06229">
      <w:pPr>
        <w:rPr>
          <w:rFonts w:asciiTheme="minorHAnsi" w:hAnsiTheme="minorHAnsi" w:cstheme="minorHAnsi"/>
        </w:rPr>
      </w:pPr>
    </w:p>
    <w:p w:rsidR="00C06229" w:rsidRPr="00FF7AE6" w:rsidRDefault="00C06229">
      <w:pPr>
        <w:rPr>
          <w:rFonts w:asciiTheme="minorHAnsi" w:hAnsiTheme="minorHAnsi" w:cstheme="minorHAnsi"/>
        </w:rPr>
      </w:pPr>
      <w:r w:rsidRPr="00FF7AE6">
        <w:rPr>
          <w:rFonts w:asciiTheme="minorHAnsi" w:hAnsiTheme="minorHAnsi" w:cstheme="minorHAnsi"/>
        </w:rPr>
        <w:br w:type="page"/>
      </w:r>
    </w:p>
    <w:p w:rsidR="009E2026" w:rsidRPr="00FF7AE6" w:rsidRDefault="009E2026">
      <w:pPr>
        <w:rPr>
          <w:rFonts w:asciiTheme="minorHAnsi" w:hAnsiTheme="minorHAnsi" w:cstheme="minorHAnsi"/>
        </w:rPr>
      </w:pPr>
    </w:p>
    <w:p w:rsidR="001A2825" w:rsidRPr="00FF7AE6" w:rsidRDefault="001A2825" w:rsidP="00C758DF">
      <w:pPr>
        <w:rPr>
          <w:rFonts w:asciiTheme="minorHAnsi" w:hAnsiTheme="minorHAnsi" w:cstheme="minorHAnsi"/>
        </w:rPr>
      </w:pPr>
    </w:p>
    <w:p w:rsidR="00964678" w:rsidRPr="00FF7AE6" w:rsidRDefault="00964678" w:rsidP="00817BA6">
      <w:pPr>
        <w:pStyle w:val="Heading2"/>
        <w:jc w:val="center"/>
        <w:rPr>
          <w:rFonts w:asciiTheme="minorHAnsi" w:hAnsiTheme="minorHAnsi" w:cstheme="minorHAnsi"/>
        </w:rPr>
      </w:pPr>
      <w:bookmarkStart w:id="61" w:name="_FCOVER"/>
      <w:bookmarkStart w:id="62" w:name="_Toc297247357"/>
      <w:bookmarkEnd w:id="61"/>
      <w:r w:rsidRPr="00FF7AE6">
        <w:rPr>
          <w:rFonts w:asciiTheme="minorHAnsi" w:hAnsiTheme="minorHAnsi" w:cstheme="minorHAnsi"/>
        </w:rPr>
        <w:t>FCOVER</w:t>
      </w:r>
      <w:bookmarkEnd w:id="62"/>
    </w:p>
    <w:p w:rsidR="00817BA6" w:rsidRPr="00FF7AE6" w:rsidRDefault="00817BA6" w:rsidP="00817BA6">
      <w:pPr>
        <w:rPr>
          <w:rFonts w:asciiTheme="minorHAnsi" w:hAnsiTheme="minorHAnsi" w:cstheme="minorHAnsi"/>
        </w:rPr>
      </w:pPr>
    </w:p>
    <w:tbl>
      <w:tblPr>
        <w:tblW w:w="893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662"/>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Level-3 FCOVER data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Satellite-derived fractional vegetation cover (FCOVER) data from SPOT-VGT and PROBA-V</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GlobTemperature product derived from the Copernicus Global Land Service FCOVER product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62" w:history="1">
              <w:r w:rsidR="00F433D7" w:rsidRPr="004B4C04">
                <w:rPr>
                  <w:rStyle w:val="Hyperlink"/>
                  <w:rFonts w:asciiTheme="minorHAnsi" w:hAnsiTheme="minorHAnsi" w:cstheme="minorHAnsi"/>
                  <w:sz w:val="16"/>
                  <w:szCs w:val="16"/>
                </w:rPr>
                <w:t>http://land.copernicus.eu/global/products/fcover</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FCOVER v1.0</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Baret, F., Weiss, M., Lacaze, R., Camacho, F., Makhmara, H., Pacholcyzk, P., &amp; Smets, B. (2013). GEOV1: LAI and FAPAR essential climate variables and FCOVER global time series capitalizing over existing products. Part1: Principles of development and production. Remote Sensing of Environment, 137, 299-309</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Camacho, F., Cernicharo, J., Lacaze, R., Baret, F., &amp; Weiss, M. (2013). GEOV1: LAI, FAPAR essential climate variables and FCOVER global time series capitalizing over existing products. Part 2: Validation and intercomparison with reference products. Remote Sensing of Environment, 137, 310-329</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v4.1.3</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1/112° equal-angle latitude-longitude gridded data (10-day composites)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1999 to 2012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½Third party redistribution.</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Free and open access as defined under article 8 </w:t>
            </w:r>
            <w:hyperlink r:id="rId63" w:tgtFrame="_blank" w:history="1">
              <w:r w:rsidRPr="00FF7AE6">
                <w:rPr>
                  <w:rStyle w:val="Hyperlink"/>
                  <w:rFonts w:asciiTheme="minorHAnsi" w:hAnsiTheme="minorHAnsi" w:cstheme="minorHAnsi"/>
                  <w:sz w:val="16"/>
                  <w:szCs w:val="16"/>
                </w:rPr>
                <w:t>GMES data and information policy of the GIO regulation</w:t>
              </w:r>
            </w:hyperlink>
            <w:r w:rsidRPr="00FF7AE6">
              <w:rPr>
                <w:rFonts w:asciiTheme="minorHAnsi" w:hAnsiTheme="minorHAnsi" w:cstheme="minorHAnsi"/>
                <w:sz w:val="16"/>
                <w:szCs w:val="16"/>
              </w:rPr>
              <w:t xml:space="preserve"> and the Copernicus data policy regulation </w:t>
            </w:r>
            <w:hyperlink r:id="rId64" w:history="1">
              <w:r w:rsidRPr="00FF7AE6">
                <w:rPr>
                  <w:rStyle w:val="Hyperlink"/>
                  <w:rFonts w:asciiTheme="minorHAnsi" w:hAnsiTheme="minorHAnsi" w:cstheme="minorHAnsi"/>
                  <w:sz w:val="16"/>
                  <w:szCs w:val="16"/>
                </w:rPr>
                <w:t>No 1159/2013</w:t>
              </w:r>
            </w:hyperlink>
            <w:r w:rsidRPr="00FF7AE6">
              <w:rPr>
                <w:rFonts w:asciiTheme="minorHAnsi" w:hAnsiTheme="minorHAnsi" w:cstheme="minorHAnsi"/>
                <w:sz w:val="16"/>
                <w:szCs w:val="16"/>
              </w:rPr>
              <w: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2.0 expected Q3 2015</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662"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GlobTemperature product derived from the Copernicus Global Land Service FCOVER product whereby 10-day composites are created from the source input data and climatology where no data exists</w:t>
            </w:r>
          </w:p>
        </w:tc>
      </w:tr>
    </w:tbl>
    <w:p w:rsidR="001A2825" w:rsidRPr="00FF7AE6" w:rsidRDefault="001A2825" w:rsidP="00C758DF">
      <w:pPr>
        <w:rPr>
          <w:rFonts w:asciiTheme="minorHAnsi" w:hAnsiTheme="minorHAnsi" w:cstheme="minorHAnsi"/>
        </w:rPr>
      </w:pPr>
    </w:p>
    <w:p w:rsidR="00C06229" w:rsidRPr="00FF7AE6" w:rsidRDefault="009E2026">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ULEIC</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t>
            </w:r>
            <w:r w:rsidR="00422DF9">
              <w:rPr>
                <w:rStyle w:val="HTMLTypewriter"/>
                <w:rFonts w:asciiTheme="minorHAnsi" w:hAnsiTheme="minorHAnsi" w:cstheme="minorHAnsi"/>
              </w:rPr>
              <w:t>workspaces/cems2/eustace/data/</w:t>
            </w:r>
            <w:r w:rsidR="00F433D7">
              <w:rPr>
                <w:rStyle w:val="HTMLTypewriter"/>
                <w:rFonts w:asciiTheme="minorHAnsi" w:hAnsiTheme="minorHAnsi" w:cstheme="minorHAnsi"/>
              </w:rPr>
              <w:t>F</w:t>
            </w:r>
            <w:r w:rsidR="00422DF9">
              <w:rPr>
                <w:rStyle w:val="HTMLTypewriter"/>
                <w:rFonts w:asciiTheme="minorHAnsi" w:hAnsiTheme="minorHAnsi" w:cstheme="minorHAnsi"/>
              </w:rPr>
              <w:t>rac_</w:t>
            </w:r>
            <w:r w:rsidR="00F433D7">
              <w:rPr>
                <w:rStyle w:val="HTMLTypewriter"/>
                <w:rFonts w:asciiTheme="minorHAnsi" w:hAnsiTheme="minorHAnsi" w:cstheme="minorHAnsi"/>
              </w:rPr>
              <w:t>V</w:t>
            </w:r>
            <w:r w:rsidR="00422DF9">
              <w:rPr>
                <w:rStyle w:val="HTMLTypewriter"/>
                <w:rFonts w:asciiTheme="minorHAnsi" w:hAnsiTheme="minorHAnsi" w:cstheme="minorHAnsi"/>
              </w:rPr>
              <w:t>eg_</w:t>
            </w:r>
            <w:r w:rsidR="00F433D7">
              <w:rPr>
                <w:rStyle w:val="HTMLTypewriter"/>
                <w:rFonts w:asciiTheme="minorHAnsi" w:hAnsiTheme="minorHAnsi" w:cstheme="minorHAnsi"/>
              </w:rPr>
              <w:t>C</w:t>
            </w:r>
            <w:r w:rsidR="00422DF9">
              <w:rPr>
                <w:rStyle w:val="HTMLTypewriter"/>
                <w:rFonts w:asciiTheme="minorHAnsi" w:hAnsiTheme="minorHAnsi" w:cstheme="minorHAnsi"/>
              </w:rPr>
              <w:t>over</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375"/>
              <w:gridCol w:w="81"/>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509 </w:t>
                  </w:r>
                </w:p>
              </w:tc>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390"/>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128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F433D7">
        <w:rPr>
          <w:rFonts w:asciiTheme="minorHAnsi" w:hAnsiTheme="minorHAnsi" w:cstheme="minorHAnsi"/>
        </w:rPr>
        <w:t>.</w:t>
      </w:r>
    </w:p>
    <w:p w:rsidR="00C06229" w:rsidRPr="00FF7AE6" w:rsidRDefault="00C06229">
      <w:pPr>
        <w:rPr>
          <w:rFonts w:asciiTheme="minorHAnsi" w:hAnsiTheme="minorHAnsi" w:cstheme="minorHAnsi"/>
        </w:rPr>
      </w:pPr>
    </w:p>
    <w:p w:rsidR="00C06229" w:rsidRPr="00FF7AE6" w:rsidRDefault="00C06229">
      <w:pPr>
        <w:rPr>
          <w:rFonts w:asciiTheme="minorHAnsi" w:hAnsiTheme="minorHAnsi" w:cstheme="minorHAnsi"/>
        </w:rPr>
      </w:pPr>
      <w:r w:rsidRPr="00FF7AE6">
        <w:rPr>
          <w:rFonts w:asciiTheme="minorHAnsi" w:hAnsiTheme="minorHAnsi" w:cstheme="minorHAnsi"/>
        </w:rPr>
        <w:br w:type="page"/>
      </w:r>
    </w:p>
    <w:p w:rsidR="009E2026" w:rsidRPr="00FF7AE6" w:rsidRDefault="009E2026">
      <w:pPr>
        <w:rPr>
          <w:rFonts w:asciiTheme="minorHAnsi" w:hAnsiTheme="minorHAnsi" w:cstheme="minorHAnsi"/>
        </w:rPr>
      </w:pPr>
    </w:p>
    <w:p w:rsidR="00964678" w:rsidRPr="00FF7AE6" w:rsidRDefault="001A2825" w:rsidP="00817BA6">
      <w:pPr>
        <w:pStyle w:val="Heading2"/>
        <w:jc w:val="center"/>
        <w:rPr>
          <w:rFonts w:asciiTheme="minorHAnsi" w:hAnsiTheme="minorHAnsi" w:cstheme="minorHAnsi"/>
        </w:rPr>
      </w:pPr>
      <w:bookmarkStart w:id="63" w:name="_ESA_CCI_Landcover"/>
      <w:bookmarkStart w:id="64" w:name="_Toc297247358"/>
      <w:bookmarkEnd w:id="63"/>
      <w:r w:rsidRPr="00FF7AE6">
        <w:rPr>
          <w:rFonts w:asciiTheme="minorHAnsi" w:hAnsiTheme="minorHAnsi" w:cstheme="minorHAnsi"/>
        </w:rPr>
        <w:t>ESA CCI Land</w:t>
      </w:r>
      <w:r w:rsidR="00F433D7">
        <w:rPr>
          <w:rFonts w:asciiTheme="minorHAnsi" w:hAnsiTheme="minorHAnsi" w:cstheme="minorHAnsi"/>
        </w:rPr>
        <w:t xml:space="preserve"> </w:t>
      </w:r>
      <w:r w:rsidRPr="00FF7AE6">
        <w:rPr>
          <w:rFonts w:asciiTheme="minorHAnsi" w:hAnsiTheme="minorHAnsi" w:cstheme="minorHAnsi"/>
        </w:rPr>
        <w:t>cover</w:t>
      </w:r>
      <w:bookmarkEnd w:id="64"/>
    </w:p>
    <w:p w:rsidR="009E2026" w:rsidRPr="00FF7AE6" w:rsidRDefault="009E2026" w:rsidP="009E2026">
      <w:pPr>
        <w:rPr>
          <w:rFonts w:asciiTheme="minorHAnsi" w:hAnsiTheme="minorHAnsi" w:cstheme="minorHAnsi"/>
        </w:rPr>
      </w:pPr>
    </w:p>
    <w:tbl>
      <w:tblPr>
        <w:tblW w:w="878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520"/>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ESA CCI Land Cover Map</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Three satellite-derived global land cover (LC) maps representative for the 1998-2002, 2003-2007 and 2008-2012 epochs, with associated uncertainty information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European Space Agency (ESA) Climate Change Initiative (CCI)</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65" w:history="1">
              <w:r w:rsidR="00F433D7" w:rsidRPr="004B4C04">
                <w:rPr>
                  <w:rStyle w:val="Hyperlink"/>
                  <w:rFonts w:asciiTheme="minorHAnsi" w:hAnsiTheme="minorHAnsi" w:cstheme="minorHAnsi"/>
                  <w:sz w:val="16"/>
                  <w:szCs w:val="16"/>
                </w:rPr>
                <w:t>http://www.esa-landcover-cci.org/</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1 (Phase 1)</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LC CCI Algorithm Theoretical Basis Document v2, 2013 (</w:t>
            </w:r>
            <w:hyperlink r:id="rId66" w:history="1">
              <w:r w:rsidRPr="00FF7AE6">
                <w:rPr>
                  <w:rStyle w:val="Hyperlink"/>
                  <w:rFonts w:asciiTheme="minorHAnsi" w:hAnsiTheme="minorHAnsi" w:cstheme="minorHAnsi"/>
                  <w:sz w:val="16"/>
                  <w:szCs w:val="16"/>
                </w:rPr>
                <w:t>http://www.esa-landcover-cci.org/?q=webfm_send/75</w:t>
              </w:r>
            </w:hyperlink>
            <w:r w:rsidRPr="00FF7AE6">
              <w:rPr>
                <w:rFonts w:asciiTheme="minorHAnsi" w:hAnsiTheme="minorHAnsi" w:cstheme="minorHAnsi"/>
                <w:sz w:val="16"/>
                <w:szCs w:val="16"/>
              </w:rPr>
              <w:t>)</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LC CCI Product User Guide v2, 2014 (</w:t>
            </w:r>
            <w:hyperlink r:id="rId67" w:history="1">
              <w:r w:rsidRPr="00FF7AE6">
                <w:rPr>
                  <w:rStyle w:val="Hyperlink"/>
                  <w:rFonts w:asciiTheme="minorHAnsi" w:hAnsiTheme="minorHAnsi" w:cstheme="minorHAnsi"/>
                  <w:sz w:val="16"/>
                  <w:szCs w:val="16"/>
                </w:rPr>
                <w:t>http://www.esa-landcover-cci.org/?q=webfm_send/84</w:t>
              </w:r>
            </w:hyperlink>
            <w:r w:rsidRPr="00FF7AE6">
              <w:rPr>
                <w:rFonts w:asciiTheme="minorHAnsi" w:hAnsiTheme="minorHAnsi" w:cstheme="minorHAnsi"/>
                <w:sz w:val="16"/>
                <w:szCs w:val="16"/>
              </w:rPr>
              <w: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(CF-1.6)</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Regular 0.002778 degrees lat/long (approx. 300 m spatial resolution).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1998-2012</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Not permitted (but note data set is ‘free and open access’)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ESA LC CCI Phase 2 currently underway which will improve upon, and temporally extend Phase 1 products.  Phase 2 will be undertaken 2015-2018.</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Not known / not applicable.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520"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Land cover classification is semi-static and version 1 land cover maps can be used during the EUSTACE lifetime and for a few years beyond the end of the project.</w:t>
            </w:r>
          </w:p>
        </w:tc>
      </w:tr>
    </w:tbl>
    <w:p w:rsidR="001A2825" w:rsidRPr="00FF7AE6" w:rsidRDefault="001A2825" w:rsidP="00C758DF">
      <w:pPr>
        <w:rPr>
          <w:rFonts w:asciiTheme="minorHAnsi" w:hAnsiTheme="minorHAnsi" w:cstheme="minorHAnsi"/>
        </w:rPr>
      </w:pPr>
    </w:p>
    <w:p w:rsidR="00C06229" w:rsidRPr="00FF7AE6" w:rsidRDefault="009E2026">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2989"/>
        <w:gridCol w:w="3159"/>
        <w:gridCol w:w="3094"/>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`Met Office</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422DF9">
              <w:rPr>
                <w:rStyle w:val="HTMLTypewriter"/>
                <w:rFonts w:asciiTheme="minorHAnsi" w:hAnsiTheme="minorHAnsi" w:cstheme="minorHAnsi"/>
              </w:rPr>
              <w:t>/Land_Cover_CCI</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275"/>
              <w:gridCol w:w="275"/>
            </w:tblGrid>
            <w:tr w:rsidR="00422DF9" w:rsidRPr="00422DF9" w:rsidTr="00422DF9">
              <w:trPr>
                <w:tblCellSpacing w:w="15" w:type="dxa"/>
              </w:trPr>
              <w:tc>
                <w:tcPr>
                  <w:tcW w:w="0" w:type="auto"/>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20 </w:t>
                  </w:r>
                </w:p>
              </w:tc>
              <w:tc>
                <w:tcPr>
                  <w:tcW w:w="230" w:type="dxa"/>
                  <w:vAlign w:val="center"/>
                  <w:hideMark/>
                </w:tcPr>
                <w:p w:rsidR="00422DF9" w:rsidRPr="00422DF9" w:rsidRDefault="00422DF9" w:rsidP="00422DF9">
                  <w:pPr>
                    <w:spacing w:after="0" w:line="240" w:lineRule="auto"/>
                    <w:rPr>
                      <w:rFonts w:ascii="Times" w:eastAsia="Times New Roman" w:hAnsi="Times" w:cs="Times New Roman"/>
                      <w:sz w:val="20"/>
                      <w:szCs w:val="20"/>
                    </w:rPr>
                  </w:pPr>
                  <w:r w:rsidRPr="00422DF9">
                    <w:rPr>
                      <w:rFonts w:ascii="Times" w:eastAsia="Times New Roman" w:hAnsi="Times" w:cs="Times New Roman"/>
                      <w:sz w:val="20"/>
                      <w:szCs w:val="20"/>
                    </w:rPr>
                    <w:t xml:space="preserve">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p w:rsidR="00C06229" w:rsidRPr="00FF7AE6" w:rsidRDefault="00422DF9" w:rsidP="00C06229">
            <w:pPr>
              <w:rPr>
                <w:rFonts w:asciiTheme="minorHAnsi" w:hAnsiTheme="minorHAnsi" w:cstheme="minorHAnsi"/>
                <w:b/>
              </w:rPr>
            </w:pPr>
            <w:r w:rsidRPr="00422DF9">
              <w:rPr>
                <w:rFonts w:ascii="Times" w:eastAsia="Times New Roman" w:hAnsi="Times" w:cs="Times New Roman"/>
                <w:sz w:val="20"/>
                <w:szCs w:val="20"/>
              </w:rPr>
              <w:t>28</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F433D7">
        <w:rPr>
          <w:rFonts w:asciiTheme="minorHAnsi" w:hAnsiTheme="minorHAnsi" w:cstheme="minorHAnsi"/>
        </w:rPr>
        <w:t>.</w:t>
      </w:r>
    </w:p>
    <w:p w:rsidR="00C06229" w:rsidRPr="00FF7AE6" w:rsidRDefault="00C06229">
      <w:pPr>
        <w:rPr>
          <w:rFonts w:asciiTheme="minorHAnsi" w:hAnsiTheme="minorHAnsi" w:cstheme="minorHAnsi"/>
        </w:rPr>
      </w:pPr>
      <w:r w:rsidRPr="00FF7AE6">
        <w:rPr>
          <w:rFonts w:asciiTheme="minorHAnsi" w:hAnsiTheme="minorHAnsi" w:cstheme="minorHAnsi"/>
        </w:rPr>
        <w:br w:type="page"/>
      </w:r>
    </w:p>
    <w:p w:rsidR="009E2026" w:rsidRPr="00FF7AE6" w:rsidRDefault="009E2026">
      <w:pPr>
        <w:rPr>
          <w:rFonts w:asciiTheme="minorHAnsi" w:hAnsiTheme="minorHAnsi" w:cstheme="minorHAnsi"/>
        </w:rPr>
      </w:pPr>
    </w:p>
    <w:p w:rsidR="001A2825" w:rsidRPr="00FF7AE6" w:rsidRDefault="001A2825" w:rsidP="00817BA6">
      <w:pPr>
        <w:pStyle w:val="Heading2"/>
        <w:jc w:val="center"/>
        <w:rPr>
          <w:rFonts w:asciiTheme="minorHAnsi" w:hAnsiTheme="minorHAnsi" w:cstheme="minorHAnsi"/>
        </w:rPr>
      </w:pPr>
      <w:bookmarkStart w:id="65" w:name="_CryoClim"/>
      <w:bookmarkStart w:id="66" w:name="_Toc297247359"/>
      <w:bookmarkEnd w:id="65"/>
      <w:r w:rsidRPr="00FF7AE6">
        <w:rPr>
          <w:rFonts w:asciiTheme="minorHAnsi" w:hAnsiTheme="minorHAnsi" w:cstheme="minorHAnsi"/>
        </w:rPr>
        <w:t>CryoClim</w:t>
      </w:r>
      <w:bookmarkEnd w:id="66"/>
    </w:p>
    <w:p w:rsidR="009E2026" w:rsidRPr="00FF7AE6" w:rsidRDefault="009E2026" w:rsidP="009E2026">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CryoClim Snow cover</w:t>
            </w:r>
          </w:p>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Level 3 data products:</w:t>
            </w:r>
            <w:bookmarkStart w:id="67" w:name="ds1705"/>
            <w:r w:rsidRPr="00FF7AE6">
              <w:rPr>
                <w:rFonts w:asciiTheme="minorHAnsi" w:hAnsiTheme="minorHAnsi" w:cstheme="minorHAnsi"/>
                <w:sz w:val="16"/>
                <w:szCs w:val="16"/>
              </w:rPr>
              <w:t xml:space="preserve"> ‘</w:t>
            </w:r>
            <w:hyperlink r:id="rId68" w:history="1">
              <w:r w:rsidRPr="00FF7AE6">
                <w:rPr>
                  <w:rFonts w:asciiTheme="minorHAnsi" w:hAnsiTheme="minorHAnsi" w:cstheme="minorHAnsi"/>
                  <w:sz w:val="16"/>
                  <w:szCs w:val="16"/>
                </w:rPr>
                <w:t>daily-multi-sce-nhl</w:t>
              </w:r>
            </w:hyperlink>
            <w:bookmarkEnd w:id="67"/>
            <w:r w:rsidRPr="00FF7AE6">
              <w:rPr>
                <w:rFonts w:asciiTheme="minorHAnsi" w:hAnsiTheme="minorHAnsi" w:cstheme="minorHAnsi"/>
                <w:sz w:val="16"/>
                <w:szCs w:val="16"/>
              </w:rPr>
              <w:t>’ and ‘</w:t>
            </w:r>
            <w:hyperlink r:id="rId69" w:history="1">
              <w:r w:rsidRPr="00FF7AE6">
                <w:rPr>
                  <w:rFonts w:asciiTheme="minorHAnsi" w:hAnsiTheme="minorHAnsi" w:cstheme="minorHAnsi"/>
                  <w:sz w:val="16"/>
                  <w:szCs w:val="16"/>
                </w:rPr>
                <w:t>daily-multi-sce-nhl</w:t>
              </w:r>
            </w:hyperlink>
            <w:r w:rsidRPr="00FF7AE6">
              <w:rPr>
                <w:rFonts w:asciiTheme="minorHAnsi" w:hAnsiTheme="minorHAnsi" w:cstheme="minorHAnsi"/>
                <w:b/>
                <w:bCs/>
                <w:sz w:val="16"/>
                <w:szCs w:val="16"/>
              </w:rPr>
              <w: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Snow cover estimated from optical and passive microwave satellite data.</w:t>
            </w:r>
            <w:r w:rsidRPr="00FF7AE6">
              <w:rPr>
                <w:rFonts w:asciiTheme="minorHAnsi" w:hAnsiTheme="minorHAnsi" w:cstheme="minorHAnsi"/>
                <w:sz w:val="22"/>
                <w:szCs w:val="22"/>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CryoClim (project funded and facilitated by the Norwegian Space Centre and the European Space Agency).</w:t>
            </w:r>
            <w:r w:rsidRPr="00FF7AE6">
              <w:rPr>
                <w:rFonts w:asciiTheme="minorHAnsi" w:hAnsiTheme="minorHAnsi" w:cstheme="minorHAnsi"/>
                <w:sz w:val="22"/>
                <w:szCs w:val="22"/>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0" w:history="1">
              <w:r w:rsidR="00F433D7" w:rsidRPr="004B4C04">
                <w:rPr>
                  <w:rStyle w:val="Hyperlink"/>
                  <w:rFonts w:asciiTheme="minorHAnsi" w:hAnsiTheme="minorHAnsi" w:cstheme="minorHAnsi"/>
                  <w:sz w:val="16"/>
                  <w:szCs w:val="16"/>
                </w:rPr>
                <w:t>http://www.cryoclim.net/cryoclim/index.php/CryoClim</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1 (prototype product)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None available (expected at a later date)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 (CF-1.4)</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5 km EASE grid (Equal-Area Scalable Earth)</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25-07-1992 to 01-08-2009 (anticipated from circa 2000 required for EUSTACE)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Global (one file per hemisphere)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Not permitted without special permission from the Norwegian Computing Center.  Data set is ‘free and open access’.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color w:val="000000" w:themeColor="text1"/>
                <w:sz w:val="16"/>
                <w:szCs w:val="16"/>
              </w:rPr>
            </w:pPr>
            <w:r w:rsidRPr="00FF7AE6">
              <w:rPr>
                <w:rFonts w:asciiTheme="minorHAnsi" w:hAnsiTheme="minorHAnsi" w:cstheme="minorHAnsi"/>
                <w:color w:val="000000" w:themeColor="text1"/>
                <w:sz w:val="16"/>
                <w:szCs w:val="16"/>
              </w:rPr>
              <w:t xml:space="preserve">Data for 2009 – present expected by end 2015.  Regular updates anticipated thereafter (likely monthly but to be confirmed).  Daily updates may also be available by the end of EUSTACE.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MODIS daily snow cover.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after="0" w:line="276" w:lineRule="auto"/>
              <w:rPr>
                <w:rFonts w:asciiTheme="minorHAnsi" w:hAnsiTheme="minorHAnsi" w:cstheme="minorHAnsi"/>
                <w:sz w:val="16"/>
                <w:szCs w:val="16"/>
              </w:rPr>
            </w:pPr>
            <w:r w:rsidRPr="00FF7AE6">
              <w:rPr>
                <w:rFonts w:asciiTheme="minorHAnsi" w:hAnsiTheme="minorHAnsi" w:cstheme="minorHAnsi"/>
                <w:sz w:val="16"/>
                <w:szCs w:val="16"/>
              </w:rPr>
              <w:t>CryoClim Snow cover data field ‘sca’ contents:</w:t>
            </w:r>
          </w:p>
          <w:p w:rsidR="001A2825" w:rsidRPr="00FF7AE6" w:rsidRDefault="001A2825" w:rsidP="001A2825">
            <w:pPr>
              <w:pStyle w:val="TableCell"/>
              <w:spacing w:before="0" w:after="0" w:line="276" w:lineRule="auto"/>
              <w:rPr>
                <w:rFonts w:asciiTheme="minorHAnsi" w:hAnsiTheme="minorHAnsi" w:cstheme="minorHAnsi"/>
                <w:sz w:val="16"/>
                <w:szCs w:val="16"/>
              </w:rPr>
            </w:pPr>
            <w:r w:rsidRPr="00FF7AE6">
              <w:rPr>
                <w:rFonts w:asciiTheme="minorHAnsi" w:hAnsiTheme="minorHAnsi" w:cstheme="minorHAnsi"/>
                <w:sz w:val="16"/>
                <w:szCs w:val="16"/>
              </w:rPr>
              <w:t>41: water</w:t>
            </w:r>
          </w:p>
          <w:p w:rsidR="001A2825" w:rsidRPr="00FF7AE6" w:rsidRDefault="001A2825" w:rsidP="001A2825">
            <w:pPr>
              <w:pStyle w:val="TableCell"/>
              <w:spacing w:before="0" w:after="0" w:line="276" w:lineRule="auto"/>
              <w:rPr>
                <w:rFonts w:asciiTheme="minorHAnsi" w:hAnsiTheme="minorHAnsi" w:cstheme="minorHAnsi"/>
                <w:sz w:val="16"/>
                <w:szCs w:val="16"/>
              </w:rPr>
            </w:pPr>
            <w:r w:rsidRPr="00FF7AE6">
              <w:rPr>
                <w:rFonts w:asciiTheme="minorHAnsi" w:hAnsiTheme="minorHAnsi" w:cstheme="minorHAnsi"/>
                <w:sz w:val="16"/>
                <w:szCs w:val="16"/>
              </w:rPr>
              <w:t>43: glacier (or otherwise known permanent snow cover)</w:t>
            </w:r>
          </w:p>
          <w:p w:rsidR="001A2825" w:rsidRPr="00FF7AE6" w:rsidRDefault="001A2825" w:rsidP="001A2825">
            <w:pPr>
              <w:pStyle w:val="TableCell"/>
              <w:spacing w:before="0" w:after="0" w:line="276" w:lineRule="auto"/>
              <w:rPr>
                <w:rFonts w:asciiTheme="minorHAnsi" w:hAnsiTheme="minorHAnsi" w:cstheme="minorHAnsi"/>
                <w:sz w:val="16"/>
                <w:szCs w:val="16"/>
              </w:rPr>
            </w:pPr>
            <w:r w:rsidRPr="00FF7AE6">
              <w:rPr>
                <w:rFonts w:asciiTheme="minorHAnsi" w:hAnsiTheme="minorHAnsi" w:cstheme="minorHAnsi"/>
                <w:sz w:val="16"/>
                <w:szCs w:val="16"/>
              </w:rPr>
              <w:t>100: bare ground</w:t>
            </w:r>
          </w:p>
          <w:p w:rsidR="001A2825" w:rsidRPr="00FF7AE6" w:rsidRDefault="001A2825" w:rsidP="001A2825">
            <w:pPr>
              <w:pStyle w:val="TableCell"/>
              <w:spacing w:before="0" w:after="0" w:line="276" w:lineRule="auto"/>
              <w:rPr>
                <w:rFonts w:asciiTheme="minorHAnsi" w:hAnsiTheme="minorHAnsi" w:cstheme="minorHAnsi"/>
                <w:sz w:val="16"/>
                <w:szCs w:val="16"/>
              </w:rPr>
            </w:pPr>
            <w:r w:rsidRPr="00FF7AE6">
              <w:rPr>
                <w:rFonts w:asciiTheme="minorHAnsi" w:hAnsiTheme="minorHAnsi" w:cstheme="minorHAnsi"/>
                <w:sz w:val="16"/>
                <w:szCs w:val="16"/>
              </w:rPr>
              <w:t>200: snow cover</w:t>
            </w:r>
          </w:p>
          <w:p w:rsidR="001A2825" w:rsidRPr="00FF7AE6" w:rsidRDefault="001A2825" w:rsidP="001A2825">
            <w:pPr>
              <w:pStyle w:val="TableCell"/>
              <w:spacing w:before="0" w:after="0" w:line="276" w:lineRule="auto"/>
              <w:rPr>
                <w:rFonts w:asciiTheme="minorHAnsi" w:hAnsiTheme="minorHAnsi" w:cstheme="minorHAnsi"/>
                <w:sz w:val="16"/>
                <w:szCs w:val="16"/>
              </w:rPr>
            </w:pPr>
            <w:r w:rsidRPr="00FF7AE6">
              <w:rPr>
                <w:rFonts w:asciiTheme="minorHAnsi" w:hAnsiTheme="minorHAnsi" w:cstheme="minorHAnsi"/>
                <w:sz w:val="16"/>
                <w:szCs w:val="16"/>
              </w:rPr>
              <w:t>Contact Øystein Rudjord (</w:t>
            </w:r>
            <w:hyperlink r:id="rId71" w:history="1">
              <w:r w:rsidRPr="00FF7AE6">
                <w:rPr>
                  <w:rFonts w:asciiTheme="minorHAnsi" w:hAnsiTheme="minorHAnsi" w:cstheme="minorHAnsi"/>
                  <w:sz w:val="16"/>
                  <w:szCs w:val="16"/>
                </w:rPr>
                <w:t>oystein.rudjord@nr.no</w:t>
              </w:r>
            </w:hyperlink>
            <w:r w:rsidRPr="00FF7AE6">
              <w:rPr>
                <w:rFonts w:asciiTheme="minorHAnsi" w:hAnsiTheme="minorHAnsi" w:cstheme="minorHAnsi"/>
                <w:sz w:val="16"/>
                <w:szCs w:val="16"/>
              </w:rPr>
              <w:t>) for further information.</w:t>
            </w:r>
          </w:p>
        </w:tc>
      </w:tr>
    </w:tbl>
    <w:p w:rsidR="00C06229" w:rsidRPr="00FF7AE6" w:rsidRDefault="00C06229">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422DF9" w:rsidP="00C06229">
            <w:pPr>
              <w:rPr>
                <w:rFonts w:asciiTheme="minorHAnsi" w:hAnsiTheme="minorHAnsi" w:cstheme="minorHAnsi"/>
                <w:b/>
              </w:rPr>
            </w:pPr>
            <w:r>
              <w:rPr>
                <w:rFonts w:asciiTheme="minorHAnsi" w:hAnsiTheme="minorHAnsi" w:cstheme="minorHAnsi"/>
                <w:b/>
              </w:rPr>
              <w:t>Met Office</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D9673E"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D9673E">
              <w:rPr>
                <w:rStyle w:val="HTMLTypewriter"/>
                <w:rFonts w:asciiTheme="minorHAnsi" w:hAnsiTheme="minorHAnsi" w:cstheme="minorHAnsi"/>
              </w:rPr>
              <w:t>/Cr</w:t>
            </w:r>
            <w:r w:rsidR="00F433D7">
              <w:rPr>
                <w:rStyle w:val="HTMLTypewriter"/>
                <w:rFonts w:asciiTheme="minorHAnsi" w:hAnsiTheme="minorHAnsi" w:cstheme="minorHAnsi"/>
              </w:rPr>
              <w:t>y</w:t>
            </w:r>
            <w:r w:rsidR="00D9673E">
              <w:rPr>
                <w:rStyle w:val="HTMLTypewriter"/>
                <w:rFonts w:asciiTheme="minorHAnsi" w:hAnsiTheme="minorHAnsi" w:cstheme="minorHAnsi"/>
              </w:rPr>
              <w:t>oClim</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460"/>
              <w:gridCol w:w="81"/>
            </w:tblGrid>
            <w:tr w:rsidR="00D9673E" w:rsidRPr="00D9673E" w:rsidTr="00D9673E">
              <w:trPr>
                <w:tblCellSpacing w:w="15" w:type="dxa"/>
              </w:trPr>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p>
              </w:tc>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r w:rsidRPr="00D9673E">
                    <w:rPr>
                      <w:rFonts w:ascii="Times" w:eastAsia="Times New Roman" w:hAnsi="Times" w:cs="Times New Roman"/>
                      <w:sz w:val="20"/>
                      <w:szCs w:val="20"/>
                    </w:rPr>
                    <w:t xml:space="preserve">6570 </w:t>
                  </w:r>
                </w:p>
              </w:tc>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r w:rsidRPr="00D9673E">
                    <w:rPr>
                      <w:rFonts w:ascii="Times" w:eastAsia="Times New Roman" w:hAnsi="Times" w:cs="Times New Roman"/>
                      <w:sz w:val="20"/>
                      <w:szCs w:val="20"/>
                    </w:rPr>
                    <w:t xml:space="preserve">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390"/>
            </w:tblGrid>
            <w:tr w:rsidR="00D9673E" w:rsidRPr="00D9673E" w:rsidTr="00D9673E">
              <w:trPr>
                <w:tblCellSpacing w:w="15" w:type="dxa"/>
              </w:trPr>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r w:rsidRPr="00D9673E">
                    <w:rPr>
                      <w:rFonts w:ascii="Times" w:eastAsia="Times New Roman" w:hAnsi="Times" w:cs="Times New Roman"/>
                      <w:sz w:val="20"/>
                      <w:szCs w:val="20"/>
                    </w:rPr>
                    <w:t xml:space="preserve">497 </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2A5A47">
        <w:rPr>
          <w:rFonts w:asciiTheme="minorHAnsi" w:hAnsiTheme="minorHAnsi" w:cstheme="minorHAnsi"/>
        </w:rPr>
        <w:t>,</w:t>
      </w:r>
      <w:r w:rsidRPr="00FF7AE6">
        <w:rPr>
          <w:rFonts w:asciiTheme="minorHAnsi" w:hAnsiTheme="minorHAnsi" w:cstheme="minorHAnsi"/>
        </w:rPr>
        <w:t xml:space="preserve"> under review</w:t>
      </w:r>
      <w:r w:rsidR="002A5A47">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2A5A47">
        <w:rPr>
          <w:rFonts w:asciiTheme="minorHAnsi" w:hAnsiTheme="minorHAnsi" w:cstheme="minorHAnsi"/>
        </w:rPr>
        <w:t>,</w:t>
      </w:r>
      <w:r w:rsidRPr="00FF7AE6">
        <w:rPr>
          <w:rFonts w:asciiTheme="minorHAnsi" w:hAnsiTheme="minorHAnsi" w:cstheme="minorHAnsi"/>
        </w:rPr>
        <w:t xml:space="preserve"> additional data management tables will be added here</w:t>
      </w:r>
      <w:r w:rsidR="00F433D7">
        <w:rPr>
          <w:rFonts w:asciiTheme="minorHAnsi" w:hAnsiTheme="minorHAnsi" w:cstheme="minorHAnsi"/>
        </w:rPr>
        <w:t>.</w:t>
      </w:r>
    </w:p>
    <w:p w:rsidR="009E2026" w:rsidRPr="00FF7AE6" w:rsidRDefault="009E2026">
      <w:pPr>
        <w:rPr>
          <w:rFonts w:asciiTheme="minorHAnsi" w:hAnsiTheme="minorHAnsi" w:cstheme="minorHAnsi"/>
        </w:rPr>
      </w:pPr>
      <w:r w:rsidRPr="00FF7AE6">
        <w:rPr>
          <w:rFonts w:asciiTheme="minorHAnsi" w:hAnsiTheme="minorHAnsi" w:cstheme="minorHAnsi"/>
        </w:rPr>
        <w:br w:type="page"/>
      </w:r>
    </w:p>
    <w:p w:rsidR="001A2825" w:rsidRPr="00FF7AE6" w:rsidRDefault="001A2825" w:rsidP="00817BA6">
      <w:pPr>
        <w:pStyle w:val="Heading2"/>
        <w:jc w:val="center"/>
        <w:rPr>
          <w:rFonts w:asciiTheme="minorHAnsi" w:hAnsiTheme="minorHAnsi" w:cstheme="minorHAnsi"/>
        </w:rPr>
      </w:pPr>
      <w:bookmarkStart w:id="68" w:name="_Climatogies"/>
      <w:bookmarkStart w:id="69" w:name="_Toc297247360"/>
      <w:bookmarkEnd w:id="68"/>
      <w:r w:rsidRPr="00FF7AE6">
        <w:rPr>
          <w:rFonts w:asciiTheme="minorHAnsi" w:hAnsiTheme="minorHAnsi" w:cstheme="minorHAnsi"/>
        </w:rPr>
        <w:lastRenderedPageBreak/>
        <w:t>Climatogies</w:t>
      </w:r>
      <w:bookmarkEnd w:id="69"/>
    </w:p>
    <w:p w:rsidR="009E2026" w:rsidRPr="00FF7AE6" w:rsidRDefault="009E2026" w:rsidP="009E2026">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433D7" w:rsidRDefault="001A2825" w:rsidP="001A2825">
            <w:pPr>
              <w:pStyle w:val="TableCell"/>
              <w:spacing w:line="276" w:lineRule="auto"/>
              <w:rPr>
                <w:rFonts w:asciiTheme="minorHAnsi" w:hAnsiTheme="minorHAnsi" w:cstheme="minorHAnsi"/>
                <w:b/>
                <w:sz w:val="16"/>
                <w:szCs w:val="16"/>
              </w:rPr>
            </w:pPr>
            <w:r w:rsidRPr="00F433D7">
              <w:rPr>
                <w:rFonts w:asciiTheme="minorHAnsi" w:hAnsiTheme="minorHAnsi" w:cstheme="minorHAnsi"/>
                <w:b/>
                <w:sz w:val="16"/>
                <w:szCs w:val="16"/>
              </w:rPr>
              <w:t>CRU CL v2.0</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In situ based interpolated climatologies of mean temperature and diurnal temperature range, relative humidity, sunshine, ground frost, 10m wind</w:t>
            </w:r>
            <w:r w:rsidR="00BD4536">
              <w:rPr>
                <w:rFonts w:asciiTheme="minorHAnsi" w:hAnsiTheme="minorHAnsi" w:cstheme="minorHAnsi"/>
                <w:sz w:val="16"/>
                <w:szCs w:val="16"/>
              </w:rPr>
              <w:t xml:space="preserve"> </w:t>
            </w:r>
            <w:r w:rsidRPr="00297D78">
              <w:rPr>
                <w:rFonts w:asciiTheme="minorHAnsi" w:hAnsiTheme="minorHAnsi" w:cstheme="minorHAnsi"/>
                <w:sz w:val="16"/>
                <w:szCs w:val="16"/>
              </w:rPr>
              <w:t>speed, wet days, precipitation, elevation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The Climatic Research Unit at the University of East Anglia.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FA464C" w:rsidP="00BD4536">
            <w:pPr>
              <w:pStyle w:val="TableCell"/>
              <w:spacing w:line="276" w:lineRule="auto"/>
              <w:rPr>
                <w:rFonts w:asciiTheme="minorHAnsi" w:hAnsiTheme="minorHAnsi" w:cstheme="minorHAnsi"/>
                <w:sz w:val="16"/>
                <w:szCs w:val="16"/>
              </w:rPr>
            </w:pPr>
            <w:hyperlink r:id="rId72" w:history="1">
              <w:r w:rsidR="00BD4536" w:rsidRPr="004B4C04">
                <w:rPr>
                  <w:rStyle w:val="Hyperlink"/>
                  <w:rFonts w:asciiTheme="minorHAnsi" w:hAnsiTheme="minorHAnsi" w:cstheme="minorHAnsi"/>
                  <w:sz w:val="16"/>
                  <w:szCs w:val="16"/>
                </w:rPr>
                <w:t>http://www.cru.uea.ac.uk/cru/data/hrg/tmc</w:t>
              </w:r>
            </w:hyperlink>
            <w:r w:rsidR="00BD4536">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2.0</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 xml:space="preserve">New et al. 2002 </w:t>
            </w:r>
            <w:hyperlink r:id="rId73" w:history="1">
              <w:r w:rsidR="00F433D7" w:rsidRPr="00297D78">
                <w:rPr>
                  <w:rStyle w:val="Hyperlink"/>
                  <w:rFonts w:asciiTheme="minorHAnsi" w:hAnsiTheme="minorHAnsi" w:cstheme="minorHAnsi"/>
                  <w:sz w:val="16"/>
                  <w:szCs w:val="16"/>
                </w:rPr>
                <w:t>http://www.int-res.com/abstracts/cr/v21/n1/p1-25/</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297D78"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A</w:t>
            </w:r>
            <w:r w:rsidR="001A2825" w:rsidRPr="00297D78">
              <w:rPr>
                <w:rFonts w:asciiTheme="minorHAnsi" w:hAnsiTheme="minorHAnsi" w:cstheme="minorHAnsi"/>
                <w:sz w:val="16"/>
                <w:szCs w:val="16"/>
              </w:rPr>
              <w:t>scii</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Monthly 10 arc minute resolution.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Data are a climato</w:t>
            </w:r>
            <w:r w:rsidR="00FD7569">
              <w:rPr>
                <w:rFonts w:asciiTheme="minorHAnsi" w:hAnsiTheme="minorHAnsi" w:cstheme="minorHAnsi"/>
                <w:sz w:val="16"/>
                <w:szCs w:val="16"/>
              </w:rPr>
              <w:t>lo</w:t>
            </w:r>
            <w:r w:rsidRPr="00297D78">
              <w:rPr>
                <w:rFonts w:asciiTheme="minorHAnsi" w:hAnsiTheme="minorHAnsi" w:cstheme="minorHAnsi"/>
                <w:sz w:val="16"/>
                <w:szCs w:val="16"/>
              </w:rPr>
              <w:t>gy for 1961-1990</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All land areas except Antarctica.</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 xml:space="preserve">No, but data are publicly available from CRU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Climatology is static and not in need of updates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 xml:space="preserve">n/a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Other comments.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297D78" w:rsidRDefault="001A2825" w:rsidP="001A2825">
            <w:pPr>
              <w:pStyle w:val="TableCell"/>
              <w:spacing w:line="276" w:lineRule="auto"/>
              <w:rPr>
                <w:rFonts w:asciiTheme="minorHAnsi" w:hAnsiTheme="minorHAnsi" w:cstheme="minorHAnsi"/>
                <w:sz w:val="16"/>
                <w:szCs w:val="16"/>
              </w:rPr>
            </w:pPr>
            <w:r w:rsidRPr="00297D78">
              <w:rPr>
                <w:rFonts w:asciiTheme="minorHAnsi" w:hAnsiTheme="minorHAnsi" w:cstheme="minorHAnsi"/>
                <w:sz w:val="16"/>
                <w:szCs w:val="16"/>
              </w:rPr>
              <w:t>MyOcean OSTIA reanalysis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Analysed sea surface temperature (L4) and sea ice fraction</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The climatology was provided with the SST CCI tools, but it</w:t>
            </w:r>
            <w:r w:rsidR="00FD7569">
              <w:rPr>
                <w:rFonts w:asciiTheme="minorHAnsi" w:hAnsiTheme="minorHAnsi" w:cstheme="minorHAnsi"/>
                <w:sz w:val="16"/>
                <w:szCs w:val="16"/>
              </w:rPr>
              <w:t>’</w:t>
            </w:r>
            <w:r w:rsidRPr="00FF7AE6">
              <w:rPr>
                <w:rFonts w:asciiTheme="minorHAnsi" w:hAnsiTheme="minorHAnsi" w:cstheme="minorHAnsi"/>
                <w:sz w:val="16"/>
                <w:szCs w:val="16"/>
              </w:rPr>
              <w:t>s an average based on the MyOcean OSTIA reanalysis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4" w:history="1">
              <w:r w:rsidR="00D90D4B" w:rsidRPr="004B4C04">
                <w:rPr>
                  <w:rStyle w:val="Hyperlink"/>
                  <w:rFonts w:asciiTheme="minorHAnsi" w:hAnsiTheme="minorHAnsi" w:cstheme="minorHAnsi"/>
                  <w:sz w:val="16"/>
                  <w:szCs w:val="16"/>
                </w:rPr>
                <w:t>http://www.myocean.eu/web/69-myocean-interactive-catalogue.php?option=com_csw&amp;view=details&amp;product_id=SST_GLO_SST_L4_REP_OBSERVATIONS_010_011</w:t>
              </w:r>
            </w:hyperlink>
            <w:r w:rsidR="00D90D4B">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Version 1</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5" w:history="1">
              <w:r w:rsidR="00D90D4B" w:rsidRPr="004B4C04">
                <w:rPr>
                  <w:rStyle w:val="Hyperlink"/>
                  <w:rFonts w:asciiTheme="minorHAnsi" w:hAnsiTheme="minorHAnsi" w:cstheme="minorHAnsi"/>
                  <w:sz w:val="16"/>
                  <w:szCs w:val="16"/>
                </w:rPr>
                <w:t>http://journals.ametsoc.org/doi/abs/10.1175/JCLI-D-11-00648.1</w:t>
              </w:r>
            </w:hyperlink>
            <w:r w:rsidR="00D90D4B">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Daily, 0.05deg.x 0.05deg.</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1985-2007</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All ocean areas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 but data are publicly available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Climatology is static and needs no updates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n/a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p>
        </w:tc>
      </w:tr>
    </w:tbl>
    <w:p w:rsidR="00C06229" w:rsidRPr="00FF7AE6" w:rsidRDefault="00C06229">
      <w:pPr>
        <w:rPr>
          <w:rFonts w:asciiTheme="minorHAnsi" w:hAnsiTheme="minorHAnsi" w:cstheme="minorHAnsi"/>
        </w:rPr>
      </w:pPr>
    </w:p>
    <w:p w:rsidR="001A2825" w:rsidRPr="00FF7AE6" w:rsidRDefault="001A2825" w:rsidP="00C758DF">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HadSST2 climatology</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SST</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Met Office Hadley Centre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6" w:history="1">
              <w:r w:rsidR="00F433D7" w:rsidRPr="004B4C04">
                <w:rPr>
                  <w:rStyle w:val="Hyperlink"/>
                  <w:rFonts w:asciiTheme="minorHAnsi" w:hAnsiTheme="minorHAnsi" w:cstheme="minorHAnsi"/>
                  <w:sz w:val="16"/>
                  <w:szCs w:val="16"/>
                </w:rPr>
                <w:t>http://www.metoffice.gov.uk/hadobs/hadsst2</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7" w:history="1">
              <w:r w:rsidR="00F433D7" w:rsidRPr="004B4C04">
                <w:rPr>
                  <w:rStyle w:val="Hyperlink"/>
                  <w:rFonts w:asciiTheme="minorHAnsi" w:hAnsiTheme="minorHAnsi" w:cstheme="minorHAnsi"/>
                  <w:sz w:val="16"/>
                  <w:szCs w:val="16"/>
                </w:rPr>
                <w:t>http://www.metoffice.gov.uk/hadobs/hadsst2</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5-day 1 degree by 1 degree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1961-1990 climatology</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All ocean areas not covered by ice shelves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No, climatology is publicly available already</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Climatology is static and needs no update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n/a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p>
        </w:tc>
      </w:tr>
    </w:tbl>
    <w:p w:rsidR="001A2825" w:rsidRPr="00FF7AE6" w:rsidRDefault="001A2825" w:rsidP="00C758DF">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6095"/>
      </w:tblGrid>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name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b/>
                <w:sz w:val="16"/>
                <w:szCs w:val="16"/>
              </w:rPr>
            </w:pPr>
            <w:r w:rsidRPr="00FF7AE6">
              <w:rPr>
                <w:rFonts w:asciiTheme="minorHAnsi" w:hAnsiTheme="minorHAnsi" w:cstheme="minorHAnsi"/>
                <w:b/>
                <w:sz w:val="16"/>
                <w:szCs w:val="16"/>
              </w:rPr>
              <w:t>HadNMAT2 climatology</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In situ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Source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Met Office Hadley Centre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Key Websites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8" w:history="1">
              <w:r w:rsidR="00D90D4B" w:rsidRPr="004B4C04">
                <w:rPr>
                  <w:rStyle w:val="Hyperlink"/>
                  <w:rFonts w:asciiTheme="minorHAnsi" w:hAnsiTheme="minorHAnsi" w:cstheme="minorHAnsi"/>
                  <w:sz w:val="16"/>
                  <w:szCs w:val="16"/>
                </w:rPr>
                <w:t>http://www.metoffice.gov.uk/hadobs/hadnmat2/</w:t>
              </w:r>
            </w:hyperlink>
            <w:r w:rsidR="00D90D4B">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2.0.0.0</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technical specifications documents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FA464C" w:rsidP="001A2825">
            <w:pPr>
              <w:pStyle w:val="TableCell"/>
              <w:spacing w:line="276" w:lineRule="auto"/>
              <w:rPr>
                <w:rFonts w:asciiTheme="minorHAnsi" w:hAnsiTheme="minorHAnsi" w:cstheme="minorHAnsi"/>
                <w:sz w:val="16"/>
                <w:szCs w:val="16"/>
              </w:rPr>
            </w:pPr>
            <w:hyperlink r:id="rId79" w:history="1">
              <w:r w:rsidR="00F433D7" w:rsidRPr="004B4C04">
                <w:rPr>
                  <w:rStyle w:val="Hyperlink"/>
                  <w:rFonts w:asciiTheme="minorHAnsi" w:hAnsiTheme="minorHAnsi" w:cstheme="minorHAnsi"/>
                  <w:sz w:val="16"/>
                  <w:szCs w:val="16"/>
                </w:rPr>
                <w:t>http://www.metoffice.gov.uk/hadobs/hadnmat2/</w:t>
              </w:r>
            </w:hyperlink>
            <w:r w:rsidR="00F433D7">
              <w:rPr>
                <w:rFonts w:asciiTheme="minorHAnsi" w:hAnsiTheme="minorHAnsi" w:cstheme="minorHAnsi"/>
                <w:sz w:val="16"/>
                <w:szCs w:val="16"/>
              </w:rPr>
              <w:t xml:space="preserv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NetCDF.</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5-day 1 degree by 1 degree.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1961-1990 climatology.</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All ocean areas.</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Third party redistribution.</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No, climatology is publicly available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Availability of regular upgrades, update cycle</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Climatology is static and needs no update</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Alternative data sources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n/a </w:t>
            </w:r>
          </w:p>
        </w:tc>
      </w:tr>
      <w:tr w:rsidR="001A2825" w:rsidRPr="00FF7AE6" w:rsidTr="001A2825">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1A2825" w:rsidRPr="00FF7AE6" w:rsidRDefault="001A2825" w:rsidP="001A2825">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1A2825" w:rsidRPr="00FF7AE6" w:rsidRDefault="001A2825" w:rsidP="001A2825">
            <w:pPr>
              <w:pStyle w:val="TableCell"/>
              <w:spacing w:line="276" w:lineRule="auto"/>
              <w:rPr>
                <w:rFonts w:asciiTheme="minorHAnsi" w:hAnsiTheme="minorHAnsi" w:cstheme="minorHAnsi"/>
                <w:sz w:val="16"/>
                <w:szCs w:val="16"/>
              </w:rPr>
            </w:pPr>
          </w:p>
        </w:tc>
      </w:tr>
    </w:tbl>
    <w:p w:rsidR="001A2825" w:rsidRPr="00FF7AE6" w:rsidRDefault="001A2825" w:rsidP="00C758DF">
      <w:pPr>
        <w:rPr>
          <w:rFonts w:asciiTheme="minorHAnsi" w:hAnsiTheme="minorHAnsi" w:cstheme="minorHAnsi"/>
        </w:rPr>
      </w:pPr>
    </w:p>
    <w:p w:rsidR="00C06229" w:rsidRPr="00FF7AE6" w:rsidRDefault="00C06229">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Acquisition Risk Management</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C06229" w:rsidRPr="00FF7AE6" w:rsidRDefault="00D9673E" w:rsidP="00C06229">
            <w:pPr>
              <w:rPr>
                <w:rFonts w:asciiTheme="minorHAnsi" w:hAnsiTheme="minorHAnsi" w:cstheme="minorHAnsi"/>
                <w:b/>
              </w:rPr>
            </w:pPr>
            <w:r>
              <w:rPr>
                <w:rFonts w:asciiTheme="minorHAnsi" w:hAnsiTheme="minorHAnsi" w:cstheme="minorHAnsi"/>
                <w:b/>
              </w:rPr>
              <w:t>Met Office</w:t>
            </w:r>
          </w:p>
        </w:tc>
      </w:tr>
      <w:tr w:rsidR="00C06229" w:rsidRPr="00FF7AE6" w:rsidTr="00C06229">
        <w:tc>
          <w:tcPr>
            <w:tcW w:w="3080" w:type="dxa"/>
          </w:tcPr>
          <w:p w:rsidR="00C06229" w:rsidRPr="00FF7AE6" w:rsidRDefault="00C06229" w:rsidP="00C06229">
            <w:pPr>
              <w:rPr>
                <w:rFonts w:asciiTheme="minorHAnsi" w:hAnsiTheme="minorHAnsi" w:cstheme="minorHAnsi"/>
              </w:rPr>
            </w:pPr>
            <w:r w:rsidRPr="00FF7AE6">
              <w:rPr>
                <w:rFonts w:asciiTheme="minorHAnsi" w:hAnsiTheme="minorHAnsi" w:cstheme="minorHAnsi"/>
              </w:rPr>
              <w:t xml:space="preserve">Risk </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C06229" w:rsidRPr="00FF7AE6" w:rsidRDefault="00C06229" w:rsidP="00C06229">
            <w:pPr>
              <w:jc w:val="center"/>
              <w:rPr>
                <w:rFonts w:asciiTheme="minorHAnsi" w:hAnsiTheme="minorHAnsi" w:cstheme="minorHAnsi"/>
              </w:rPr>
            </w:pPr>
            <w:r w:rsidRPr="00FF7AE6">
              <w:rPr>
                <w:rFonts w:asciiTheme="minorHAnsi" w:hAnsiTheme="minorHAnsi" w:cstheme="minorHAnsi"/>
              </w:rPr>
              <w:t>Action Required?</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Quality of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Significant Gaps in Data</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Delays in acquisition including technical or staffing problems</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Are additional resource required to utilise data e.g. software</w:t>
            </w:r>
          </w:p>
        </w:tc>
        <w:tc>
          <w:tcPr>
            <w:tcW w:w="3081" w:type="dxa"/>
          </w:tcPr>
          <w:p w:rsidR="00C06229" w:rsidRPr="00FF7AE6" w:rsidRDefault="00C06229" w:rsidP="00C06229">
            <w:pPr>
              <w:rPr>
                <w:rFonts w:asciiTheme="minorHAnsi" w:hAnsiTheme="minorHAnsi" w:cstheme="minorHAnsi"/>
                <w:b/>
              </w:rPr>
            </w:pPr>
          </w:p>
        </w:tc>
        <w:tc>
          <w:tcPr>
            <w:tcW w:w="3081" w:type="dxa"/>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Plan</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Producer agreement and portion of data set(s) to be acquired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9242" w:type="dxa"/>
            <w:gridSpan w:val="3"/>
            <w:shd w:val="clear" w:color="auto" w:fill="17365D" w:themeFill="text2" w:themeFillShade="BF"/>
          </w:tcPr>
          <w:p w:rsidR="00C06229" w:rsidRPr="00FF7AE6" w:rsidRDefault="00C06229" w:rsidP="00C06229">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Acquisition Status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Acquisition Progress </w:t>
            </w:r>
          </w:p>
        </w:tc>
        <w:tc>
          <w:tcPr>
            <w:tcW w:w="6162" w:type="dxa"/>
            <w:gridSpan w:val="2"/>
          </w:tcPr>
          <w:p w:rsidR="00C06229" w:rsidRPr="00FF7AE6" w:rsidRDefault="00D9673E" w:rsidP="00C06229">
            <w:pPr>
              <w:rPr>
                <w:rFonts w:asciiTheme="minorHAnsi" w:hAnsiTheme="minorHAnsi" w:cstheme="minorHAnsi"/>
                <w:b/>
              </w:rPr>
            </w:pPr>
            <w:r>
              <w:rPr>
                <w:rFonts w:asciiTheme="minorHAnsi" w:hAnsiTheme="minorHAnsi" w:cstheme="minorHAnsi"/>
                <w:b/>
              </w:rPr>
              <w:t>In Progress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Destination/location on GWS</w:t>
            </w:r>
          </w:p>
        </w:tc>
        <w:tc>
          <w:tcPr>
            <w:tcW w:w="6162" w:type="dxa"/>
            <w:gridSpan w:val="2"/>
          </w:tcPr>
          <w:p w:rsidR="00C06229" w:rsidRPr="00FF7AE6" w:rsidRDefault="00C06229" w:rsidP="00C06229">
            <w:pPr>
              <w:rPr>
                <w:rFonts w:asciiTheme="minorHAnsi" w:hAnsiTheme="minorHAnsi" w:cstheme="minorHAnsi"/>
                <w:b/>
              </w:rPr>
            </w:pPr>
            <w:r w:rsidRPr="00FF7AE6">
              <w:rPr>
                <w:rStyle w:val="HTMLTypewriter"/>
                <w:rFonts w:asciiTheme="minorHAnsi" w:hAnsiTheme="minorHAnsi" w:cstheme="minorHAnsi"/>
              </w:rPr>
              <w:t>/group_workspaces/cems2/eustace/data/incoming</w:t>
            </w:r>
            <w:r w:rsidR="00D9673E">
              <w:rPr>
                <w:rStyle w:val="HTMLTypewriter"/>
                <w:rFonts w:asciiTheme="minorHAnsi" w:hAnsiTheme="minorHAnsi" w:cstheme="minorHAnsi"/>
              </w:rPr>
              <w:t>/Climatologies</w:t>
            </w: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Number of files</w:t>
            </w:r>
          </w:p>
        </w:tc>
        <w:tc>
          <w:tcPr>
            <w:tcW w:w="6162" w:type="dxa"/>
            <w:gridSpan w:val="2"/>
          </w:tcPr>
          <w:tbl>
            <w:tblPr>
              <w:tblW w:w="0" w:type="auto"/>
              <w:tblCellSpacing w:w="15" w:type="dxa"/>
              <w:tblCellMar>
                <w:top w:w="15" w:type="dxa"/>
                <w:left w:w="15" w:type="dxa"/>
                <w:bottom w:w="15" w:type="dxa"/>
                <w:right w:w="15" w:type="dxa"/>
              </w:tblCellMar>
              <w:tblLook w:val="04A0"/>
            </w:tblPr>
            <w:tblGrid>
              <w:gridCol w:w="81"/>
              <w:gridCol w:w="360"/>
              <w:gridCol w:w="81"/>
            </w:tblGrid>
            <w:tr w:rsidR="00D9673E" w:rsidRPr="00D9673E" w:rsidTr="00D9673E">
              <w:trPr>
                <w:tblCellSpacing w:w="15" w:type="dxa"/>
              </w:trPr>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p>
              </w:tc>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r w:rsidRPr="00D9673E">
                    <w:rPr>
                      <w:rFonts w:ascii="Times" w:eastAsia="Times New Roman" w:hAnsi="Times" w:cs="Times New Roman"/>
                      <w:sz w:val="20"/>
                      <w:szCs w:val="20"/>
                    </w:rPr>
                    <w:t xml:space="preserve">390 </w:t>
                  </w:r>
                </w:p>
              </w:tc>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153B76" w:rsidP="00C06229">
            <w:pPr>
              <w:rPr>
                <w:rFonts w:asciiTheme="minorHAnsi" w:hAnsiTheme="minorHAnsi" w:cstheme="minorHAnsi"/>
                <w:sz w:val="20"/>
                <w:szCs w:val="20"/>
              </w:rPr>
            </w:pPr>
            <w:r>
              <w:rPr>
                <w:rFonts w:asciiTheme="minorHAnsi" w:hAnsiTheme="minorHAnsi" w:cstheme="minorHAnsi"/>
                <w:sz w:val="20"/>
                <w:szCs w:val="20"/>
              </w:rPr>
              <w:t>Size GB</w:t>
            </w:r>
            <w:r w:rsidR="00C06229" w:rsidRPr="00FF7AE6">
              <w:rPr>
                <w:rFonts w:asciiTheme="minorHAnsi" w:hAnsiTheme="minorHAnsi" w:cstheme="minorHAnsi"/>
                <w:sz w:val="20"/>
                <w:szCs w:val="20"/>
              </w:rPr>
              <w:t xml:space="preserve"> </w:t>
            </w:r>
          </w:p>
        </w:tc>
        <w:tc>
          <w:tcPr>
            <w:tcW w:w="6162" w:type="dxa"/>
            <w:gridSpan w:val="2"/>
          </w:tcPr>
          <w:tbl>
            <w:tblPr>
              <w:tblW w:w="0" w:type="auto"/>
              <w:tblCellSpacing w:w="15" w:type="dxa"/>
              <w:tblCellMar>
                <w:top w:w="15" w:type="dxa"/>
                <w:left w:w="15" w:type="dxa"/>
                <w:bottom w:w="15" w:type="dxa"/>
                <w:right w:w="15" w:type="dxa"/>
              </w:tblCellMar>
              <w:tblLook w:val="04A0"/>
            </w:tblPr>
            <w:tblGrid>
              <w:gridCol w:w="290"/>
            </w:tblGrid>
            <w:tr w:rsidR="00D9673E" w:rsidRPr="00D9673E" w:rsidTr="00D9673E">
              <w:trPr>
                <w:tblCellSpacing w:w="15" w:type="dxa"/>
              </w:trPr>
              <w:tc>
                <w:tcPr>
                  <w:tcW w:w="0" w:type="auto"/>
                  <w:vAlign w:val="center"/>
                  <w:hideMark/>
                </w:tcPr>
                <w:p w:rsidR="00D9673E" w:rsidRPr="00D9673E" w:rsidRDefault="00D9673E" w:rsidP="00D9673E">
                  <w:pPr>
                    <w:spacing w:after="0" w:line="240" w:lineRule="auto"/>
                    <w:rPr>
                      <w:rFonts w:ascii="Times" w:eastAsia="Times New Roman" w:hAnsi="Times" w:cs="Times New Roman"/>
                      <w:sz w:val="20"/>
                      <w:szCs w:val="20"/>
                    </w:rPr>
                  </w:pPr>
                  <w:r w:rsidRPr="00D9673E">
                    <w:rPr>
                      <w:rFonts w:ascii="Times" w:eastAsia="Times New Roman" w:hAnsi="Times" w:cs="Times New Roman"/>
                      <w:sz w:val="20"/>
                      <w:szCs w:val="20"/>
                    </w:rPr>
                    <w:t>21</w:t>
                  </w:r>
                </w:p>
              </w:tc>
            </w:tr>
          </w:tbl>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 xml:space="preserve">Have appropriate read/write permissions been set </w:t>
            </w:r>
          </w:p>
        </w:tc>
        <w:tc>
          <w:tcPr>
            <w:tcW w:w="6162" w:type="dxa"/>
            <w:gridSpan w:val="2"/>
          </w:tcPr>
          <w:p w:rsidR="00C06229" w:rsidRPr="00FF7AE6" w:rsidRDefault="00C06229" w:rsidP="00C06229">
            <w:pPr>
              <w:rPr>
                <w:rFonts w:asciiTheme="minorHAnsi" w:hAnsiTheme="minorHAnsi" w:cstheme="minorHAnsi"/>
                <w:b/>
              </w:rPr>
            </w:pPr>
          </w:p>
        </w:tc>
      </w:tr>
      <w:tr w:rsidR="00C06229" w:rsidRPr="00FF7AE6" w:rsidTr="00C06229">
        <w:tc>
          <w:tcPr>
            <w:tcW w:w="3080" w:type="dxa"/>
          </w:tcPr>
          <w:p w:rsidR="00C06229" w:rsidRPr="00FF7AE6" w:rsidRDefault="00C06229" w:rsidP="00C06229">
            <w:pPr>
              <w:rPr>
                <w:rFonts w:asciiTheme="minorHAnsi" w:hAnsiTheme="minorHAnsi" w:cstheme="minorHAnsi"/>
                <w:sz w:val="20"/>
                <w:szCs w:val="20"/>
              </w:rPr>
            </w:pPr>
            <w:r w:rsidRPr="00FF7AE6">
              <w:rPr>
                <w:rFonts w:asciiTheme="minorHAnsi" w:hAnsiTheme="minorHAnsi" w:cstheme="minorHAnsi"/>
                <w:sz w:val="20"/>
                <w:szCs w:val="20"/>
              </w:rPr>
              <w:t>Have addition resource required for use of data on project (e.g.) been acquired?</w:t>
            </w:r>
          </w:p>
        </w:tc>
        <w:tc>
          <w:tcPr>
            <w:tcW w:w="6162" w:type="dxa"/>
            <w:gridSpan w:val="2"/>
          </w:tcPr>
          <w:p w:rsidR="00C06229" w:rsidRPr="00FF7AE6" w:rsidRDefault="00C06229" w:rsidP="00C06229">
            <w:pPr>
              <w:rPr>
                <w:rFonts w:asciiTheme="minorHAnsi" w:hAnsiTheme="minorHAnsi" w:cstheme="minorHAnsi"/>
                <w:b/>
              </w:rPr>
            </w:pPr>
          </w:p>
        </w:tc>
      </w:tr>
    </w:tbl>
    <w:p w:rsidR="00C06229" w:rsidRPr="00FF7AE6" w:rsidRDefault="00C06229" w:rsidP="00C06229">
      <w:pPr>
        <w:rPr>
          <w:rFonts w:asciiTheme="minorHAnsi" w:hAnsiTheme="minorHAnsi" w:cstheme="minorHAnsi"/>
        </w:rPr>
      </w:pPr>
    </w:p>
    <w:p w:rsidR="00C06229" w:rsidRPr="00FF7AE6" w:rsidRDefault="00C06229" w:rsidP="00C06229">
      <w:pPr>
        <w:rPr>
          <w:rFonts w:asciiTheme="minorHAnsi" w:hAnsiTheme="minorHAnsi" w:cstheme="minorHAnsi"/>
          <w:b/>
        </w:rPr>
      </w:pPr>
      <w:r w:rsidRPr="00FF7AE6">
        <w:rPr>
          <w:rFonts w:asciiTheme="minorHAnsi" w:hAnsiTheme="minorHAnsi" w:cstheme="minorHAnsi"/>
          <w:b/>
        </w:rPr>
        <w:t>Preservation Access and Monitoring Activities.</w:t>
      </w:r>
    </w:p>
    <w:p w:rsidR="00C06229" w:rsidRPr="00FF7AE6" w:rsidRDefault="00C06229" w:rsidP="00C06229">
      <w:pPr>
        <w:rPr>
          <w:rFonts w:asciiTheme="minorHAnsi" w:hAnsiTheme="minorHAnsi" w:cstheme="minorHAnsi"/>
        </w:rPr>
      </w:pPr>
      <w:r w:rsidRPr="00FF7AE6">
        <w:rPr>
          <w:rFonts w:asciiTheme="minorHAnsi" w:hAnsiTheme="minorHAnsi" w:cstheme="minorHAnsi"/>
        </w:rPr>
        <w:t>No preservation objective has been set for this data.  Currently this data set will be deleted when the GWS is closed post project.  If</w:t>
      </w:r>
      <w:r w:rsidR="00FD7569">
        <w:rPr>
          <w:rFonts w:asciiTheme="minorHAnsi" w:hAnsiTheme="minorHAnsi" w:cstheme="minorHAnsi"/>
        </w:rPr>
        <w:t>,</w:t>
      </w:r>
      <w:r w:rsidRPr="00FF7AE6">
        <w:rPr>
          <w:rFonts w:asciiTheme="minorHAnsi" w:hAnsiTheme="minorHAnsi" w:cstheme="minorHAnsi"/>
        </w:rPr>
        <w:t xml:space="preserve"> under review</w:t>
      </w:r>
      <w:r w:rsidR="00FD7569">
        <w:rPr>
          <w:rFonts w:asciiTheme="minorHAnsi" w:hAnsiTheme="minorHAnsi" w:cstheme="minorHAnsi"/>
        </w:rPr>
        <w:t>,</w:t>
      </w:r>
      <w:r w:rsidRPr="00FF7AE6">
        <w:rPr>
          <w:rFonts w:asciiTheme="minorHAnsi" w:hAnsiTheme="minorHAnsi" w:cstheme="minorHAnsi"/>
        </w:rPr>
        <w:t xml:space="preserve"> data is considered a long term asset for transfer to the </w:t>
      </w:r>
      <w:r w:rsidR="00134471">
        <w:rPr>
          <w:rFonts w:asciiTheme="minorHAnsi" w:hAnsiTheme="minorHAnsi" w:cstheme="minorHAnsi"/>
        </w:rPr>
        <w:t>CEMS Academic</w:t>
      </w:r>
      <w:r w:rsidRPr="00FF7AE6">
        <w:rPr>
          <w:rFonts w:asciiTheme="minorHAnsi" w:hAnsiTheme="minorHAnsi" w:cstheme="minorHAnsi"/>
        </w:rPr>
        <w:t xml:space="preserve"> archive</w:t>
      </w:r>
      <w:r w:rsidR="00FD7569">
        <w:rPr>
          <w:rFonts w:asciiTheme="minorHAnsi" w:hAnsiTheme="minorHAnsi" w:cstheme="minorHAnsi"/>
        </w:rPr>
        <w:t>,</w:t>
      </w:r>
      <w:r w:rsidRPr="00FF7AE6">
        <w:rPr>
          <w:rFonts w:asciiTheme="minorHAnsi" w:hAnsiTheme="minorHAnsi" w:cstheme="minorHAnsi"/>
        </w:rPr>
        <w:t xml:space="preserve"> additional data management tables will be added here</w:t>
      </w:r>
    </w:p>
    <w:p w:rsidR="00A547C8" w:rsidRPr="00FF7AE6" w:rsidRDefault="00A547C8" w:rsidP="003B2127">
      <w:bookmarkStart w:id="70" w:name="_Lake_Area"/>
      <w:bookmarkEnd w:id="70"/>
      <w:r w:rsidRPr="00FF7AE6">
        <w:br w:type="page"/>
      </w:r>
    </w:p>
    <w:p w:rsidR="006E7B0E" w:rsidRPr="00FF7AE6" w:rsidRDefault="006E7B0E" w:rsidP="00882757">
      <w:pPr>
        <w:spacing w:before="100" w:beforeAutospacing="1" w:after="100" w:afterAutospacing="1"/>
        <w:outlineLvl w:val="1"/>
        <w:rPr>
          <w:rFonts w:asciiTheme="minorHAnsi" w:eastAsia="Times New Roman" w:hAnsiTheme="minorHAnsi" w:cstheme="minorHAnsi"/>
          <w:b/>
          <w:bCs/>
          <w:sz w:val="36"/>
          <w:szCs w:val="36"/>
        </w:rPr>
      </w:pPr>
    </w:p>
    <w:p w:rsidR="00A547C8" w:rsidRPr="00FF7AE6" w:rsidRDefault="00A547C8" w:rsidP="00A547C8">
      <w:pPr>
        <w:pStyle w:val="Heading1"/>
      </w:pPr>
      <w:bookmarkStart w:id="71" w:name="_Toc297247361"/>
      <w:r w:rsidRPr="00FF7AE6">
        <w:t>8. Output Data</w:t>
      </w:r>
      <w:bookmarkEnd w:id="71"/>
      <w:r w:rsidRPr="00FF7AE6">
        <w:t xml:space="preserve"> </w:t>
      </w:r>
    </w:p>
    <w:p w:rsidR="00186369" w:rsidRPr="00FF7AE6" w:rsidRDefault="00186369" w:rsidP="00186369">
      <w:pPr>
        <w:pStyle w:val="Heading2"/>
        <w:rPr>
          <w:rFonts w:asciiTheme="minorHAnsi" w:hAnsiTheme="minorHAnsi" w:cstheme="minorHAnsi"/>
        </w:rPr>
      </w:pPr>
    </w:p>
    <w:p w:rsidR="00186369" w:rsidRPr="00FF7AE6" w:rsidRDefault="009E2026" w:rsidP="00817BA6">
      <w:pPr>
        <w:pStyle w:val="Heading2"/>
        <w:jc w:val="center"/>
        <w:rPr>
          <w:rFonts w:asciiTheme="minorHAnsi" w:hAnsiTheme="minorHAnsi" w:cstheme="minorHAnsi"/>
        </w:rPr>
      </w:pPr>
      <w:bookmarkStart w:id="72" w:name="_Satellite_Skin_Temperature"/>
      <w:bookmarkStart w:id="73" w:name="_Toc297247362"/>
      <w:bookmarkEnd w:id="72"/>
      <w:r w:rsidRPr="00FF7AE6">
        <w:rPr>
          <w:rFonts w:asciiTheme="minorHAnsi" w:hAnsiTheme="minorHAnsi" w:cstheme="minorHAnsi"/>
        </w:rPr>
        <w:t>Satellite Skin Temperature Retrievals</w:t>
      </w:r>
      <w:bookmarkEnd w:id="73"/>
    </w:p>
    <w:p w:rsidR="000618EC" w:rsidRPr="00FF7AE6" w:rsidRDefault="000618EC" w:rsidP="000618EC">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Data Set Name </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jc w:val="center"/>
              <w:rPr>
                <w:rFonts w:asciiTheme="minorHAnsi" w:hAnsiTheme="minorHAnsi" w:cstheme="minorHAnsi"/>
                <w:b/>
                <w:color w:val="FF0000"/>
                <w:sz w:val="16"/>
                <w:szCs w:val="16"/>
              </w:rPr>
            </w:pPr>
            <w:r w:rsidRPr="00FF7AE6">
              <w:rPr>
                <w:rFonts w:asciiTheme="minorHAnsi" w:hAnsiTheme="minorHAnsi" w:cstheme="minorHAnsi"/>
                <w:b/>
                <w:color w:val="FF0000"/>
                <w:sz w:val="16"/>
                <w:szCs w:val="16"/>
              </w:rPr>
              <w:t>Anticipated Data set – no information yet</w:t>
            </w: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677DA2"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677DA2" w:rsidRPr="00FF7AE6" w:rsidRDefault="00677DA2"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Strategic Value and Target Community</w:t>
            </w:r>
          </w:p>
        </w:tc>
        <w:tc>
          <w:tcPr>
            <w:tcW w:w="6095" w:type="dxa"/>
            <w:tcBorders>
              <w:top w:val="single" w:sz="4" w:space="0" w:color="000000"/>
              <w:left w:val="single" w:sz="4" w:space="0" w:color="000000"/>
              <w:bottom w:val="single" w:sz="4" w:space="0" w:color="000000"/>
              <w:right w:val="single" w:sz="4" w:space="0" w:color="000000"/>
            </w:tcBorders>
          </w:tcPr>
          <w:p w:rsidR="00677DA2" w:rsidRPr="00FF7AE6" w:rsidRDefault="00677DA2"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Creator (Scientist in charge)</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C85A37"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85A37" w:rsidRPr="00FF7AE6" w:rsidRDefault="00C85A37"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Location on GWS</w:t>
            </w:r>
          </w:p>
        </w:tc>
        <w:tc>
          <w:tcPr>
            <w:tcW w:w="6095" w:type="dxa"/>
            <w:tcBorders>
              <w:top w:val="single" w:sz="4" w:space="0" w:color="000000"/>
              <w:left w:val="single" w:sz="4" w:space="0" w:color="000000"/>
              <w:bottom w:val="single" w:sz="4" w:space="0" w:color="000000"/>
              <w:right w:val="single" w:sz="4" w:space="0" w:color="000000"/>
            </w:tcBorders>
          </w:tcPr>
          <w:p w:rsidR="00C85A37" w:rsidRPr="00FF7AE6" w:rsidRDefault="00C85A37"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User Support Materials and Technical Specification Documents</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677DA2" w:rsidP="000618EC">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Brief description of document and links to documents in CEDA document repository </w:t>
            </w:r>
          </w:p>
        </w:tc>
      </w:tr>
      <w:tr w:rsidR="00C85A37"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C85A37" w:rsidRPr="00FF7AE6" w:rsidRDefault="00C85A37"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Project Website</w:t>
            </w:r>
          </w:p>
        </w:tc>
        <w:tc>
          <w:tcPr>
            <w:tcW w:w="6095" w:type="dxa"/>
            <w:tcBorders>
              <w:top w:val="single" w:sz="4" w:space="0" w:color="000000"/>
              <w:left w:val="single" w:sz="4" w:space="0" w:color="000000"/>
              <w:bottom w:val="single" w:sz="4" w:space="0" w:color="000000"/>
              <w:right w:val="single" w:sz="4" w:space="0" w:color="000000"/>
            </w:tcBorders>
          </w:tcPr>
          <w:p w:rsidR="00C85A37" w:rsidRPr="00FF7AE6" w:rsidRDefault="00FA464C" w:rsidP="000618EC">
            <w:pPr>
              <w:pStyle w:val="TableCell"/>
              <w:spacing w:line="276" w:lineRule="auto"/>
              <w:rPr>
                <w:rFonts w:asciiTheme="minorHAnsi" w:hAnsiTheme="minorHAnsi" w:cstheme="minorHAnsi"/>
                <w:sz w:val="16"/>
                <w:szCs w:val="16"/>
              </w:rPr>
            </w:pPr>
            <w:hyperlink r:id="rId80" w:tgtFrame="_blank" w:history="1">
              <w:r w:rsidR="00C85A37" w:rsidRPr="00FF7AE6">
                <w:rPr>
                  <w:rStyle w:val="Hyperlink"/>
                  <w:rFonts w:asciiTheme="minorHAnsi" w:hAnsiTheme="minorHAnsi" w:cstheme="minorHAnsi"/>
                  <w:sz w:val="22"/>
                  <w:szCs w:val="22"/>
                </w:rPr>
                <w:t>https://eustace-project.eu/</w:t>
              </w:r>
            </w:hyperlink>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Relevant Software </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C85A37" w:rsidP="000618EC">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Description and link to relevant software in project repository </w:t>
            </w:r>
            <w:hyperlink r:id="rId81" w:tgtFrame="_blank" w:history="1">
              <w:r w:rsidRPr="00FF7AE6">
                <w:rPr>
                  <w:rStyle w:val="Hyperlink"/>
                  <w:rFonts w:asciiTheme="minorHAnsi" w:hAnsiTheme="minorHAnsi" w:cstheme="minorHAnsi"/>
                  <w:sz w:val="22"/>
                  <w:szCs w:val="22"/>
                </w:rPr>
                <w:t>https://eustace-project.eu/</w:t>
              </w:r>
            </w:hyperlink>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7824B7" w:rsidP="000618EC">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Anticipated CF-NetCDF </w:t>
            </w:r>
          </w:p>
        </w:tc>
      </w:tr>
      <w:tr w:rsidR="008A1014"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A1014" w:rsidRPr="00FF7AE6" w:rsidRDefault="008A1014"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Number of file </w:t>
            </w:r>
          </w:p>
        </w:tc>
        <w:tc>
          <w:tcPr>
            <w:tcW w:w="6095" w:type="dxa"/>
            <w:tcBorders>
              <w:top w:val="single" w:sz="4" w:space="0" w:color="000000"/>
              <w:left w:val="single" w:sz="4" w:space="0" w:color="000000"/>
              <w:bottom w:val="single" w:sz="4" w:space="0" w:color="000000"/>
              <w:right w:val="single" w:sz="4" w:space="0" w:color="000000"/>
            </w:tcBorders>
          </w:tcPr>
          <w:p w:rsidR="008A1014" w:rsidRPr="00FF7AE6" w:rsidRDefault="008A1014" w:rsidP="000618EC">
            <w:pPr>
              <w:pStyle w:val="TableCell"/>
              <w:spacing w:line="276" w:lineRule="auto"/>
              <w:rPr>
                <w:rFonts w:asciiTheme="minorHAnsi" w:hAnsiTheme="minorHAnsi" w:cstheme="minorHAnsi"/>
                <w:sz w:val="16"/>
                <w:szCs w:val="16"/>
              </w:rPr>
            </w:pPr>
          </w:p>
        </w:tc>
      </w:tr>
      <w:tr w:rsidR="008A1014"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8A1014" w:rsidRPr="00FF7AE6" w:rsidRDefault="00153B76" w:rsidP="000618EC">
            <w:pPr>
              <w:pStyle w:val="TableCell"/>
              <w:rPr>
                <w:rFonts w:asciiTheme="minorHAnsi" w:hAnsiTheme="minorHAnsi" w:cstheme="minorHAnsi"/>
                <w:b/>
                <w:color w:val="FFFFFF"/>
                <w:sz w:val="16"/>
                <w:szCs w:val="16"/>
              </w:rPr>
            </w:pPr>
            <w:r>
              <w:rPr>
                <w:rFonts w:asciiTheme="minorHAnsi" w:hAnsiTheme="minorHAnsi" w:cstheme="minorHAnsi"/>
                <w:b/>
                <w:color w:val="FFFFFF"/>
                <w:sz w:val="16"/>
                <w:szCs w:val="16"/>
              </w:rPr>
              <w:t>Size GB</w:t>
            </w:r>
          </w:p>
        </w:tc>
        <w:tc>
          <w:tcPr>
            <w:tcW w:w="6095" w:type="dxa"/>
            <w:tcBorders>
              <w:top w:val="single" w:sz="4" w:space="0" w:color="000000"/>
              <w:left w:val="single" w:sz="4" w:space="0" w:color="000000"/>
              <w:bottom w:val="single" w:sz="4" w:space="0" w:color="000000"/>
              <w:right w:val="single" w:sz="4" w:space="0" w:color="000000"/>
            </w:tcBorders>
          </w:tcPr>
          <w:p w:rsidR="008A1014" w:rsidRPr="00FF7AE6" w:rsidRDefault="008A1014"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Licence for Distribution</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677DA2" w:rsidP="000618EC">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GPL</w:t>
            </w: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Related Data Sets</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r w:rsidR="000618EC" w:rsidRPr="00FF7AE6" w:rsidTr="000618EC">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0618EC" w:rsidRPr="00FF7AE6" w:rsidRDefault="000618EC" w:rsidP="000618EC">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0618EC" w:rsidRPr="00FF7AE6" w:rsidRDefault="000618EC" w:rsidP="000618EC">
            <w:pPr>
              <w:pStyle w:val="TableCell"/>
              <w:spacing w:line="276" w:lineRule="auto"/>
              <w:rPr>
                <w:rFonts w:asciiTheme="minorHAnsi" w:hAnsiTheme="minorHAnsi" w:cstheme="minorHAnsi"/>
                <w:sz w:val="16"/>
                <w:szCs w:val="16"/>
              </w:rPr>
            </w:pPr>
          </w:p>
        </w:tc>
      </w:tr>
    </w:tbl>
    <w:p w:rsidR="000618EC" w:rsidRPr="00FF7AE6" w:rsidRDefault="000618EC" w:rsidP="000618EC">
      <w:pPr>
        <w:rPr>
          <w:rFonts w:asciiTheme="minorHAnsi" w:hAnsiTheme="minorHAnsi" w:cstheme="minorHAnsi"/>
        </w:rPr>
      </w:pPr>
    </w:p>
    <w:p w:rsidR="00AC540B" w:rsidRPr="00FF7AE6" w:rsidRDefault="00AC540B">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AC540B" w:rsidRPr="00FF7AE6" w:rsidTr="00AC540B">
        <w:tc>
          <w:tcPr>
            <w:tcW w:w="9242" w:type="dxa"/>
            <w:gridSpan w:val="3"/>
            <w:shd w:val="clear" w:color="auto" w:fill="17365D" w:themeFill="text2" w:themeFillShade="BF"/>
          </w:tcPr>
          <w:p w:rsidR="00AC540B" w:rsidRPr="00FF7AE6" w:rsidRDefault="00AC540B" w:rsidP="00AC540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Archival Risk Management</w:t>
            </w:r>
          </w:p>
        </w:tc>
      </w:tr>
      <w:tr w:rsidR="00AC540B" w:rsidRPr="00FF7AE6" w:rsidTr="00AC540B">
        <w:tc>
          <w:tcPr>
            <w:tcW w:w="3080" w:type="dxa"/>
          </w:tcPr>
          <w:p w:rsidR="00AC540B" w:rsidRPr="00FF7AE6" w:rsidRDefault="00AC540B" w:rsidP="00AC540B">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AC540B" w:rsidRPr="00FF7AE6" w:rsidRDefault="007824B7" w:rsidP="00AC540B">
            <w:pPr>
              <w:rPr>
                <w:rFonts w:asciiTheme="minorHAnsi" w:hAnsiTheme="minorHAnsi" w:cstheme="minorHAnsi"/>
                <w:b/>
              </w:rPr>
            </w:pPr>
            <w:r w:rsidRPr="00FF7AE6">
              <w:rPr>
                <w:rFonts w:asciiTheme="minorHAnsi" w:hAnsiTheme="minorHAnsi" w:cstheme="minorHAnsi"/>
                <w:b/>
              </w:rPr>
              <w:t>CEDA</w:t>
            </w:r>
          </w:p>
        </w:tc>
      </w:tr>
      <w:tr w:rsidR="00AC540B" w:rsidRPr="00FF7AE6" w:rsidTr="00AC540B">
        <w:tc>
          <w:tcPr>
            <w:tcW w:w="3080" w:type="dxa"/>
          </w:tcPr>
          <w:p w:rsidR="00AC540B" w:rsidRPr="00FF7AE6" w:rsidRDefault="00AC540B" w:rsidP="00AC540B">
            <w:pPr>
              <w:rPr>
                <w:rFonts w:asciiTheme="minorHAnsi" w:hAnsiTheme="minorHAnsi" w:cstheme="minorHAnsi"/>
              </w:rPr>
            </w:pPr>
            <w:r w:rsidRPr="00FF7AE6">
              <w:rPr>
                <w:rFonts w:asciiTheme="minorHAnsi" w:hAnsiTheme="minorHAnsi" w:cstheme="minorHAnsi"/>
              </w:rPr>
              <w:t xml:space="preserve">Risk </w:t>
            </w:r>
          </w:p>
        </w:tc>
        <w:tc>
          <w:tcPr>
            <w:tcW w:w="3081" w:type="dxa"/>
          </w:tcPr>
          <w:p w:rsidR="00AC540B" w:rsidRPr="00FF7AE6" w:rsidRDefault="00AC540B" w:rsidP="00AC540B">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AC540B" w:rsidRPr="00FF7AE6" w:rsidRDefault="00AC540B" w:rsidP="00AC540B">
            <w:pPr>
              <w:jc w:val="center"/>
              <w:rPr>
                <w:rFonts w:asciiTheme="minorHAnsi" w:hAnsiTheme="minorHAnsi" w:cstheme="minorHAnsi"/>
              </w:rPr>
            </w:pPr>
            <w:r w:rsidRPr="00FF7AE6">
              <w:rPr>
                <w:rFonts w:asciiTheme="minorHAnsi" w:hAnsiTheme="minorHAnsi" w:cstheme="minorHAnsi"/>
              </w:rPr>
              <w:t>Action Required?</w:t>
            </w: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 xml:space="preserve">Scientific Quality </w:t>
            </w:r>
            <w:r w:rsidR="003B04F9" w:rsidRPr="00FF7AE6">
              <w:rPr>
                <w:rFonts w:asciiTheme="minorHAnsi" w:hAnsiTheme="minorHAnsi" w:cstheme="minorHAnsi"/>
                <w:sz w:val="20"/>
                <w:szCs w:val="20"/>
              </w:rPr>
              <w:t xml:space="preserve">and Relevance </w:t>
            </w:r>
            <w:r w:rsidRPr="00FF7AE6">
              <w:rPr>
                <w:rFonts w:asciiTheme="minorHAnsi" w:hAnsiTheme="minorHAnsi" w:cstheme="minorHAnsi"/>
                <w:sz w:val="20"/>
                <w:szCs w:val="20"/>
              </w:rPr>
              <w:t>of Data</w:t>
            </w:r>
          </w:p>
        </w:tc>
        <w:tc>
          <w:tcPr>
            <w:tcW w:w="3081" w:type="dxa"/>
          </w:tcPr>
          <w:p w:rsidR="00AC540B" w:rsidRPr="00FF7AE6" w:rsidRDefault="00AC540B" w:rsidP="00AC540B">
            <w:pPr>
              <w:rPr>
                <w:rFonts w:asciiTheme="minorHAnsi" w:hAnsiTheme="minorHAnsi" w:cstheme="minorHAnsi"/>
                <w:b/>
              </w:rPr>
            </w:pPr>
          </w:p>
        </w:tc>
        <w:tc>
          <w:tcPr>
            <w:tcW w:w="3081" w:type="dxa"/>
          </w:tcPr>
          <w:p w:rsidR="00AC540B" w:rsidRPr="00FF7AE6" w:rsidRDefault="00AC540B" w:rsidP="00AC540B">
            <w:pPr>
              <w:rPr>
                <w:rFonts w:asciiTheme="minorHAnsi" w:hAnsiTheme="minorHAnsi" w:cstheme="minorHAnsi"/>
                <w:sz w:val="16"/>
                <w:szCs w:val="16"/>
              </w:rPr>
            </w:pPr>
            <w:r w:rsidRPr="00FF7AE6">
              <w:rPr>
                <w:rFonts w:asciiTheme="minorHAnsi" w:hAnsiTheme="minorHAnsi" w:cstheme="minorHAnsi"/>
                <w:sz w:val="16"/>
                <w:szCs w:val="16"/>
              </w:rPr>
              <w:t xml:space="preserve">Project </w:t>
            </w:r>
            <w:r w:rsidR="003B04F9" w:rsidRPr="00FF7AE6">
              <w:rPr>
                <w:rFonts w:asciiTheme="minorHAnsi" w:hAnsiTheme="minorHAnsi" w:cstheme="minorHAnsi"/>
                <w:sz w:val="16"/>
                <w:szCs w:val="16"/>
              </w:rPr>
              <w:t xml:space="preserve">to carry out quality check and data to be reviewed in context of NERC data value check list </w:t>
            </w: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Archival Quality of Data</w:t>
            </w:r>
          </w:p>
        </w:tc>
        <w:tc>
          <w:tcPr>
            <w:tcW w:w="3081" w:type="dxa"/>
          </w:tcPr>
          <w:p w:rsidR="00AC540B" w:rsidRPr="00FF7AE6" w:rsidRDefault="00AC540B" w:rsidP="00AC540B">
            <w:pPr>
              <w:rPr>
                <w:rFonts w:asciiTheme="minorHAnsi" w:hAnsiTheme="minorHAnsi" w:cstheme="minorHAnsi"/>
                <w:b/>
              </w:rPr>
            </w:pPr>
          </w:p>
        </w:tc>
        <w:tc>
          <w:tcPr>
            <w:tcW w:w="3081" w:type="dxa"/>
          </w:tcPr>
          <w:p w:rsidR="00AC540B" w:rsidRPr="00FF7AE6" w:rsidRDefault="00AC540B" w:rsidP="00AC540B">
            <w:pPr>
              <w:rPr>
                <w:rFonts w:asciiTheme="minorHAnsi" w:hAnsiTheme="minorHAnsi" w:cstheme="minorHAnsi"/>
                <w:sz w:val="16"/>
                <w:szCs w:val="16"/>
              </w:rPr>
            </w:pPr>
            <w:r w:rsidRPr="00FF7AE6">
              <w:rPr>
                <w:rFonts w:asciiTheme="minorHAnsi" w:hAnsiTheme="minorHAnsi" w:cstheme="minorHAnsi"/>
                <w:sz w:val="16"/>
                <w:szCs w:val="16"/>
              </w:rPr>
              <w:t xml:space="preserve">CEDA  to provide advice and support </w:t>
            </w:r>
            <w:r w:rsidR="003B04F9" w:rsidRPr="00FF7AE6">
              <w:rPr>
                <w:rFonts w:asciiTheme="minorHAnsi" w:hAnsiTheme="minorHAnsi" w:cstheme="minorHAnsi"/>
                <w:sz w:val="16"/>
                <w:szCs w:val="16"/>
              </w:rPr>
              <w:t>to project on versioning and CF-</w:t>
            </w:r>
            <w:r w:rsidRPr="00FF7AE6">
              <w:rPr>
                <w:rFonts w:asciiTheme="minorHAnsi" w:hAnsiTheme="minorHAnsi" w:cstheme="minorHAnsi"/>
                <w:sz w:val="16"/>
                <w:szCs w:val="16"/>
              </w:rPr>
              <w:t>NetC</w:t>
            </w:r>
            <w:r w:rsidR="003B04F9" w:rsidRPr="00FF7AE6">
              <w:rPr>
                <w:rFonts w:asciiTheme="minorHAnsi" w:hAnsiTheme="minorHAnsi" w:cstheme="minorHAnsi"/>
                <w:sz w:val="16"/>
                <w:szCs w:val="16"/>
              </w:rPr>
              <w:t>D</w:t>
            </w:r>
            <w:r w:rsidRPr="00FF7AE6">
              <w:rPr>
                <w:rFonts w:asciiTheme="minorHAnsi" w:hAnsiTheme="minorHAnsi" w:cstheme="minorHAnsi"/>
                <w:sz w:val="16"/>
                <w:szCs w:val="16"/>
              </w:rPr>
              <w:t>F</w:t>
            </w:r>
            <w:r w:rsidR="003B04F9" w:rsidRPr="00FF7AE6">
              <w:rPr>
                <w:rFonts w:asciiTheme="minorHAnsi" w:hAnsiTheme="minorHAnsi" w:cstheme="minorHAnsi"/>
                <w:sz w:val="16"/>
                <w:szCs w:val="16"/>
              </w:rPr>
              <w:t xml:space="preserve"> compliance</w:t>
            </w:r>
            <w:r w:rsidRPr="00FF7AE6">
              <w:rPr>
                <w:rFonts w:asciiTheme="minorHAnsi" w:hAnsiTheme="minorHAnsi" w:cstheme="minorHAnsi"/>
                <w:sz w:val="16"/>
                <w:szCs w:val="16"/>
              </w:rPr>
              <w:t xml:space="preserve"> </w:t>
            </w: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AC540B" w:rsidRPr="00FF7AE6" w:rsidRDefault="00AC540B" w:rsidP="00AC540B">
            <w:pPr>
              <w:rPr>
                <w:rFonts w:asciiTheme="minorHAnsi" w:hAnsiTheme="minorHAnsi" w:cstheme="minorHAnsi"/>
                <w:b/>
              </w:rPr>
            </w:pPr>
          </w:p>
        </w:tc>
        <w:tc>
          <w:tcPr>
            <w:tcW w:w="3081" w:type="dxa"/>
          </w:tcPr>
          <w:p w:rsidR="00AC540B" w:rsidRPr="00FF7AE6" w:rsidRDefault="003B04F9" w:rsidP="00AC540B">
            <w:pPr>
              <w:rPr>
                <w:rFonts w:asciiTheme="minorHAnsi" w:hAnsiTheme="minorHAnsi" w:cstheme="minorHAnsi"/>
                <w:sz w:val="16"/>
                <w:szCs w:val="16"/>
              </w:rPr>
            </w:pPr>
            <w:r w:rsidRPr="00FF7AE6">
              <w:rPr>
                <w:rFonts w:asciiTheme="minorHAnsi" w:hAnsiTheme="minorHAnsi" w:cstheme="minorHAnsi"/>
                <w:sz w:val="16"/>
                <w:szCs w:val="16"/>
              </w:rPr>
              <w:t xml:space="preserve">Deposit agreement to </w:t>
            </w:r>
            <w:r w:rsidR="00FD7569">
              <w:rPr>
                <w:rFonts w:asciiTheme="minorHAnsi" w:hAnsiTheme="minorHAnsi" w:cstheme="minorHAnsi"/>
                <w:sz w:val="16"/>
                <w:szCs w:val="16"/>
              </w:rPr>
              <w:t xml:space="preserve">be </w:t>
            </w:r>
            <w:r w:rsidRPr="00FF7AE6">
              <w:rPr>
                <w:rFonts w:asciiTheme="minorHAnsi" w:hAnsiTheme="minorHAnsi" w:cstheme="minorHAnsi"/>
                <w:sz w:val="16"/>
                <w:szCs w:val="16"/>
              </w:rPr>
              <w:t xml:space="preserve">signed by PI Nick </w:t>
            </w:r>
            <w:r w:rsidR="00D10951">
              <w:rPr>
                <w:rFonts w:asciiTheme="minorHAnsi" w:hAnsiTheme="minorHAnsi" w:cstheme="minorHAnsi"/>
                <w:sz w:val="16"/>
                <w:szCs w:val="16"/>
              </w:rPr>
              <w:t>Rayner</w:t>
            </w:r>
            <w:r w:rsidRPr="00FF7AE6">
              <w:rPr>
                <w:rFonts w:asciiTheme="minorHAnsi" w:hAnsiTheme="minorHAnsi" w:cstheme="minorHAnsi"/>
                <w:sz w:val="16"/>
                <w:szCs w:val="16"/>
              </w:rPr>
              <w:t xml:space="preserve"> after agreement wit</w:t>
            </w:r>
            <w:r w:rsidR="008A1014" w:rsidRPr="00FF7AE6">
              <w:rPr>
                <w:rFonts w:asciiTheme="minorHAnsi" w:hAnsiTheme="minorHAnsi" w:cstheme="minorHAnsi"/>
                <w:sz w:val="16"/>
                <w:szCs w:val="16"/>
              </w:rPr>
              <w:t>h</w:t>
            </w:r>
            <w:r w:rsidRPr="00FF7AE6">
              <w:rPr>
                <w:rFonts w:asciiTheme="minorHAnsi" w:hAnsiTheme="minorHAnsi" w:cstheme="minorHAnsi"/>
                <w:sz w:val="16"/>
                <w:szCs w:val="16"/>
              </w:rPr>
              <w:t xml:space="preserve"> consortium </w:t>
            </w:r>
          </w:p>
        </w:tc>
      </w:tr>
      <w:tr w:rsidR="00AC540B" w:rsidRPr="00FF7AE6" w:rsidTr="00AC540B">
        <w:tc>
          <w:tcPr>
            <w:tcW w:w="3080" w:type="dxa"/>
          </w:tcPr>
          <w:p w:rsidR="00AC540B" w:rsidRPr="00FF7AE6" w:rsidRDefault="003B04F9" w:rsidP="00AC540B">
            <w:pPr>
              <w:rPr>
                <w:rFonts w:asciiTheme="minorHAnsi" w:hAnsiTheme="minorHAnsi" w:cstheme="minorHAnsi"/>
                <w:sz w:val="20"/>
                <w:szCs w:val="20"/>
              </w:rPr>
            </w:pPr>
            <w:r w:rsidRPr="00FF7AE6">
              <w:rPr>
                <w:rFonts w:asciiTheme="minorHAnsi" w:hAnsiTheme="minorHAnsi" w:cstheme="minorHAnsi"/>
                <w:sz w:val="20"/>
                <w:szCs w:val="20"/>
              </w:rPr>
              <w:t>Delays in Product</w:t>
            </w:r>
            <w:r w:rsidR="00AC540B" w:rsidRPr="00FF7AE6">
              <w:rPr>
                <w:rFonts w:asciiTheme="minorHAnsi" w:hAnsiTheme="minorHAnsi" w:cstheme="minorHAnsi"/>
                <w:sz w:val="20"/>
                <w:szCs w:val="20"/>
              </w:rPr>
              <w:t xml:space="preserve"> including technical or staffing problems</w:t>
            </w:r>
          </w:p>
        </w:tc>
        <w:tc>
          <w:tcPr>
            <w:tcW w:w="3081" w:type="dxa"/>
          </w:tcPr>
          <w:p w:rsidR="00AC540B" w:rsidRPr="00FF7AE6" w:rsidRDefault="00AC540B" w:rsidP="00AC540B">
            <w:pPr>
              <w:rPr>
                <w:rFonts w:asciiTheme="minorHAnsi" w:hAnsiTheme="minorHAnsi" w:cstheme="minorHAnsi"/>
                <w:b/>
              </w:rPr>
            </w:pPr>
          </w:p>
        </w:tc>
        <w:tc>
          <w:tcPr>
            <w:tcW w:w="3081" w:type="dxa"/>
          </w:tcPr>
          <w:p w:rsidR="00AC540B" w:rsidRPr="00FF7AE6" w:rsidRDefault="003B04F9" w:rsidP="00AC540B">
            <w:pPr>
              <w:rPr>
                <w:rFonts w:asciiTheme="minorHAnsi" w:hAnsiTheme="minorHAnsi" w:cstheme="minorHAnsi"/>
                <w:sz w:val="16"/>
                <w:szCs w:val="16"/>
              </w:rPr>
            </w:pPr>
            <w:r w:rsidRPr="00FF7AE6">
              <w:rPr>
                <w:rFonts w:asciiTheme="minorHAnsi" w:hAnsiTheme="minorHAnsi" w:cstheme="minorHAnsi"/>
                <w:sz w:val="16"/>
                <w:szCs w:val="16"/>
              </w:rPr>
              <w:t>EUSTACE Project Management Procedures and attendance of Ag Stephens at WP leaders meetings</w:t>
            </w: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Are additional resource</w:t>
            </w:r>
            <w:r w:rsidR="00222EC5">
              <w:rPr>
                <w:rFonts w:asciiTheme="minorHAnsi" w:hAnsiTheme="minorHAnsi" w:cstheme="minorHAnsi"/>
                <w:sz w:val="20"/>
                <w:szCs w:val="20"/>
              </w:rPr>
              <w:t>s</w:t>
            </w:r>
            <w:r w:rsidRPr="00FF7AE6">
              <w:rPr>
                <w:rFonts w:asciiTheme="minorHAnsi" w:hAnsiTheme="minorHAnsi" w:cstheme="minorHAnsi"/>
                <w:sz w:val="20"/>
                <w:szCs w:val="20"/>
              </w:rPr>
              <w:t xml:space="preserve"> required to utilise data e.g. software</w:t>
            </w:r>
          </w:p>
        </w:tc>
        <w:tc>
          <w:tcPr>
            <w:tcW w:w="3081" w:type="dxa"/>
          </w:tcPr>
          <w:p w:rsidR="00AC540B" w:rsidRPr="00FF7AE6" w:rsidRDefault="00AC540B" w:rsidP="00AC540B">
            <w:pPr>
              <w:rPr>
                <w:rFonts w:asciiTheme="minorHAnsi" w:hAnsiTheme="minorHAnsi" w:cstheme="minorHAnsi"/>
                <w:b/>
              </w:rPr>
            </w:pPr>
          </w:p>
        </w:tc>
        <w:tc>
          <w:tcPr>
            <w:tcW w:w="3081" w:type="dxa"/>
          </w:tcPr>
          <w:p w:rsidR="00AC540B" w:rsidRPr="00FF7AE6" w:rsidRDefault="00AC540B" w:rsidP="00AC540B">
            <w:pPr>
              <w:rPr>
                <w:rFonts w:asciiTheme="minorHAnsi" w:hAnsiTheme="minorHAnsi" w:cstheme="minorHAnsi"/>
                <w:sz w:val="16"/>
                <w:szCs w:val="16"/>
              </w:rPr>
            </w:pPr>
            <w:r w:rsidRPr="00FF7AE6">
              <w:rPr>
                <w:rFonts w:asciiTheme="minorHAnsi" w:hAnsiTheme="minorHAnsi" w:cstheme="minorHAnsi"/>
                <w:sz w:val="16"/>
                <w:szCs w:val="16"/>
              </w:rPr>
              <w:t>Yes</w:t>
            </w:r>
            <w:r w:rsidR="003B04F9" w:rsidRPr="00FF7AE6">
              <w:rPr>
                <w:rFonts w:asciiTheme="minorHAnsi" w:hAnsiTheme="minorHAnsi" w:cstheme="minorHAnsi"/>
                <w:sz w:val="16"/>
                <w:szCs w:val="16"/>
              </w:rPr>
              <w:t xml:space="preserve"> supporting resources to </w:t>
            </w:r>
            <w:r w:rsidR="00FD7569">
              <w:rPr>
                <w:rFonts w:asciiTheme="minorHAnsi" w:hAnsiTheme="minorHAnsi" w:cstheme="minorHAnsi"/>
                <w:sz w:val="16"/>
                <w:szCs w:val="16"/>
              </w:rPr>
              <w:t xml:space="preserve">be </w:t>
            </w:r>
            <w:r w:rsidR="003B04F9" w:rsidRPr="00FF7AE6">
              <w:rPr>
                <w:rFonts w:asciiTheme="minorHAnsi" w:hAnsiTheme="minorHAnsi" w:cstheme="minorHAnsi"/>
                <w:sz w:val="16"/>
                <w:szCs w:val="16"/>
              </w:rPr>
              <w:t xml:space="preserve">reviewed by </w:t>
            </w:r>
          </w:p>
        </w:tc>
      </w:tr>
      <w:tr w:rsidR="00AC540B" w:rsidRPr="00FF7AE6" w:rsidTr="00AC540B">
        <w:tc>
          <w:tcPr>
            <w:tcW w:w="9242" w:type="dxa"/>
            <w:gridSpan w:val="3"/>
            <w:shd w:val="clear" w:color="auto" w:fill="17365D" w:themeFill="text2" w:themeFillShade="BF"/>
          </w:tcPr>
          <w:p w:rsidR="00AC540B" w:rsidRPr="00FF7AE6" w:rsidRDefault="00AC540B" w:rsidP="00AC540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Plan</w:t>
            </w: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Producer agreement and portion</w:t>
            </w:r>
            <w:r w:rsidR="003B04F9" w:rsidRPr="00FF7AE6">
              <w:rPr>
                <w:rFonts w:asciiTheme="minorHAnsi" w:hAnsiTheme="minorHAnsi" w:cstheme="minorHAnsi"/>
                <w:sz w:val="20"/>
                <w:szCs w:val="20"/>
              </w:rPr>
              <w:t>/version of data set(s) to be archived.  Details of supporting resources and representation information</w:t>
            </w:r>
            <w:r w:rsidR="008A1014" w:rsidRPr="00FF7AE6">
              <w:rPr>
                <w:rFonts w:asciiTheme="minorHAnsi" w:hAnsiTheme="minorHAnsi" w:cstheme="minorHAnsi"/>
                <w:sz w:val="20"/>
                <w:szCs w:val="20"/>
              </w:rPr>
              <w:t xml:space="preserve"> to be acquired for long term archival</w:t>
            </w:r>
          </w:p>
        </w:tc>
        <w:tc>
          <w:tcPr>
            <w:tcW w:w="6162" w:type="dxa"/>
            <w:gridSpan w:val="2"/>
          </w:tcPr>
          <w:p w:rsidR="00AC540B" w:rsidRPr="00FF7AE6" w:rsidRDefault="00AC540B" w:rsidP="00AC540B">
            <w:pPr>
              <w:rPr>
                <w:rFonts w:asciiTheme="minorHAnsi" w:hAnsiTheme="minorHAnsi" w:cstheme="minorHAnsi"/>
                <w:b/>
                <w:sz w:val="16"/>
                <w:szCs w:val="16"/>
              </w:rPr>
            </w:pPr>
          </w:p>
        </w:tc>
      </w:tr>
      <w:tr w:rsidR="00B077B4" w:rsidRPr="00FF7AE6" w:rsidTr="00AC540B">
        <w:tc>
          <w:tcPr>
            <w:tcW w:w="3080" w:type="dxa"/>
          </w:tcPr>
          <w:p w:rsidR="00B077B4" w:rsidRPr="00FF7AE6" w:rsidRDefault="00B077B4" w:rsidP="00AC540B">
            <w:pPr>
              <w:rPr>
                <w:rFonts w:asciiTheme="minorHAnsi" w:hAnsiTheme="minorHAnsi" w:cstheme="minorHAnsi"/>
                <w:sz w:val="20"/>
                <w:szCs w:val="20"/>
              </w:rPr>
            </w:pPr>
            <w:r w:rsidRPr="00FF7AE6">
              <w:rPr>
                <w:rFonts w:asciiTheme="minorHAnsi" w:hAnsiTheme="minorHAnsi" w:cstheme="minorHAnsi"/>
                <w:sz w:val="20"/>
                <w:szCs w:val="20"/>
              </w:rPr>
              <w:t>Access Plan</w:t>
            </w:r>
          </w:p>
        </w:tc>
        <w:tc>
          <w:tcPr>
            <w:tcW w:w="6162" w:type="dxa"/>
            <w:gridSpan w:val="2"/>
          </w:tcPr>
          <w:p w:rsidR="00B077B4" w:rsidRPr="00FF7AE6" w:rsidRDefault="00B077B4" w:rsidP="00AC540B">
            <w:pPr>
              <w:rPr>
                <w:rFonts w:asciiTheme="minorHAnsi" w:hAnsiTheme="minorHAnsi" w:cstheme="minorHAnsi"/>
                <w:sz w:val="16"/>
                <w:szCs w:val="16"/>
              </w:rPr>
            </w:pPr>
            <w:r w:rsidRPr="00FF7AE6">
              <w:rPr>
                <w:rFonts w:asciiTheme="minorHAnsi" w:hAnsiTheme="minorHAnsi" w:cstheme="minorHAnsi"/>
                <w:sz w:val="16"/>
                <w:szCs w:val="16"/>
              </w:rPr>
              <w:t>MOLES/CEDA, ESGF, DOI</w:t>
            </w: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AC540B" w:rsidRPr="00FF7AE6" w:rsidRDefault="00AC540B" w:rsidP="00AC540B">
            <w:pPr>
              <w:rPr>
                <w:rFonts w:asciiTheme="minorHAnsi" w:hAnsiTheme="minorHAnsi" w:cstheme="minorHAnsi"/>
                <w:b/>
                <w:sz w:val="16"/>
                <w:szCs w:val="16"/>
              </w:rPr>
            </w:pP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AC540B" w:rsidRPr="00FF7AE6" w:rsidRDefault="00B077B4" w:rsidP="00AC540B">
            <w:pPr>
              <w:rPr>
                <w:rFonts w:asciiTheme="minorHAnsi" w:hAnsiTheme="minorHAnsi" w:cstheme="minorHAnsi"/>
                <w:sz w:val="16"/>
                <w:szCs w:val="16"/>
              </w:rPr>
            </w:pPr>
            <w:r w:rsidRPr="00FF7AE6">
              <w:rPr>
                <w:rFonts w:asciiTheme="minorHAnsi" w:hAnsiTheme="minorHAnsi" w:cstheme="minorHAnsi"/>
                <w:sz w:val="16"/>
                <w:szCs w:val="16"/>
              </w:rPr>
              <w:t xml:space="preserve">Direct Transfer from GWS to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archive </w:t>
            </w:r>
          </w:p>
        </w:tc>
      </w:tr>
      <w:tr w:rsidR="00AC540B" w:rsidRPr="00FF7AE6" w:rsidTr="00AC540B">
        <w:tc>
          <w:tcPr>
            <w:tcW w:w="9242" w:type="dxa"/>
            <w:gridSpan w:val="3"/>
            <w:shd w:val="clear" w:color="auto" w:fill="17365D" w:themeFill="text2" w:themeFillShade="BF"/>
          </w:tcPr>
          <w:p w:rsidR="00AC540B" w:rsidRPr="00FF7AE6" w:rsidRDefault="008A1014" w:rsidP="00AC540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 xml:space="preserve">Archival </w:t>
            </w:r>
            <w:r w:rsidR="00AC540B" w:rsidRPr="00FF7AE6">
              <w:rPr>
                <w:rFonts w:asciiTheme="minorHAnsi" w:hAnsiTheme="minorHAnsi" w:cstheme="minorHAnsi"/>
                <w:b/>
                <w:color w:val="FFFFFF"/>
                <w:sz w:val="24"/>
                <w:szCs w:val="24"/>
              </w:rPr>
              <w:t xml:space="preserve"> Status</w:t>
            </w:r>
          </w:p>
        </w:tc>
      </w:tr>
      <w:tr w:rsidR="00AC540B" w:rsidRPr="00FF7AE6" w:rsidTr="00AC540B">
        <w:tc>
          <w:tcPr>
            <w:tcW w:w="3080" w:type="dxa"/>
          </w:tcPr>
          <w:p w:rsidR="00AC540B" w:rsidRPr="00FF7AE6" w:rsidRDefault="008A1014" w:rsidP="00AC540B">
            <w:pPr>
              <w:rPr>
                <w:rFonts w:asciiTheme="minorHAnsi" w:hAnsiTheme="minorHAnsi" w:cstheme="minorHAnsi"/>
                <w:sz w:val="20"/>
                <w:szCs w:val="20"/>
              </w:rPr>
            </w:pPr>
            <w:r w:rsidRPr="00FF7AE6">
              <w:rPr>
                <w:rFonts w:asciiTheme="minorHAnsi" w:hAnsiTheme="minorHAnsi" w:cstheme="minorHAnsi"/>
                <w:sz w:val="20"/>
                <w:szCs w:val="20"/>
              </w:rPr>
              <w:t>Archival</w:t>
            </w:r>
            <w:r w:rsidR="00AC540B" w:rsidRPr="00FF7AE6">
              <w:rPr>
                <w:rFonts w:asciiTheme="minorHAnsi" w:hAnsiTheme="minorHAnsi" w:cstheme="minorHAnsi"/>
                <w:sz w:val="20"/>
                <w:szCs w:val="20"/>
              </w:rPr>
              <w:t xml:space="preserve"> Progress </w:t>
            </w:r>
          </w:p>
        </w:tc>
        <w:tc>
          <w:tcPr>
            <w:tcW w:w="6162" w:type="dxa"/>
            <w:gridSpan w:val="2"/>
          </w:tcPr>
          <w:p w:rsidR="00AC540B" w:rsidRPr="00FF7AE6" w:rsidRDefault="00B077B4" w:rsidP="00AC540B">
            <w:pPr>
              <w:rPr>
                <w:rFonts w:asciiTheme="minorHAnsi" w:hAnsiTheme="minorHAnsi" w:cstheme="minorHAnsi"/>
                <w:sz w:val="16"/>
                <w:szCs w:val="16"/>
              </w:rPr>
            </w:pPr>
            <w:r w:rsidRPr="00FF7AE6">
              <w:rPr>
                <w:rFonts w:asciiTheme="minorHAnsi" w:hAnsiTheme="minorHAnsi" w:cstheme="minorHAnsi"/>
                <w:sz w:val="16"/>
                <w:szCs w:val="16"/>
              </w:rPr>
              <w:t>(</w:t>
            </w:r>
            <w:r w:rsidR="008A1014" w:rsidRPr="00FF7AE6">
              <w:rPr>
                <w:rFonts w:asciiTheme="minorHAnsi" w:hAnsiTheme="minorHAnsi" w:cstheme="minorHAnsi"/>
                <w:sz w:val="16"/>
                <w:szCs w:val="16"/>
              </w:rPr>
              <w:t>Pending/In progress/complete</w:t>
            </w:r>
            <w:r w:rsidRPr="00FF7AE6">
              <w:rPr>
                <w:rFonts w:asciiTheme="minorHAnsi" w:hAnsiTheme="minorHAnsi" w:cstheme="minorHAnsi"/>
                <w:sz w:val="16"/>
                <w:szCs w:val="16"/>
              </w:rPr>
              <w:t>)</w:t>
            </w:r>
          </w:p>
        </w:tc>
      </w:tr>
      <w:tr w:rsidR="00B077B4" w:rsidRPr="00FF7AE6" w:rsidTr="00AC540B">
        <w:tc>
          <w:tcPr>
            <w:tcW w:w="3080" w:type="dxa"/>
          </w:tcPr>
          <w:p w:rsidR="00B077B4" w:rsidRPr="00FF7AE6" w:rsidRDefault="00B077B4" w:rsidP="00AC540B">
            <w:pPr>
              <w:rPr>
                <w:rFonts w:asciiTheme="minorHAnsi" w:hAnsiTheme="minorHAnsi" w:cstheme="minorHAnsi"/>
                <w:sz w:val="20"/>
                <w:szCs w:val="20"/>
              </w:rPr>
            </w:pPr>
            <w:r w:rsidRPr="00FF7AE6">
              <w:rPr>
                <w:rFonts w:asciiTheme="minorHAnsi" w:hAnsiTheme="minorHAnsi" w:cstheme="minorHAnsi"/>
                <w:sz w:val="20"/>
                <w:szCs w:val="20"/>
              </w:rPr>
              <w:t>Data Deposit agreement signed/approved</w:t>
            </w:r>
          </w:p>
        </w:tc>
        <w:tc>
          <w:tcPr>
            <w:tcW w:w="6162" w:type="dxa"/>
            <w:gridSpan w:val="2"/>
          </w:tcPr>
          <w:p w:rsidR="00B077B4" w:rsidRPr="00FF7AE6" w:rsidRDefault="00B077B4" w:rsidP="00AC540B">
            <w:pPr>
              <w:rPr>
                <w:rFonts w:asciiTheme="minorHAnsi" w:hAnsiTheme="minorHAnsi" w:cstheme="minorHAnsi"/>
                <w:b/>
              </w:rPr>
            </w:pPr>
          </w:p>
        </w:tc>
      </w:tr>
      <w:tr w:rsidR="00B077B4" w:rsidRPr="00FF7AE6" w:rsidTr="00AC540B">
        <w:tc>
          <w:tcPr>
            <w:tcW w:w="3080" w:type="dxa"/>
          </w:tcPr>
          <w:p w:rsidR="00B077B4" w:rsidRPr="00FF7AE6" w:rsidRDefault="00B077B4" w:rsidP="00AC540B">
            <w:pPr>
              <w:rPr>
                <w:rFonts w:asciiTheme="minorHAnsi" w:hAnsiTheme="minorHAnsi" w:cstheme="minorHAnsi"/>
                <w:sz w:val="20"/>
                <w:szCs w:val="20"/>
              </w:rPr>
            </w:pPr>
            <w:r w:rsidRPr="00FF7AE6">
              <w:rPr>
                <w:rFonts w:asciiTheme="minorHAnsi" w:hAnsiTheme="minorHAnsi" w:cstheme="minorHAnsi"/>
                <w:sz w:val="20"/>
                <w:szCs w:val="20"/>
              </w:rPr>
              <w:t>NERC long term archival resources approved</w:t>
            </w:r>
          </w:p>
        </w:tc>
        <w:tc>
          <w:tcPr>
            <w:tcW w:w="6162" w:type="dxa"/>
            <w:gridSpan w:val="2"/>
          </w:tcPr>
          <w:p w:rsidR="00B077B4" w:rsidRPr="00FF7AE6" w:rsidRDefault="00B077B4" w:rsidP="00AC540B">
            <w:pPr>
              <w:rPr>
                <w:rFonts w:asciiTheme="minorHAnsi" w:hAnsiTheme="minorHAnsi" w:cstheme="minorHAnsi"/>
                <w:b/>
              </w:rPr>
            </w:pPr>
          </w:p>
        </w:tc>
      </w:tr>
      <w:tr w:rsidR="00AC540B" w:rsidRPr="00FF7AE6" w:rsidTr="00AC540B">
        <w:tc>
          <w:tcPr>
            <w:tcW w:w="3080" w:type="dxa"/>
          </w:tcPr>
          <w:p w:rsidR="00AC540B" w:rsidRPr="00FF7AE6" w:rsidRDefault="008A1014" w:rsidP="00AC540B">
            <w:pPr>
              <w:rPr>
                <w:rFonts w:asciiTheme="minorHAnsi" w:hAnsiTheme="minorHAnsi" w:cstheme="minorHAnsi"/>
                <w:sz w:val="20"/>
                <w:szCs w:val="20"/>
              </w:rPr>
            </w:pPr>
            <w:r w:rsidRPr="00FF7AE6">
              <w:rPr>
                <w:rFonts w:asciiTheme="minorHAnsi" w:hAnsiTheme="minorHAnsi" w:cstheme="minorHAnsi"/>
                <w:sz w:val="20"/>
                <w:szCs w:val="20"/>
              </w:rPr>
              <w:t>Destination/location on CEMS</w:t>
            </w:r>
          </w:p>
        </w:tc>
        <w:tc>
          <w:tcPr>
            <w:tcW w:w="6162" w:type="dxa"/>
            <w:gridSpan w:val="2"/>
          </w:tcPr>
          <w:p w:rsidR="00AC540B" w:rsidRPr="00FF7AE6" w:rsidRDefault="00AC540B" w:rsidP="00AC540B">
            <w:pPr>
              <w:rPr>
                <w:rFonts w:asciiTheme="minorHAnsi" w:hAnsiTheme="minorHAnsi" w:cstheme="minorHAnsi"/>
                <w:b/>
              </w:rPr>
            </w:pP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Number of files</w:t>
            </w:r>
            <w:r w:rsidR="008A1014" w:rsidRPr="00FF7AE6">
              <w:rPr>
                <w:rFonts w:asciiTheme="minorHAnsi" w:hAnsiTheme="minorHAnsi" w:cstheme="minorHAnsi"/>
                <w:sz w:val="20"/>
                <w:szCs w:val="20"/>
              </w:rPr>
              <w:t xml:space="preserve"> archived</w:t>
            </w:r>
          </w:p>
        </w:tc>
        <w:tc>
          <w:tcPr>
            <w:tcW w:w="6162" w:type="dxa"/>
            <w:gridSpan w:val="2"/>
          </w:tcPr>
          <w:p w:rsidR="00AC540B" w:rsidRPr="00FF7AE6" w:rsidRDefault="00AC540B" w:rsidP="00AC540B">
            <w:pPr>
              <w:rPr>
                <w:rFonts w:asciiTheme="minorHAnsi" w:hAnsiTheme="minorHAnsi" w:cstheme="minorHAnsi"/>
                <w:b/>
              </w:rPr>
            </w:pPr>
          </w:p>
        </w:tc>
      </w:tr>
      <w:tr w:rsidR="00AC540B" w:rsidRPr="00FF7AE6" w:rsidTr="00AC540B">
        <w:tc>
          <w:tcPr>
            <w:tcW w:w="3080" w:type="dxa"/>
          </w:tcPr>
          <w:p w:rsidR="00AC540B" w:rsidRPr="00FF7AE6" w:rsidRDefault="00153B76" w:rsidP="00AC540B">
            <w:pPr>
              <w:rPr>
                <w:rFonts w:asciiTheme="minorHAnsi" w:hAnsiTheme="minorHAnsi" w:cstheme="minorHAnsi"/>
                <w:sz w:val="20"/>
                <w:szCs w:val="20"/>
              </w:rPr>
            </w:pPr>
            <w:r>
              <w:rPr>
                <w:rFonts w:asciiTheme="minorHAnsi" w:hAnsiTheme="minorHAnsi" w:cstheme="minorHAnsi"/>
                <w:sz w:val="20"/>
                <w:szCs w:val="20"/>
              </w:rPr>
              <w:t>Size GB</w:t>
            </w:r>
            <w:r w:rsidR="00AC540B" w:rsidRPr="00FF7AE6">
              <w:rPr>
                <w:rFonts w:asciiTheme="minorHAnsi" w:hAnsiTheme="minorHAnsi" w:cstheme="minorHAnsi"/>
                <w:sz w:val="20"/>
                <w:szCs w:val="20"/>
              </w:rPr>
              <w:t xml:space="preserve"> </w:t>
            </w:r>
            <w:r w:rsidR="008A1014" w:rsidRPr="00FF7AE6">
              <w:rPr>
                <w:rFonts w:asciiTheme="minorHAnsi" w:hAnsiTheme="minorHAnsi" w:cstheme="minorHAnsi"/>
                <w:sz w:val="20"/>
                <w:szCs w:val="20"/>
              </w:rPr>
              <w:t>archive</w:t>
            </w:r>
            <w:r w:rsidR="008E2784" w:rsidRPr="00FF7AE6">
              <w:rPr>
                <w:rFonts w:asciiTheme="minorHAnsi" w:hAnsiTheme="minorHAnsi" w:cstheme="minorHAnsi"/>
                <w:sz w:val="20"/>
                <w:szCs w:val="20"/>
              </w:rPr>
              <w:t>d</w:t>
            </w:r>
          </w:p>
        </w:tc>
        <w:tc>
          <w:tcPr>
            <w:tcW w:w="6162" w:type="dxa"/>
            <w:gridSpan w:val="2"/>
          </w:tcPr>
          <w:p w:rsidR="00AC540B" w:rsidRPr="00FF7AE6" w:rsidRDefault="00AC540B" w:rsidP="00AC540B">
            <w:pPr>
              <w:rPr>
                <w:rFonts w:asciiTheme="minorHAnsi" w:hAnsiTheme="minorHAnsi" w:cstheme="minorHAnsi"/>
                <w:b/>
              </w:rPr>
            </w:pP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AC540B" w:rsidRPr="00FF7AE6" w:rsidRDefault="00AC540B" w:rsidP="00AC540B">
            <w:pPr>
              <w:rPr>
                <w:rFonts w:asciiTheme="minorHAnsi" w:hAnsiTheme="minorHAnsi" w:cstheme="minorHAnsi"/>
                <w:b/>
              </w:rPr>
            </w:pPr>
          </w:p>
        </w:tc>
      </w:tr>
      <w:tr w:rsidR="00AC540B" w:rsidRPr="00FF7AE6" w:rsidTr="00AC540B">
        <w:tc>
          <w:tcPr>
            <w:tcW w:w="3080" w:type="dxa"/>
          </w:tcPr>
          <w:p w:rsidR="00AC540B" w:rsidRPr="00FF7AE6" w:rsidRDefault="00AC540B" w:rsidP="00AC540B">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AC540B" w:rsidRPr="00FF7AE6" w:rsidRDefault="00AC540B" w:rsidP="00AC540B">
            <w:pPr>
              <w:rPr>
                <w:rFonts w:asciiTheme="minorHAnsi" w:hAnsiTheme="minorHAnsi" w:cstheme="minorHAnsi"/>
                <w:b/>
              </w:rPr>
            </w:pPr>
          </w:p>
        </w:tc>
      </w:tr>
      <w:tr w:rsidR="008A1014" w:rsidRPr="00FF7AE6" w:rsidTr="00AC540B">
        <w:tc>
          <w:tcPr>
            <w:tcW w:w="3080" w:type="dxa"/>
          </w:tcPr>
          <w:p w:rsidR="008A1014" w:rsidRPr="00FF7AE6" w:rsidRDefault="00BD4536" w:rsidP="00AC540B">
            <w:pPr>
              <w:rPr>
                <w:rFonts w:asciiTheme="minorHAnsi" w:hAnsiTheme="minorHAnsi" w:cstheme="minorHAnsi"/>
                <w:sz w:val="20"/>
                <w:szCs w:val="20"/>
              </w:rPr>
            </w:pPr>
            <w:r>
              <w:rPr>
                <w:rFonts w:asciiTheme="minorHAnsi" w:hAnsiTheme="minorHAnsi" w:cstheme="minorHAnsi"/>
                <w:sz w:val="20"/>
                <w:szCs w:val="20"/>
              </w:rPr>
              <w:t>Has MOLES compliant meta data been gathered?</w:t>
            </w:r>
          </w:p>
        </w:tc>
        <w:tc>
          <w:tcPr>
            <w:tcW w:w="6162" w:type="dxa"/>
            <w:gridSpan w:val="2"/>
          </w:tcPr>
          <w:p w:rsidR="008A1014" w:rsidRPr="00FF7AE6" w:rsidRDefault="008A1014" w:rsidP="00AC540B">
            <w:pPr>
              <w:rPr>
                <w:rFonts w:asciiTheme="minorHAnsi" w:hAnsiTheme="minorHAnsi" w:cstheme="minorHAnsi"/>
                <w:b/>
              </w:rPr>
            </w:pPr>
          </w:p>
        </w:tc>
      </w:tr>
      <w:tr w:rsidR="008A1014" w:rsidRPr="00FF7AE6" w:rsidTr="00AC540B">
        <w:tc>
          <w:tcPr>
            <w:tcW w:w="3080" w:type="dxa"/>
          </w:tcPr>
          <w:p w:rsidR="008A1014" w:rsidRPr="00FF7AE6" w:rsidRDefault="00BD4536" w:rsidP="00AC540B">
            <w:pPr>
              <w:rPr>
                <w:rFonts w:asciiTheme="minorHAnsi" w:hAnsiTheme="minorHAnsi" w:cstheme="minorHAnsi"/>
                <w:sz w:val="20"/>
                <w:szCs w:val="20"/>
              </w:rPr>
            </w:pPr>
            <w:r>
              <w:rPr>
                <w:rFonts w:asciiTheme="minorHAnsi" w:hAnsiTheme="minorHAnsi" w:cstheme="minorHAnsi"/>
                <w:sz w:val="20"/>
                <w:szCs w:val="20"/>
              </w:rPr>
              <w:t>Has MOLES Catalogue record been created?</w:t>
            </w:r>
          </w:p>
        </w:tc>
        <w:tc>
          <w:tcPr>
            <w:tcW w:w="6162" w:type="dxa"/>
            <w:gridSpan w:val="2"/>
          </w:tcPr>
          <w:p w:rsidR="008A1014" w:rsidRPr="00FF7AE6" w:rsidRDefault="008A1014" w:rsidP="00AC540B">
            <w:pPr>
              <w:rPr>
                <w:rFonts w:asciiTheme="minorHAnsi" w:hAnsiTheme="minorHAnsi" w:cstheme="minorHAnsi"/>
                <w:b/>
              </w:rPr>
            </w:pPr>
          </w:p>
        </w:tc>
      </w:tr>
      <w:tr w:rsidR="008A1014" w:rsidRPr="00FF7AE6" w:rsidTr="00AC540B">
        <w:tc>
          <w:tcPr>
            <w:tcW w:w="3080" w:type="dxa"/>
          </w:tcPr>
          <w:p w:rsidR="008A1014" w:rsidRPr="00FF7AE6" w:rsidRDefault="00BD4536" w:rsidP="00AC540B">
            <w:pPr>
              <w:rPr>
                <w:rFonts w:asciiTheme="minorHAnsi" w:hAnsiTheme="minorHAnsi" w:cstheme="minorHAnsi"/>
                <w:sz w:val="20"/>
                <w:szCs w:val="20"/>
              </w:rPr>
            </w:pPr>
            <w:r>
              <w:rPr>
                <w:rFonts w:asciiTheme="minorHAnsi" w:hAnsiTheme="minorHAnsi" w:cstheme="minorHAnsi"/>
                <w:sz w:val="20"/>
                <w:szCs w:val="20"/>
              </w:rPr>
              <w:t>Have appropriate access permissions been set and data published via CEDA?</w:t>
            </w:r>
          </w:p>
        </w:tc>
        <w:tc>
          <w:tcPr>
            <w:tcW w:w="6162" w:type="dxa"/>
            <w:gridSpan w:val="2"/>
          </w:tcPr>
          <w:p w:rsidR="008A1014" w:rsidRPr="00FF7AE6" w:rsidRDefault="008A1014" w:rsidP="00AC540B">
            <w:pPr>
              <w:rPr>
                <w:rFonts w:asciiTheme="minorHAnsi" w:hAnsiTheme="minorHAnsi" w:cstheme="minorHAnsi"/>
                <w:b/>
              </w:rPr>
            </w:pPr>
          </w:p>
        </w:tc>
      </w:tr>
      <w:tr w:rsidR="008A1014" w:rsidRPr="00FF7AE6" w:rsidTr="00AC540B">
        <w:tc>
          <w:tcPr>
            <w:tcW w:w="3080" w:type="dxa"/>
          </w:tcPr>
          <w:p w:rsidR="008A1014" w:rsidRPr="00FF7AE6" w:rsidRDefault="00BD4536" w:rsidP="00AC540B">
            <w:pPr>
              <w:rPr>
                <w:rFonts w:asciiTheme="minorHAnsi" w:hAnsiTheme="minorHAnsi" w:cstheme="minorHAnsi"/>
                <w:sz w:val="20"/>
                <w:szCs w:val="20"/>
              </w:rPr>
            </w:pPr>
            <w:r>
              <w:rPr>
                <w:rFonts w:asciiTheme="minorHAnsi" w:hAnsiTheme="minorHAnsi" w:cstheme="minorHAnsi"/>
                <w:sz w:val="20"/>
                <w:szCs w:val="20"/>
              </w:rPr>
              <w:t>Has data been published via ESGF node?</w:t>
            </w:r>
          </w:p>
        </w:tc>
        <w:tc>
          <w:tcPr>
            <w:tcW w:w="6162" w:type="dxa"/>
            <w:gridSpan w:val="2"/>
          </w:tcPr>
          <w:p w:rsidR="008A1014" w:rsidRPr="00FF7AE6" w:rsidRDefault="008A1014" w:rsidP="00AC540B">
            <w:pPr>
              <w:rPr>
                <w:rFonts w:asciiTheme="minorHAnsi" w:hAnsiTheme="minorHAnsi" w:cstheme="minorHAnsi"/>
                <w:b/>
              </w:rPr>
            </w:pPr>
          </w:p>
        </w:tc>
      </w:tr>
      <w:tr w:rsidR="008A1014" w:rsidRPr="00FF7AE6" w:rsidTr="00AC540B">
        <w:tc>
          <w:tcPr>
            <w:tcW w:w="3080" w:type="dxa"/>
          </w:tcPr>
          <w:p w:rsidR="008A1014" w:rsidRPr="00FF7AE6" w:rsidRDefault="00BD4536" w:rsidP="00AC540B">
            <w:pPr>
              <w:rPr>
                <w:rFonts w:asciiTheme="minorHAnsi" w:hAnsiTheme="minorHAnsi" w:cstheme="minorHAnsi"/>
                <w:sz w:val="20"/>
                <w:szCs w:val="20"/>
              </w:rPr>
            </w:pPr>
            <w:r>
              <w:rPr>
                <w:rFonts w:asciiTheme="minorHAnsi" w:hAnsiTheme="minorHAnsi" w:cstheme="minorHAnsi"/>
                <w:sz w:val="20"/>
                <w:szCs w:val="20"/>
              </w:rPr>
              <w:t>Has DOI been Issued?</w:t>
            </w:r>
          </w:p>
        </w:tc>
        <w:tc>
          <w:tcPr>
            <w:tcW w:w="6162" w:type="dxa"/>
            <w:gridSpan w:val="2"/>
          </w:tcPr>
          <w:p w:rsidR="008A1014" w:rsidRPr="00FF7AE6" w:rsidRDefault="008A1014" w:rsidP="00AC540B">
            <w:pPr>
              <w:rPr>
                <w:rFonts w:asciiTheme="minorHAnsi" w:hAnsiTheme="minorHAnsi" w:cstheme="minorHAnsi"/>
                <w:b/>
              </w:rPr>
            </w:pPr>
          </w:p>
        </w:tc>
      </w:tr>
      <w:tr w:rsidR="008A1014" w:rsidRPr="00FF7AE6" w:rsidTr="00AC540B">
        <w:tc>
          <w:tcPr>
            <w:tcW w:w="3080" w:type="dxa"/>
          </w:tcPr>
          <w:p w:rsidR="008A1014" w:rsidRPr="00FF7AE6" w:rsidRDefault="00BD4536" w:rsidP="00222EC5">
            <w:pPr>
              <w:rPr>
                <w:rFonts w:asciiTheme="minorHAnsi" w:hAnsiTheme="minorHAnsi" w:cstheme="minorHAnsi"/>
                <w:sz w:val="20"/>
                <w:szCs w:val="20"/>
              </w:rPr>
            </w:pPr>
            <w:r>
              <w:rPr>
                <w:rFonts w:asciiTheme="minorHAnsi" w:hAnsiTheme="minorHAnsi" w:cstheme="minorHAnsi"/>
                <w:sz w:val="20"/>
                <w:szCs w:val="20"/>
              </w:rPr>
              <w:t xml:space="preserve">Have links between catalogue </w:t>
            </w:r>
            <w:r w:rsidR="00222EC5">
              <w:rPr>
                <w:rFonts w:asciiTheme="minorHAnsi" w:hAnsiTheme="minorHAnsi" w:cstheme="minorHAnsi"/>
                <w:sz w:val="20"/>
                <w:szCs w:val="20"/>
              </w:rPr>
              <w:t>and</w:t>
            </w:r>
            <w:r>
              <w:rPr>
                <w:rFonts w:asciiTheme="minorHAnsi" w:hAnsiTheme="minorHAnsi" w:cstheme="minorHAnsi"/>
                <w:sz w:val="20"/>
                <w:szCs w:val="20"/>
              </w:rPr>
              <w:t xml:space="preserve"> website been established?</w:t>
            </w:r>
          </w:p>
        </w:tc>
        <w:tc>
          <w:tcPr>
            <w:tcW w:w="6162" w:type="dxa"/>
            <w:gridSpan w:val="2"/>
          </w:tcPr>
          <w:p w:rsidR="008A1014" w:rsidRPr="00FF7AE6" w:rsidRDefault="008A1014" w:rsidP="00AC540B">
            <w:pPr>
              <w:rPr>
                <w:rFonts w:asciiTheme="minorHAnsi" w:hAnsiTheme="minorHAnsi" w:cstheme="minorHAnsi"/>
                <w:b/>
              </w:rPr>
            </w:pPr>
          </w:p>
        </w:tc>
      </w:tr>
      <w:tr w:rsidR="008A1014" w:rsidRPr="00FF7AE6" w:rsidTr="00AC540B">
        <w:tc>
          <w:tcPr>
            <w:tcW w:w="3080" w:type="dxa"/>
          </w:tcPr>
          <w:p w:rsidR="008A1014" w:rsidRPr="00FF7AE6" w:rsidRDefault="00BD4536" w:rsidP="00AC540B">
            <w:pPr>
              <w:rPr>
                <w:rFonts w:asciiTheme="minorHAnsi" w:hAnsiTheme="minorHAnsi" w:cstheme="minorHAnsi"/>
                <w:sz w:val="20"/>
                <w:szCs w:val="20"/>
              </w:rPr>
            </w:pPr>
            <w:r>
              <w:rPr>
                <w:rFonts w:asciiTheme="minorHAnsi" w:hAnsiTheme="minorHAnsi" w:cstheme="minorHAnsi"/>
                <w:sz w:val="20"/>
                <w:szCs w:val="20"/>
              </w:rPr>
              <w:t>Have Links between catalogue and document repository been established?</w:t>
            </w:r>
          </w:p>
        </w:tc>
        <w:tc>
          <w:tcPr>
            <w:tcW w:w="6162" w:type="dxa"/>
            <w:gridSpan w:val="2"/>
          </w:tcPr>
          <w:p w:rsidR="008A1014" w:rsidRPr="00FF7AE6" w:rsidRDefault="008A1014" w:rsidP="00AC540B">
            <w:pPr>
              <w:rPr>
                <w:rFonts w:asciiTheme="minorHAnsi" w:hAnsiTheme="minorHAnsi" w:cstheme="minorHAnsi"/>
                <w:b/>
              </w:rPr>
            </w:pPr>
          </w:p>
        </w:tc>
      </w:tr>
      <w:tr w:rsidR="00D774AE" w:rsidRPr="00FF7AE6" w:rsidTr="00AC540B">
        <w:tc>
          <w:tcPr>
            <w:tcW w:w="3080" w:type="dxa"/>
          </w:tcPr>
          <w:p w:rsidR="00D774AE" w:rsidRPr="00FF7AE6" w:rsidRDefault="00BD4536" w:rsidP="008A1014">
            <w:pPr>
              <w:rPr>
                <w:rFonts w:asciiTheme="minorHAnsi" w:hAnsiTheme="minorHAnsi" w:cstheme="minorHAnsi"/>
                <w:sz w:val="20"/>
                <w:szCs w:val="20"/>
              </w:rPr>
            </w:pPr>
            <w:r>
              <w:rPr>
                <w:rFonts w:asciiTheme="minorHAnsi" w:hAnsiTheme="minorHAnsi" w:cstheme="minorHAnsi"/>
                <w:sz w:val="20"/>
                <w:szCs w:val="20"/>
              </w:rPr>
              <w:lastRenderedPageBreak/>
              <w:t>Have Links between catalogue and Subversion code repository been established?</w:t>
            </w:r>
          </w:p>
        </w:tc>
        <w:tc>
          <w:tcPr>
            <w:tcW w:w="6162" w:type="dxa"/>
            <w:gridSpan w:val="2"/>
          </w:tcPr>
          <w:p w:rsidR="00D774AE" w:rsidRPr="00FF7AE6" w:rsidRDefault="00D774AE" w:rsidP="00AC540B">
            <w:pPr>
              <w:rPr>
                <w:rFonts w:asciiTheme="minorHAnsi" w:hAnsiTheme="minorHAnsi" w:cstheme="minorHAnsi"/>
                <w:b/>
              </w:rPr>
            </w:pPr>
          </w:p>
        </w:tc>
      </w:tr>
      <w:tr w:rsidR="00AC540B" w:rsidRPr="00FF7AE6" w:rsidTr="00AC540B">
        <w:tc>
          <w:tcPr>
            <w:tcW w:w="3080" w:type="dxa"/>
          </w:tcPr>
          <w:p w:rsidR="00AC540B" w:rsidRPr="00FF7AE6" w:rsidRDefault="00BD4536" w:rsidP="008A1014">
            <w:pPr>
              <w:rPr>
                <w:rFonts w:asciiTheme="minorHAnsi" w:hAnsiTheme="minorHAnsi" w:cstheme="minorHAnsi"/>
                <w:sz w:val="20"/>
                <w:szCs w:val="20"/>
              </w:rPr>
            </w:pPr>
            <w:r>
              <w:rPr>
                <w:rFonts w:asciiTheme="minorHAnsi" w:hAnsiTheme="minorHAnsi" w:cstheme="minorHAnsi"/>
                <w:sz w:val="20"/>
                <w:szCs w:val="20"/>
              </w:rPr>
              <w:t>Have additional resources required for use of data on project been acquired and associated with data set?</w:t>
            </w:r>
          </w:p>
        </w:tc>
        <w:tc>
          <w:tcPr>
            <w:tcW w:w="6162" w:type="dxa"/>
            <w:gridSpan w:val="2"/>
          </w:tcPr>
          <w:p w:rsidR="00AC540B" w:rsidRPr="00FF7AE6" w:rsidRDefault="00AC540B" w:rsidP="00AC540B">
            <w:pPr>
              <w:rPr>
                <w:rFonts w:asciiTheme="minorHAnsi" w:hAnsiTheme="minorHAnsi" w:cstheme="minorHAnsi"/>
                <w:b/>
              </w:rPr>
            </w:pPr>
          </w:p>
        </w:tc>
      </w:tr>
    </w:tbl>
    <w:p w:rsidR="00D774AE" w:rsidRPr="00FF7AE6" w:rsidRDefault="00D774AE">
      <w:pPr>
        <w:rPr>
          <w:rFonts w:asciiTheme="minorHAnsi" w:hAnsiTheme="minorHAnsi" w:cstheme="minorHAnsi"/>
        </w:rPr>
      </w:pPr>
    </w:p>
    <w:tbl>
      <w:tblPr>
        <w:tblStyle w:val="TableGrid"/>
        <w:tblW w:w="0" w:type="auto"/>
        <w:tblLook w:val="04A0"/>
      </w:tblPr>
      <w:tblGrid>
        <w:gridCol w:w="3080"/>
        <w:gridCol w:w="3081"/>
        <w:gridCol w:w="3081"/>
      </w:tblGrid>
      <w:tr w:rsidR="00D774AE" w:rsidRPr="00FF7AE6" w:rsidTr="00D774AE">
        <w:tc>
          <w:tcPr>
            <w:tcW w:w="9242" w:type="dxa"/>
            <w:gridSpan w:val="3"/>
            <w:shd w:val="clear" w:color="auto" w:fill="17365D" w:themeFill="text2" w:themeFillShade="BF"/>
          </w:tcPr>
          <w:p w:rsidR="00D774AE" w:rsidRPr="00FF7AE6" w:rsidRDefault="00D774AE" w:rsidP="00D774A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Risk Management</w:t>
            </w:r>
          </w:p>
        </w:tc>
      </w:tr>
      <w:tr w:rsidR="00D774AE" w:rsidRPr="00FF7AE6" w:rsidTr="00D774AE">
        <w:tc>
          <w:tcPr>
            <w:tcW w:w="3080" w:type="dxa"/>
          </w:tcPr>
          <w:p w:rsidR="00D774AE" w:rsidRPr="00FF7AE6" w:rsidRDefault="00D774AE" w:rsidP="00D774AE">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D774AE" w:rsidRPr="00FF7AE6" w:rsidRDefault="00D774AE" w:rsidP="00D774AE">
            <w:pPr>
              <w:rPr>
                <w:rFonts w:asciiTheme="minorHAnsi" w:hAnsiTheme="minorHAnsi" w:cstheme="minorHAnsi"/>
                <w:b/>
              </w:rPr>
            </w:pPr>
            <w:r w:rsidRPr="00FF7AE6">
              <w:rPr>
                <w:rFonts w:asciiTheme="minorHAnsi" w:hAnsiTheme="minorHAnsi" w:cstheme="minorHAnsi"/>
                <w:b/>
              </w:rPr>
              <w:t>CEDA</w:t>
            </w:r>
          </w:p>
        </w:tc>
      </w:tr>
      <w:tr w:rsidR="00D774AE" w:rsidRPr="00FF7AE6" w:rsidTr="00D774AE">
        <w:tc>
          <w:tcPr>
            <w:tcW w:w="3080" w:type="dxa"/>
          </w:tcPr>
          <w:p w:rsidR="00D774AE" w:rsidRPr="00FF7AE6" w:rsidRDefault="00D774AE" w:rsidP="00D774AE">
            <w:pPr>
              <w:rPr>
                <w:rFonts w:asciiTheme="minorHAnsi" w:hAnsiTheme="minorHAnsi" w:cstheme="minorHAnsi"/>
              </w:rPr>
            </w:pPr>
            <w:r w:rsidRPr="00FF7AE6">
              <w:rPr>
                <w:rFonts w:asciiTheme="minorHAnsi" w:hAnsiTheme="minorHAnsi" w:cstheme="minorHAnsi"/>
              </w:rPr>
              <w:t xml:space="preserve">Risk </w:t>
            </w:r>
          </w:p>
        </w:tc>
        <w:tc>
          <w:tcPr>
            <w:tcW w:w="3081" w:type="dxa"/>
          </w:tcPr>
          <w:p w:rsidR="00D774AE" w:rsidRPr="00FF7AE6" w:rsidRDefault="00D774AE" w:rsidP="00D774AE">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D774AE" w:rsidRPr="00FF7AE6" w:rsidRDefault="00D774AE" w:rsidP="00D774AE">
            <w:pPr>
              <w:jc w:val="center"/>
              <w:rPr>
                <w:rFonts w:asciiTheme="minorHAnsi" w:hAnsiTheme="minorHAnsi" w:cstheme="minorHAnsi"/>
              </w:rPr>
            </w:pPr>
            <w:r w:rsidRPr="00FF7AE6">
              <w:rPr>
                <w:rFonts w:asciiTheme="minorHAnsi" w:hAnsiTheme="minorHAnsi" w:cstheme="minorHAnsi"/>
              </w:rPr>
              <w:t>Action Required?</w:t>
            </w:r>
          </w:p>
        </w:tc>
      </w:tr>
      <w:tr w:rsidR="00D774AE" w:rsidRPr="00FF7AE6" w:rsidTr="00D774AE">
        <w:tc>
          <w:tcPr>
            <w:tcW w:w="3080" w:type="dxa"/>
          </w:tcPr>
          <w:p w:rsidR="00D774AE" w:rsidRPr="00FF7AE6" w:rsidRDefault="00D774AE" w:rsidP="00D774AE">
            <w:pPr>
              <w:rPr>
                <w:rFonts w:asciiTheme="minorHAnsi" w:hAnsiTheme="minorHAnsi" w:cstheme="minorHAnsi"/>
                <w:sz w:val="20"/>
                <w:szCs w:val="20"/>
              </w:rPr>
            </w:pPr>
            <w:r w:rsidRPr="00FF7AE6">
              <w:rPr>
                <w:rFonts w:asciiTheme="minorHAnsi" w:hAnsiTheme="minorHAnsi" w:cstheme="minorHAnsi"/>
                <w:sz w:val="20"/>
                <w:szCs w:val="20"/>
              </w:rPr>
              <w:t>Data Format</w:t>
            </w:r>
          </w:p>
        </w:tc>
        <w:tc>
          <w:tcPr>
            <w:tcW w:w="3081" w:type="dxa"/>
          </w:tcPr>
          <w:p w:rsidR="00D774AE" w:rsidRPr="00FF7AE6" w:rsidRDefault="00D774AE" w:rsidP="00D774AE">
            <w:pPr>
              <w:rPr>
                <w:rFonts w:asciiTheme="minorHAnsi" w:hAnsiTheme="minorHAnsi" w:cstheme="minorHAnsi"/>
                <w:b/>
              </w:rPr>
            </w:pPr>
          </w:p>
        </w:tc>
        <w:tc>
          <w:tcPr>
            <w:tcW w:w="3081" w:type="dxa"/>
          </w:tcPr>
          <w:p w:rsidR="00D774AE" w:rsidRPr="00FF7AE6" w:rsidRDefault="00D774AE" w:rsidP="00D774AE">
            <w:pPr>
              <w:rPr>
                <w:rFonts w:asciiTheme="minorHAnsi" w:hAnsiTheme="minorHAnsi" w:cstheme="minorHAnsi"/>
                <w:sz w:val="16"/>
                <w:szCs w:val="16"/>
              </w:rPr>
            </w:pPr>
            <w:r w:rsidRPr="00FF7AE6">
              <w:rPr>
                <w:rFonts w:asciiTheme="minorHAnsi" w:hAnsiTheme="minorHAnsi" w:cstheme="minorHAnsi"/>
                <w:sz w:val="16"/>
                <w:szCs w:val="16"/>
              </w:rPr>
              <w:t xml:space="preserve">Standard NetCDF format is highly </w:t>
            </w:r>
            <w:r w:rsidR="007824B7" w:rsidRPr="00FF7AE6">
              <w:rPr>
                <w:rFonts w:asciiTheme="minorHAnsi" w:hAnsiTheme="minorHAnsi" w:cstheme="minorHAnsi"/>
                <w:sz w:val="16"/>
                <w:szCs w:val="16"/>
              </w:rPr>
              <w:t xml:space="preserve">stable and a CEDA “supported format”.  </w:t>
            </w:r>
            <w:r w:rsidR="00EC2BE6">
              <w:rPr>
                <w:rFonts w:asciiTheme="minorHAnsi" w:hAnsiTheme="minorHAnsi" w:cstheme="minorHAnsi"/>
                <w:sz w:val="16"/>
                <w:szCs w:val="16"/>
              </w:rPr>
              <w:t>Support of format , quality checking and RepInfo can be provided by CEDA</w:t>
            </w:r>
          </w:p>
        </w:tc>
      </w:tr>
      <w:tr w:rsidR="00D774AE" w:rsidRPr="00FF7AE6" w:rsidTr="00D774AE">
        <w:tc>
          <w:tcPr>
            <w:tcW w:w="3080" w:type="dxa"/>
          </w:tcPr>
          <w:p w:rsidR="00D774AE" w:rsidRPr="00FF7AE6" w:rsidRDefault="00D774AE" w:rsidP="00D774AE">
            <w:pPr>
              <w:rPr>
                <w:rFonts w:asciiTheme="minorHAnsi" w:hAnsiTheme="minorHAnsi" w:cstheme="minorHAnsi"/>
                <w:sz w:val="20"/>
                <w:szCs w:val="20"/>
              </w:rPr>
            </w:pPr>
            <w:r w:rsidRPr="00FF7AE6">
              <w:rPr>
                <w:rFonts w:asciiTheme="minorHAnsi" w:hAnsiTheme="minorHAnsi" w:cstheme="minorHAnsi"/>
                <w:sz w:val="20"/>
                <w:szCs w:val="20"/>
              </w:rPr>
              <w:t>Semantics</w:t>
            </w:r>
          </w:p>
        </w:tc>
        <w:tc>
          <w:tcPr>
            <w:tcW w:w="3081" w:type="dxa"/>
          </w:tcPr>
          <w:p w:rsidR="00D774AE" w:rsidRPr="00FF7AE6" w:rsidRDefault="00D774AE" w:rsidP="00D774AE">
            <w:pPr>
              <w:rPr>
                <w:rFonts w:asciiTheme="minorHAnsi" w:hAnsiTheme="minorHAnsi" w:cstheme="minorHAnsi"/>
                <w:b/>
              </w:rPr>
            </w:pPr>
          </w:p>
        </w:tc>
        <w:tc>
          <w:tcPr>
            <w:tcW w:w="3081" w:type="dxa"/>
          </w:tcPr>
          <w:p w:rsidR="00D774AE" w:rsidRPr="00FF7AE6" w:rsidRDefault="00D774AE" w:rsidP="00D774AE">
            <w:pPr>
              <w:rPr>
                <w:rFonts w:asciiTheme="minorHAnsi" w:hAnsiTheme="minorHAnsi" w:cstheme="minorHAnsi"/>
                <w:sz w:val="16"/>
                <w:szCs w:val="16"/>
              </w:rPr>
            </w:pPr>
            <w:r w:rsidRPr="00FF7AE6">
              <w:rPr>
                <w:rFonts w:asciiTheme="minorHAnsi" w:hAnsiTheme="minorHAnsi" w:cstheme="minorHAnsi"/>
                <w:sz w:val="16"/>
                <w:szCs w:val="16"/>
              </w:rPr>
              <w:t xml:space="preserve">Support will be provided by CEDA </w:t>
            </w:r>
          </w:p>
        </w:tc>
      </w:tr>
      <w:tr w:rsidR="00D774AE" w:rsidRPr="00FF7AE6" w:rsidTr="00D774AE">
        <w:tc>
          <w:tcPr>
            <w:tcW w:w="3080" w:type="dxa"/>
          </w:tcPr>
          <w:p w:rsidR="00D774AE" w:rsidRPr="00FF7AE6" w:rsidRDefault="00D774AE" w:rsidP="00D774AE">
            <w:pPr>
              <w:rPr>
                <w:rFonts w:asciiTheme="minorHAnsi" w:hAnsiTheme="minorHAnsi" w:cstheme="minorHAnsi"/>
                <w:sz w:val="20"/>
                <w:szCs w:val="20"/>
              </w:rPr>
            </w:pPr>
            <w:r w:rsidRPr="00FF7AE6">
              <w:rPr>
                <w:rFonts w:asciiTheme="minorHAnsi" w:hAnsiTheme="minorHAnsi" w:cstheme="minorHAnsi"/>
                <w:sz w:val="20"/>
                <w:szCs w:val="20"/>
              </w:rPr>
              <w:t xml:space="preserve">Fixity </w:t>
            </w:r>
          </w:p>
        </w:tc>
        <w:tc>
          <w:tcPr>
            <w:tcW w:w="3081" w:type="dxa"/>
          </w:tcPr>
          <w:p w:rsidR="00D774AE" w:rsidRPr="00FF7AE6" w:rsidRDefault="00D774AE" w:rsidP="00D774AE">
            <w:pPr>
              <w:rPr>
                <w:rFonts w:asciiTheme="minorHAnsi" w:hAnsiTheme="minorHAnsi" w:cstheme="minorHAnsi"/>
                <w:b/>
              </w:rPr>
            </w:pPr>
          </w:p>
        </w:tc>
        <w:tc>
          <w:tcPr>
            <w:tcW w:w="3081" w:type="dxa"/>
          </w:tcPr>
          <w:p w:rsidR="00D774AE" w:rsidRPr="00FF7AE6" w:rsidRDefault="00D774AE" w:rsidP="00D774A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774AE" w:rsidRPr="00FF7AE6" w:rsidTr="00D774AE">
        <w:tc>
          <w:tcPr>
            <w:tcW w:w="3080" w:type="dxa"/>
          </w:tcPr>
          <w:p w:rsidR="00D774AE" w:rsidRPr="00FF7AE6" w:rsidRDefault="00D774AE" w:rsidP="00D774AE">
            <w:pPr>
              <w:rPr>
                <w:rFonts w:asciiTheme="minorHAnsi" w:hAnsiTheme="minorHAnsi" w:cstheme="minorHAnsi"/>
                <w:sz w:val="20"/>
                <w:szCs w:val="20"/>
              </w:rPr>
            </w:pPr>
            <w:r w:rsidRPr="00FF7AE6">
              <w:rPr>
                <w:rFonts w:asciiTheme="minorHAnsi" w:hAnsiTheme="minorHAnsi" w:cstheme="minorHAnsi"/>
                <w:sz w:val="20"/>
                <w:szCs w:val="20"/>
              </w:rPr>
              <w:t xml:space="preserve">Media Refreshment </w:t>
            </w:r>
          </w:p>
        </w:tc>
        <w:tc>
          <w:tcPr>
            <w:tcW w:w="3081" w:type="dxa"/>
          </w:tcPr>
          <w:p w:rsidR="00D774AE" w:rsidRPr="00FF7AE6" w:rsidRDefault="00D774AE" w:rsidP="00D774AE">
            <w:pPr>
              <w:rPr>
                <w:rFonts w:asciiTheme="minorHAnsi" w:hAnsiTheme="minorHAnsi" w:cstheme="minorHAnsi"/>
                <w:b/>
              </w:rPr>
            </w:pPr>
          </w:p>
        </w:tc>
        <w:tc>
          <w:tcPr>
            <w:tcW w:w="3081" w:type="dxa"/>
          </w:tcPr>
          <w:p w:rsidR="00D774AE" w:rsidRPr="00FF7AE6" w:rsidRDefault="00D774AE" w:rsidP="00D774A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774AE" w:rsidRPr="00FF7AE6" w:rsidTr="00D774AE">
        <w:tc>
          <w:tcPr>
            <w:tcW w:w="3080" w:type="dxa"/>
          </w:tcPr>
          <w:p w:rsidR="00D774AE" w:rsidRPr="00FF7AE6" w:rsidRDefault="00D774AE" w:rsidP="00D774AE">
            <w:pPr>
              <w:rPr>
                <w:rFonts w:asciiTheme="minorHAnsi" w:hAnsiTheme="minorHAnsi" w:cstheme="minorHAnsi"/>
                <w:sz w:val="20"/>
                <w:szCs w:val="20"/>
              </w:rPr>
            </w:pPr>
            <w:r w:rsidRPr="00FF7AE6">
              <w:rPr>
                <w:rFonts w:asciiTheme="minorHAnsi" w:hAnsiTheme="minorHAnsi" w:cstheme="minorHAnsi"/>
                <w:sz w:val="20"/>
                <w:szCs w:val="20"/>
              </w:rPr>
              <w:t>External/Linked Reso</w:t>
            </w:r>
            <w:r w:rsidR="007824B7" w:rsidRPr="00FF7AE6">
              <w:rPr>
                <w:rFonts w:asciiTheme="minorHAnsi" w:hAnsiTheme="minorHAnsi" w:cstheme="minorHAnsi"/>
                <w:sz w:val="20"/>
                <w:szCs w:val="20"/>
              </w:rPr>
              <w:t>u</w:t>
            </w:r>
            <w:r w:rsidRPr="00FF7AE6">
              <w:rPr>
                <w:rFonts w:asciiTheme="minorHAnsi" w:hAnsiTheme="minorHAnsi" w:cstheme="minorHAnsi"/>
                <w:sz w:val="20"/>
                <w:szCs w:val="20"/>
              </w:rPr>
              <w:t>rces</w:t>
            </w:r>
          </w:p>
        </w:tc>
        <w:tc>
          <w:tcPr>
            <w:tcW w:w="3081" w:type="dxa"/>
          </w:tcPr>
          <w:p w:rsidR="00D774AE" w:rsidRPr="00FF7AE6" w:rsidRDefault="00D774AE" w:rsidP="00D774AE">
            <w:pPr>
              <w:rPr>
                <w:rFonts w:asciiTheme="minorHAnsi" w:hAnsiTheme="minorHAnsi" w:cstheme="minorHAnsi"/>
                <w:b/>
              </w:rPr>
            </w:pPr>
          </w:p>
        </w:tc>
        <w:tc>
          <w:tcPr>
            <w:tcW w:w="3081" w:type="dxa"/>
          </w:tcPr>
          <w:p w:rsidR="00D774AE" w:rsidRPr="00FF7AE6" w:rsidRDefault="00D774AE" w:rsidP="00D774AE">
            <w:pPr>
              <w:rPr>
                <w:rFonts w:asciiTheme="minorHAnsi" w:hAnsiTheme="minorHAnsi" w:cstheme="minorHAnsi"/>
                <w:sz w:val="16"/>
                <w:szCs w:val="16"/>
              </w:rPr>
            </w:pPr>
            <w:r w:rsidRPr="00FF7AE6">
              <w:rPr>
                <w:rFonts w:asciiTheme="minorHAnsi" w:hAnsiTheme="minorHAnsi" w:cstheme="minorHAnsi"/>
                <w:sz w:val="16"/>
                <w:szCs w:val="16"/>
              </w:rPr>
              <w:t xml:space="preserve">Yes website, </w:t>
            </w:r>
            <w:r w:rsidR="00D10951">
              <w:rPr>
                <w:rFonts w:asciiTheme="minorHAnsi" w:hAnsiTheme="minorHAnsi" w:cstheme="minorHAnsi"/>
                <w:sz w:val="16"/>
                <w:szCs w:val="16"/>
              </w:rPr>
              <w:t>documents and Subversion code repository link</w:t>
            </w:r>
            <w:r w:rsidR="007824B7" w:rsidRPr="00FF7AE6">
              <w:rPr>
                <w:rFonts w:asciiTheme="minorHAnsi" w:hAnsiTheme="minorHAnsi" w:cstheme="minorHAnsi"/>
                <w:sz w:val="16"/>
                <w:szCs w:val="16"/>
              </w:rPr>
              <w:t xml:space="preserve"> will need to be monitored</w:t>
            </w:r>
          </w:p>
        </w:tc>
      </w:tr>
      <w:tr w:rsidR="00D774AE" w:rsidRPr="00FF7AE6" w:rsidTr="00D774AE">
        <w:tc>
          <w:tcPr>
            <w:tcW w:w="9242" w:type="dxa"/>
            <w:gridSpan w:val="3"/>
            <w:shd w:val="clear" w:color="auto" w:fill="17365D" w:themeFill="text2" w:themeFillShade="BF"/>
          </w:tcPr>
          <w:p w:rsidR="00D774AE" w:rsidRPr="00FF7AE6" w:rsidRDefault="00D774AE" w:rsidP="00D774A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w:t>
            </w:r>
            <w:r w:rsidR="007824B7" w:rsidRPr="00FF7AE6">
              <w:rPr>
                <w:rFonts w:asciiTheme="minorHAnsi" w:hAnsiTheme="minorHAnsi" w:cstheme="minorHAnsi"/>
                <w:b/>
                <w:color w:val="FFFFFF"/>
                <w:sz w:val="24"/>
                <w:szCs w:val="24"/>
              </w:rPr>
              <w:t>eser</w:t>
            </w:r>
            <w:r w:rsidRPr="00FF7AE6">
              <w:rPr>
                <w:rFonts w:asciiTheme="minorHAnsi" w:hAnsiTheme="minorHAnsi" w:cstheme="minorHAnsi"/>
                <w:b/>
                <w:color w:val="FFFFFF"/>
                <w:sz w:val="24"/>
                <w:szCs w:val="24"/>
              </w:rPr>
              <w:t>v</w:t>
            </w:r>
            <w:r w:rsidR="007824B7" w:rsidRPr="00FF7AE6">
              <w:rPr>
                <w:rFonts w:asciiTheme="minorHAnsi" w:hAnsiTheme="minorHAnsi" w:cstheme="minorHAnsi"/>
                <w:b/>
                <w:color w:val="FFFFFF"/>
                <w:sz w:val="24"/>
                <w:szCs w:val="24"/>
              </w:rPr>
              <w:t>a</w:t>
            </w:r>
            <w:r w:rsidRPr="00FF7AE6">
              <w:rPr>
                <w:rFonts w:asciiTheme="minorHAnsi" w:hAnsiTheme="minorHAnsi" w:cstheme="minorHAnsi"/>
                <w:b/>
                <w:color w:val="FFFFFF"/>
                <w:sz w:val="24"/>
                <w:szCs w:val="24"/>
              </w:rPr>
              <w:t>tion Plan</w:t>
            </w:r>
            <w:r w:rsidR="004A6533" w:rsidRPr="00FF7AE6">
              <w:rPr>
                <w:rFonts w:asciiTheme="minorHAnsi" w:hAnsiTheme="minorHAnsi" w:cstheme="minorHAnsi"/>
                <w:b/>
                <w:color w:val="FFFFFF"/>
                <w:sz w:val="24"/>
                <w:szCs w:val="24"/>
              </w:rPr>
              <w:t xml:space="preserve"> and Status</w:t>
            </w:r>
            <w:r w:rsidR="007824B7" w:rsidRPr="00FF7AE6">
              <w:rPr>
                <w:rFonts w:asciiTheme="minorHAnsi" w:hAnsiTheme="minorHAnsi" w:cstheme="minorHAnsi"/>
                <w:b/>
                <w:color w:val="FFFFFF"/>
                <w:sz w:val="24"/>
                <w:szCs w:val="24"/>
              </w:rPr>
              <w:t xml:space="preserve"> (Immediate action to be taken)</w:t>
            </w:r>
          </w:p>
        </w:tc>
      </w:tr>
      <w:tr w:rsidR="00D774AE" w:rsidRPr="00FF7AE6" w:rsidTr="00D774AE">
        <w:tc>
          <w:tcPr>
            <w:tcW w:w="3080" w:type="dxa"/>
          </w:tcPr>
          <w:p w:rsidR="00D774AE" w:rsidRPr="00FF7AE6" w:rsidRDefault="004A6533" w:rsidP="00D774AE">
            <w:pPr>
              <w:rPr>
                <w:rFonts w:asciiTheme="minorHAnsi" w:hAnsiTheme="minorHAnsi" w:cstheme="minorHAnsi"/>
                <w:sz w:val="20"/>
                <w:szCs w:val="20"/>
              </w:rPr>
            </w:pPr>
            <w:r w:rsidRPr="00FF7AE6">
              <w:rPr>
                <w:rFonts w:asciiTheme="minorHAnsi" w:hAnsiTheme="minorHAnsi" w:cstheme="minorHAnsi"/>
                <w:sz w:val="20"/>
                <w:szCs w:val="20"/>
              </w:rPr>
              <w:t>Format</w:t>
            </w:r>
            <w:r w:rsidR="007824B7" w:rsidRPr="00FF7AE6">
              <w:rPr>
                <w:rFonts w:asciiTheme="minorHAnsi" w:hAnsiTheme="minorHAnsi" w:cstheme="minorHAnsi"/>
                <w:sz w:val="20"/>
                <w:szCs w:val="20"/>
              </w:rPr>
              <w:t xml:space="preserve"> compliance</w:t>
            </w:r>
          </w:p>
        </w:tc>
        <w:tc>
          <w:tcPr>
            <w:tcW w:w="6162" w:type="dxa"/>
            <w:gridSpan w:val="2"/>
          </w:tcPr>
          <w:p w:rsidR="00D774AE" w:rsidRPr="00FF7AE6" w:rsidRDefault="00D774AE" w:rsidP="00D774AE">
            <w:pPr>
              <w:rPr>
                <w:rFonts w:asciiTheme="minorHAnsi" w:hAnsiTheme="minorHAnsi" w:cstheme="minorHAnsi"/>
                <w:b/>
                <w:sz w:val="16"/>
                <w:szCs w:val="16"/>
              </w:rPr>
            </w:pPr>
          </w:p>
        </w:tc>
      </w:tr>
      <w:tr w:rsidR="00D774AE" w:rsidRPr="00FF7AE6" w:rsidTr="00D774AE">
        <w:tc>
          <w:tcPr>
            <w:tcW w:w="3080" w:type="dxa"/>
          </w:tcPr>
          <w:p w:rsidR="00D774AE" w:rsidRPr="00FF7AE6" w:rsidRDefault="007824B7" w:rsidP="00D774AE">
            <w:pPr>
              <w:rPr>
                <w:rFonts w:asciiTheme="minorHAnsi" w:hAnsiTheme="minorHAnsi" w:cstheme="minorHAnsi"/>
                <w:sz w:val="20"/>
                <w:szCs w:val="20"/>
              </w:rPr>
            </w:pPr>
            <w:r w:rsidRPr="00FF7AE6">
              <w:rPr>
                <w:rFonts w:asciiTheme="minorHAnsi" w:hAnsiTheme="minorHAnsi" w:cstheme="minorHAnsi"/>
                <w:sz w:val="20"/>
                <w:szCs w:val="20"/>
              </w:rPr>
              <w:t>CF standard names compliance</w:t>
            </w:r>
          </w:p>
        </w:tc>
        <w:tc>
          <w:tcPr>
            <w:tcW w:w="6162" w:type="dxa"/>
            <w:gridSpan w:val="2"/>
          </w:tcPr>
          <w:p w:rsidR="00D774AE" w:rsidRPr="00FF7AE6" w:rsidRDefault="00D774AE" w:rsidP="00D774AE">
            <w:pPr>
              <w:rPr>
                <w:rFonts w:asciiTheme="minorHAnsi" w:hAnsiTheme="minorHAnsi" w:cstheme="minorHAnsi"/>
                <w:sz w:val="16"/>
                <w:szCs w:val="16"/>
              </w:rPr>
            </w:pPr>
          </w:p>
        </w:tc>
      </w:tr>
      <w:tr w:rsidR="00D774AE" w:rsidRPr="00FF7AE6" w:rsidTr="00D774AE">
        <w:tc>
          <w:tcPr>
            <w:tcW w:w="9242" w:type="dxa"/>
            <w:gridSpan w:val="3"/>
            <w:shd w:val="clear" w:color="auto" w:fill="17365D" w:themeFill="text2" w:themeFillShade="BF"/>
          </w:tcPr>
          <w:p w:rsidR="00D774AE" w:rsidRPr="00FF7AE6" w:rsidRDefault="007824B7" w:rsidP="00D774A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 xml:space="preserve">Monitoring </w:t>
            </w:r>
            <w:r w:rsidR="004A6533" w:rsidRPr="00FF7AE6">
              <w:rPr>
                <w:rFonts w:asciiTheme="minorHAnsi" w:hAnsiTheme="minorHAnsi" w:cstheme="minorHAnsi"/>
                <w:b/>
                <w:color w:val="FFFFFF"/>
                <w:sz w:val="24"/>
                <w:szCs w:val="24"/>
              </w:rPr>
              <w:t>Plan (aspects to reviewed/monitor</w:t>
            </w:r>
            <w:r w:rsidRPr="00FF7AE6">
              <w:rPr>
                <w:rFonts w:asciiTheme="minorHAnsi" w:hAnsiTheme="minorHAnsi" w:cstheme="minorHAnsi"/>
                <w:b/>
                <w:color w:val="FFFFFF"/>
                <w:sz w:val="24"/>
                <w:szCs w:val="24"/>
              </w:rPr>
              <w:t>ed by CEDA in long term)</w:t>
            </w:r>
          </w:p>
        </w:tc>
      </w:tr>
      <w:tr w:rsidR="00D774AE" w:rsidRPr="00FF7AE6" w:rsidTr="00D774AE">
        <w:tc>
          <w:tcPr>
            <w:tcW w:w="3080" w:type="dxa"/>
          </w:tcPr>
          <w:p w:rsidR="00D774AE" w:rsidRPr="00FF7AE6" w:rsidRDefault="004A6533" w:rsidP="00D774AE">
            <w:pPr>
              <w:rPr>
                <w:rFonts w:asciiTheme="minorHAnsi" w:hAnsiTheme="minorHAnsi" w:cstheme="minorHAnsi"/>
                <w:sz w:val="20"/>
                <w:szCs w:val="20"/>
              </w:rPr>
            </w:pPr>
            <w:r w:rsidRPr="00FF7AE6">
              <w:rPr>
                <w:rFonts w:asciiTheme="minorHAnsi" w:hAnsiTheme="minorHAnsi" w:cstheme="minorHAnsi"/>
                <w:sz w:val="20"/>
                <w:szCs w:val="20"/>
              </w:rPr>
              <w:t>Format Revie</w:t>
            </w:r>
            <w:r w:rsidR="007824B7" w:rsidRPr="00FF7AE6">
              <w:rPr>
                <w:rFonts w:asciiTheme="minorHAnsi" w:hAnsiTheme="minorHAnsi" w:cstheme="minorHAnsi"/>
                <w:sz w:val="20"/>
                <w:szCs w:val="20"/>
              </w:rPr>
              <w:t>w</w:t>
            </w:r>
          </w:p>
        </w:tc>
        <w:tc>
          <w:tcPr>
            <w:tcW w:w="6162" w:type="dxa"/>
            <w:gridSpan w:val="2"/>
          </w:tcPr>
          <w:p w:rsidR="00D774AE" w:rsidRPr="00FF7AE6" w:rsidRDefault="004A6533" w:rsidP="004A6533">
            <w:pPr>
              <w:rPr>
                <w:rFonts w:asciiTheme="minorHAnsi" w:hAnsiTheme="minorHAnsi" w:cstheme="minorHAnsi"/>
                <w:sz w:val="16"/>
                <w:szCs w:val="16"/>
              </w:rPr>
            </w:pPr>
            <w:r w:rsidRPr="00FF7AE6">
              <w:rPr>
                <w:rFonts w:asciiTheme="minorHAnsi" w:hAnsiTheme="minorHAnsi" w:cstheme="minorHAnsi"/>
                <w:sz w:val="16"/>
                <w:szCs w:val="16"/>
              </w:rPr>
              <w:t>Review suitability of NetCDF format by Designated community in 10 years</w:t>
            </w:r>
          </w:p>
        </w:tc>
      </w:tr>
      <w:tr w:rsidR="00D774AE" w:rsidRPr="00FF7AE6" w:rsidTr="00D774AE">
        <w:tc>
          <w:tcPr>
            <w:tcW w:w="3080" w:type="dxa"/>
          </w:tcPr>
          <w:p w:rsidR="00D774AE" w:rsidRPr="00FF7AE6" w:rsidRDefault="004A6533" w:rsidP="00D774AE">
            <w:pPr>
              <w:rPr>
                <w:rFonts w:asciiTheme="minorHAnsi" w:hAnsiTheme="minorHAnsi" w:cstheme="minorHAnsi"/>
                <w:sz w:val="20"/>
                <w:szCs w:val="20"/>
              </w:rPr>
            </w:pPr>
            <w:r w:rsidRPr="00FF7AE6">
              <w:rPr>
                <w:rFonts w:asciiTheme="minorHAnsi" w:hAnsiTheme="minorHAnsi" w:cstheme="minorHAnsi"/>
                <w:sz w:val="20"/>
                <w:szCs w:val="20"/>
              </w:rPr>
              <w:t>Link to Document Reposito</w:t>
            </w:r>
            <w:r w:rsidR="007824B7" w:rsidRPr="00FF7AE6">
              <w:rPr>
                <w:rFonts w:asciiTheme="minorHAnsi" w:hAnsiTheme="minorHAnsi" w:cstheme="minorHAnsi"/>
                <w:sz w:val="20"/>
                <w:szCs w:val="20"/>
              </w:rPr>
              <w:t>ry</w:t>
            </w:r>
          </w:p>
        </w:tc>
        <w:tc>
          <w:tcPr>
            <w:tcW w:w="6162" w:type="dxa"/>
            <w:gridSpan w:val="2"/>
          </w:tcPr>
          <w:p w:rsidR="00D774AE" w:rsidRPr="00FF7AE6" w:rsidRDefault="004A6533" w:rsidP="00D774AE">
            <w:pPr>
              <w:rPr>
                <w:rFonts w:asciiTheme="minorHAnsi" w:hAnsiTheme="minorHAnsi" w:cstheme="minorHAnsi"/>
                <w:sz w:val="16"/>
                <w:szCs w:val="16"/>
              </w:rPr>
            </w:pPr>
            <w:r w:rsidRPr="00FF7AE6">
              <w:rPr>
                <w:rFonts w:asciiTheme="minorHAnsi" w:hAnsiTheme="minorHAnsi" w:cstheme="minorHAnsi"/>
                <w:sz w:val="16"/>
                <w:szCs w:val="16"/>
              </w:rPr>
              <w:t>Review stability of link and value of content in Doc Repository</w:t>
            </w:r>
            <w:r w:rsidR="00222EC5">
              <w:rPr>
                <w:rFonts w:asciiTheme="minorHAnsi" w:hAnsiTheme="minorHAnsi" w:cstheme="minorHAnsi"/>
                <w:sz w:val="16"/>
                <w:szCs w:val="16"/>
              </w:rPr>
              <w:t xml:space="preserve"> in</w:t>
            </w:r>
            <w:r w:rsidRPr="00FF7AE6">
              <w:rPr>
                <w:rFonts w:asciiTheme="minorHAnsi" w:hAnsiTheme="minorHAnsi" w:cstheme="minorHAnsi"/>
                <w:sz w:val="16"/>
                <w:szCs w:val="16"/>
              </w:rPr>
              <w:t xml:space="preserve"> 5 years </w:t>
            </w:r>
          </w:p>
        </w:tc>
      </w:tr>
      <w:tr w:rsidR="00D774AE" w:rsidRPr="00FF7AE6" w:rsidTr="00D774AE">
        <w:tc>
          <w:tcPr>
            <w:tcW w:w="3080" w:type="dxa"/>
          </w:tcPr>
          <w:p w:rsidR="00D774AE" w:rsidRPr="00FF7AE6" w:rsidRDefault="007824B7" w:rsidP="00D774AE">
            <w:pPr>
              <w:rPr>
                <w:rFonts w:asciiTheme="minorHAnsi" w:hAnsiTheme="minorHAnsi" w:cstheme="minorHAnsi"/>
                <w:sz w:val="20"/>
                <w:szCs w:val="20"/>
              </w:rPr>
            </w:pPr>
            <w:r w:rsidRPr="00FF7AE6">
              <w:rPr>
                <w:rFonts w:asciiTheme="minorHAnsi" w:hAnsiTheme="minorHAnsi" w:cstheme="minorHAnsi"/>
                <w:sz w:val="20"/>
                <w:szCs w:val="20"/>
              </w:rPr>
              <w:t>Link to Website</w:t>
            </w:r>
          </w:p>
        </w:tc>
        <w:tc>
          <w:tcPr>
            <w:tcW w:w="6162" w:type="dxa"/>
            <w:gridSpan w:val="2"/>
          </w:tcPr>
          <w:p w:rsidR="00D774AE" w:rsidRPr="00FF7AE6" w:rsidRDefault="004A6533" w:rsidP="00D774A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and value of content </w:t>
            </w:r>
            <w:r w:rsidR="00222EC5">
              <w:rPr>
                <w:rFonts w:asciiTheme="minorHAnsi" w:hAnsiTheme="minorHAnsi" w:cstheme="minorHAnsi"/>
                <w:sz w:val="16"/>
                <w:szCs w:val="16"/>
              </w:rPr>
              <w:t xml:space="preserve">project </w:t>
            </w:r>
            <w:r w:rsidRPr="00FF7AE6">
              <w:rPr>
                <w:rFonts w:asciiTheme="minorHAnsi" w:hAnsiTheme="minorHAnsi" w:cstheme="minorHAnsi"/>
                <w:sz w:val="16"/>
                <w:szCs w:val="16"/>
              </w:rPr>
              <w:t>end + 5 years</w:t>
            </w:r>
          </w:p>
        </w:tc>
      </w:tr>
      <w:tr w:rsidR="00D774AE" w:rsidRPr="00FF7AE6" w:rsidTr="00D774AE">
        <w:tc>
          <w:tcPr>
            <w:tcW w:w="3080" w:type="dxa"/>
          </w:tcPr>
          <w:p w:rsidR="00D774AE" w:rsidRPr="00FF7AE6" w:rsidRDefault="004A6533" w:rsidP="00D774AE">
            <w:pPr>
              <w:rPr>
                <w:rFonts w:asciiTheme="minorHAnsi" w:hAnsiTheme="minorHAnsi" w:cstheme="minorHAnsi"/>
                <w:sz w:val="20"/>
                <w:szCs w:val="20"/>
              </w:rPr>
            </w:pPr>
            <w:r w:rsidRPr="00FF7AE6">
              <w:rPr>
                <w:rFonts w:asciiTheme="minorHAnsi" w:hAnsiTheme="minorHAnsi" w:cstheme="minorHAnsi"/>
                <w:sz w:val="20"/>
                <w:szCs w:val="20"/>
              </w:rPr>
              <w:t>Link to Software</w:t>
            </w:r>
          </w:p>
        </w:tc>
        <w:tc>
          <w:tcPr>
            <w:tcW w:w="6162" w:type="dxa"/>
            <w:gridSpan w:val="2"/>
          </w:tcPr>
          <w:p w:rsidR="00D774AE" w:rsidRPr="00FF7AE6" w:rsidRDefault="004A6533" w:rsidP="00D774A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 value of content </w:t>
            </w:r>
            <w:r w:rsidR="00134471">
              <w:rPr>
                <w:rFonts w:asciiTheme="minorHAnsi" w:hAnsiTheme="minorHAnsi" w:cstheme="minorHAnsi"/>
                <w:sz w:val="16"/>
                <w:szCs w:val="16"/>
              </w:rPr>
              <w:t>in Subversion repository project</w:t>
            </w:r>
            <w:r w:rsidRPr="00FF7AE6">
              <w:rPr>
                <w:rFonts w:asciiTheme="minorHAnsi" w:hAnsiTheme="minorHAnsi" w:cstheme="minorHAnsi"/>
                <w:sz w:val="16"/>
                <w:szCs w:val="16"/>
              </w:rPr>
              <w:t xml:space="preserve"> end + 5 years </w:t>
            </w:r>
          </w:p>
        </w:tc>
      </w:tr>
    </w:tbl>
    <w:p w:rsidR="00814DA5" w:rsidRPr="00FF7AE6" w:rsidRDefault="00814DA5">
      <w:pPr>
        <w:rPr>
          <w:rFonts w:asciiTheme="minorHAnsi" w:hAnsiTheme="minorHAnsi" w:cstheme="minorHAnsi"/>
        </w:rPr>
      </w:pPr>
    </w:p>
    <w:p w:rsidR="004A6533" w:rsidRPr="00FF7AE6" w:rsidRDefault="004A6533">
      <w:pPr>
        <w:rPr>
          <w:rFonts w:asciiTheme="minorHAnsi" w:hAnsiTheme="minorHAnsi" w:cstheme="minorHAnsi"/>
        </w:rPr>
      </w:pPr>
      <w:r w:rsidRPr="00FF7AE6">
        <w:rPr>
          <w:rFonts w:asciiTheme="minorHAnsi" w:hAnsiTheme="minorHAnsi" w:cstheme="minorHAnsi"/>
        </w:rPr>
        <w:br w:type="page"/>
      </w:r>
    </w:p>
    <w:p w:rsidR="009E2026" w:rsidRPr="00FF7AE6" w:rsidRDefault="009E2026" w:rsidP="009E2026">
      <w:pPr>
        <w:rPr>
          <w:rFonts w:asciiTheme="minorHAnsi" w:hAnsiTheme="minorHAnsi" w:cstheme="minorHAnsi"/>
        </w:rPr>
      </w:pPr>
    </w:p>
    <w:p w:rsidR="009E2026" w:rsidRPr="00FF7AE6" w:rsidRDefault="009E2026" w:rsidP="00817BA6">
      <w:pPr>
        <w:pStyle w:val="Heading2"/>
        <w:jc w:val="center"/>
        <w:rPr>
          <w:rFonts w:asciiTheme="minorHAnsi" w:hAnsiTheme="minorHAnsi" w:cstheme="minorHAnsi"/>
        </w:rPr>
      </w:pPr>
      <w:bookmarkStart w:id="74" w:name="_Homogenised_Meteorological_Station"/>
      <w:bookmarkStart w:id="75" w:name="_Toc297247363"/>
      <w:bookmarkEnd w:id="74"/>
      <w:r w:rsidRPr="00FF7AE6">
        <w:rPr>
          <w:rFonts w:asciiTheme="minorHAnsi" w:hAnsiTheme="minorHAnsi" w:cstheme="minorHAnsi"/>
        </w:rPr>
        <w:t>Homogenised Meteorological Station records</w:t>
      </w:r>
      <w:bookmarkEnd w:id="75"/>
    </w:p>
    <w:p w:rsidR="00297D4B" w:rsidRPr="00FF7AE6" w:rsidRDefault="00297D4B" w:rsidP="00297D4B">
      <w:pPr>
        <w:pStyle w:val="Heading2"/>
        <w:jc w:val="center"/>
        <w:rPr>
          <w:rFonts w:asciiTheme="minorHAnsi" w:hAnsiTheme="minorHAnsi" w:cstheme="minorHAnsi"/>
        </w:rPr>
      </w:pPr>
    </w:p>
    <w:p w:rsidR="00297D4B" w:rsidRPr="00FF7AE6" w:rsidRDefault="00297D4B" w:rsidP="00297D4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Data Set Name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jc w:val="center"/>
              <w:rPr>
                <w:rFonts w:asciiTheme="minorHAnsi" w:hAnsiTheme="minorHAnsi" w:cstheme="minorHAnsi"/>
                <w:b/>
                <w:color w:val="FF0000"/>
                <w:sz w:val="16"/>
                <w:szCs w:val="16"/>
              </w:rPr>
            </w:pPr>
            <w:r w:rsidRPr="00FF7AE6">
              <w:rPr>
                <w:rFonts w:asciiTheme="minorHAnsi" w:hAnsiTheme="minorHAnsi" w:cstheme="minorHAnsi"/>
                <w:b/>
                <w:color w:val="FF0000"/>
                <w:sz w:val="16"/>
                <w:szCs w:val="16"/>
              </w:rPr>
              <w:t>Anticipated Data set – no information yet</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Strategic Value and Target Community</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Creator (Scientist in charge)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Location on GWS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User Support Materials and Technical Specification Documents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Brief description of document and links to documents in CEDA document repository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Project Website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FA464C" w:rsidP="00297D4B">
            <w:pPr>
              <w:pStyle w:val="TableCell"/>
              <w:spacing w:line="276" w:lineRule="auto"/>
              <w:rPr>
                <w:rFonts w:asciiTheme="minorHAnsi" w:hAnsiTheme="minorHAnsi" w:cstheme="minorHAnsi"/>
                <w:sz w:val="16"/>
                <w:szCs w:val="16"/>
              </w:rPr>
            </w:pPr>
            <w:hyperlink r:id="rId82" w:tgtFrame="_blank" w:history="1">
              <w:r w:rsidR="00297D4B"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Relevant Software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Description and link to relevant software in project repository </w:t>
            </w:r>
            <w:hyperlink r:id="rId83" w:tgtFrame="_blank" w:history="1">
              <w:r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Anticipated CF-NetCDF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Number of file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153B76" w:rsidP="00297D4B">
            <w:pPr>
              <w:pStyle w:val="TableCell"/>
              <w:rPr>
                <w:rFonts w:asciiTheme="minorHAnsi" w:hAnsiTheme="minorHAnsi" w:cstheme="minorHAnsi"/>
                <w:b/>
                <w:color w:val="FFFFFF"/>
                <w:sz w:val="16"/>
                <w:szCs w:val="16"/>
              </w:rPr>
            </w:pPr>
            <w:r>
              <w:rPr>
                <w:rFonts w:asciiTheme="minorHAnsi" w:hAnsiTheme="minorHAnsi" w:cstheme="minorHAnsi"/>
                <w:b/>
                <w:color w:val="FFFFFF"/>
                <w:sz w:val="16"/>
                <w:szCs w:val="16"/>
              </w:rPr>
              <w:t>Size GB</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Licence for Distribution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GPL</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Related Data Sets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Archival Risk Management</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297D4B" w:rsidRPr="00FF7AE6" w:rsidRDefault="00297D4B" w:rsidP="00297D4B">
            <w:pPr>
              <w:rPr>
                <w:rFonts w:asciiTheme="minorHAnsi" w:hAnsiTheme="minorHAnsi" w:cstheme="minorHAnsi"/>
                <w:b/>
              </w:rPr>
            </w:pPr>
            <w:r w:rsidRPr="00FF7AE6">
              <w:rPr>
                <w:rFonts w:asciiTheme="minorHAnsi" w:hAnsiTheme="minorHAnsi" w:cstheme="minorHAnsi"/>
                <w:b/>
              </w:rPr>
              <w:t>CEDA</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Risk </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Action Required?</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Scientific Quality and Relevance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Project to carry out quality check and data to be reviewed in context of NERC data value check list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Archival Quality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CEDA  to provide advice and support to project on versioning and CF-NetCDF compliance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Deposit agreement to </w:t>
            </w:r>
            <w:r w:rsidR="00222EC5">
              <w:rPr>
                <w:rFonts w:asciiTheme="minorHAnsi" w:hAnsiTheme="minorHAnsi" w:cstheme="minorHAnsi"/>
                <w:sz w:val="16"/>
                <w:szCs w:val="16"/>
              </w:rPr>
              <w:t xml:space="preserve">be </w:t>
            </w:r>
            <w:r w:rsidRPr="00FF7AE6">
              <w:rPr>
                <w:rFonts w:asciiTheme="minorHAnsi" w:hAnsiTheme="minorHAnsi" w:cstheme="minorHAnsi"/>
                <w:sz w:val="16"/>
                <w:szCs w:val="16"/>
              </w:rPr>
              <w:t xml:space="preserve">signed by PI Nick </w:t>
            </w:r>
            <w:r w:rsidR="00D10951" w:rsidRPr="00FF7AE6">
              <w:rPr>
                <w:rFonts w:asciiTheme="minorHAnsi" w:hAnsiTheme="minorHAnsi" w:cstheme="minorHAnsi"/>
                <w:sz w:val="16"/>
                <w:szCs w:val="16"/>
              </w:rPr>
              <w:t>Rayner</w:t>
            </w:r>
            <w:r w:rsidRPr="00FF7AE6">
              <w:rPr>
                <w:rFonts w:asciiTheme="minorHAnsi" w:hAnsiTheme="minorHAnsi" w:cstheme="minorHAnsi"/>
                <w:sz w:val="16"/>
                <w:szCs w:val="16"/>
              </w:rPr>
              <w:t xml:space="preserve"> after agreement with consortium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Delays in Product including technical or staffing problems</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EUSTACE Project Management Procedures and attendance of Ag Stephens at WP leaders meetings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Are additional resource</w:t>
            </w:r>
            <w:r w:rsidR="00222EC5">
              <w:rPr>
                <w:rFonts w:asciiTheme="minorHAnsi" w:hAnsiTheme="minorHAnsi" w:cstheme="minorHAnsi"/>
                <w:sz w:val="20"/>
                <w:szCs w:val="20"/>
              </w:rPr>
              <w:t>s</w:t>
            </w:r>
            <w:r w:rsidRPr="00FF7AE6">
              <w:rPr>
                <w:rFonts w:asciiTheme="minorHAnsi" w:hAnsiTheme="minorHAnsi" w:cstheme="minorHAnsi"/>
                <w:sz w:val="20"/>
                <w:szCs w:val="20"/>
              </w:rPr>
              <w:t xml:space="preserve"> required to utilise data e.g. software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Yes supporting resources to reviewed by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Plan</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Producer agreement and portion/version of data set(s) to be archived.  Details of supporting resources and representation information to be acquired for long term archival</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Access Plan</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MOLES/CEDA, ESGF, DOI</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Direct Transfer from GWS to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archive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Status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Archival Progress </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(Pending/In progress/complete)</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Data Deposit agreement signed/approved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NERC long term archival resources 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Destination/location on CEMS</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Number of files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153B76" w:rsidP="00297D4B">
            <w:pPr>
              <w:rPr>
                <w:rFonts w:asciiTheme="minorHAnsi" w:hAnsiTheme="minorHAnsi" w:cstheme="minorHAnsi"/>
                <w:sz w:val="20"/>
                <w:szCs w:val="20"/>
              </w:rPr>
            </w:pPr>
            <w:r>
              <w:rPr>
                <w:rFonts w:asciiTheme="minorHAnsi" w:hAnsiTheme="minorHAnsi" w:cstheme="minorHAnsi"/>
                <w:sz w:val="20"/>
                <w:szCs w:val="20"/>
              </w:rPr>
              <w:t>Size GB</w:t>
            </w:r>
            <w:r w:rsidR="00297D4B" w:rsidRPr="00FF7AE6">
              <w:rPr>
                <w:rFonts w:asciiTheme="minorHAnsi" w:hAnsiTheme="minorHAnsi" w:cstheme="minorHAnsi"/>
                <w:sz w:val="20"/>
                <w:szCs w:val="20"/>
              </w:rPr>
              <w:t xml:space="preserve">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compliant meta data been gathered?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Catalogue record been created?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appropriate access permissions been set and data published via CEDA?</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data been published via ESGF node?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DOI been Issued?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22EC5">
            <w:pPr>
              <w:rPr>
                <w:rFonts w:asciiTheme="minorHAnsi" w:hAnsiTheme="minorHAnsi" w:cstheme="minorHAnsi"/>
                <w:sz w:val="20"/>
                <w:szCs w:val="20"/>
              </w:rPr>
            </w:pPr>
            <w:r>
              <w:rPr>
                <w:rFonts w:asciiTheme="minorHAnsi" w:hAnsiTheme="minorHAnsi" w:cstheme="minorHAnsi"/>
                <w:sz w:val="20"/>
                <w:szCs w:val="20"/>
              </w:rPr>
              <w:t xml:space="preserve">Have links between catalogue </w:t>
            </w:r>
            <w:r w:rsidR="00222EC5">
              <w:rPr>
                <w:rFonts w:asciiTheme="minorHAnsi" w:hAnsiTheme="minorHAnsi" w:cstheme="minorHAnsi"/>
                <w:sz w:val="20"/>
                <w:szCs w:val="20"/>
              </w:rPr>
              <w:t>and</w:t>
            </w:r>
            <w:r>
              <w:rPr>
                <w:rFonts w:asciiTheme="minorHAnsi" w:hAnsiTheme="minorHAnsi" w:cstheme="minorHAnsi"/>
                <w:sz w:val="20"/>
                <w:szCs w:val="20"/>
              </w:rPr>
              <w:t xml:space="preserve"> website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Links between catalogue and document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lastRenderedPageBreak/>
              <w:t>Have Links between catalogue and Subversion code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additional resources required for use of data on project been acquired and associated with data set?</w:t>
            </w:r>
          </w:p>
        </w:tc>
        <w:tc>
          <w:tcPr>
            <w:tcW w:w="6162" w:type="dxa"/>
            <w:gridSpan w:val="2"/>
          </w:tcPr>
          <w:p w:rsidR="00297D4B" w:rsidRPr="00FF7AE6" w:rsidRDefault="00297D4B" w:rsidP="00297D4B">
            <w:pPr>
              <w:rPr>
                <w:rFonts w:asciiTheme="minorHAnsi" w:hAnsiTheme="minorHAnsi" w:cstheme="minorHAnsi"/>
                <w:b/>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r w:rsidRPr="00FF7AE6">
        <w:rPr>
          <w:rFonts w:asciiTheme="minorHAnsi" w:hAnsiTheme="minorHAnsi" w:cstheme="minorHAnsi"/>
        </w:rPr>
        <w:br w:type="page"/>
      </w:r>
    </w:p>
    <w:p w:rsidR="00817BA6" w:rsidRPr="00FF7AE6" w:rsidRDefault="00817BA6" w:rsidP="00817BA6">
      <w:pPr>
        <w:rPr>
          <w:rFonts w:asciiTheme="minorHAnsi" w:hAnsiTheme="minorHAnsi" w:cstheme="minorHAnsi"/>
        </w:rPr>
      </w:pPr>
    </w:p>
    <w:p w:rsidR="00817BA6" w:rsidRPr="00FF7AE6" w:rsidRDefault="00817BA6" w:rsidP="00817BA6">
      <w:pPr>
        <w:rPr>
          <w:rFonts w:asciiTheme="minorHAnsi" w:hAnsiTheme="minorHAnsi" w:cstheme="minorHAnsi"/>
        </w:rPr>
      </w:pPr>
    </w:p>
    <w:p w:rsidR="00814DA5" w:rsidRPr="00FF7AE6" w:rsidRDefault="00814DA5">
      <w:pPr>
        <w:rPr>
          <w:rFonts w:asciiTheme="minorHAnsi" w:hAnsiTheme="minorHAnsi" w:cstheme="minorHAnsi"/>
        </w:rPr>
      </w:pPr>
    </w:p>
    <w:p w:rsidR="009E2026" w:rsidRPr="00FF7AE6" w:rsidRDefault="009E2026" w:rsidP="009E2026">
      <w:pPr>
        <w:rPr>
          <w:rFonts w:asciiTheme="minorHAnsi" w:hAnsiTheme="minorHAnsi" w:cstheme="minorHAnsi"/>
        </w:rPr>
      </w:pPr>
    </w:p>
    <w:p w:rsidR="00297D4B" w:rsidRPr="00FF7AE6" w:rsidRDefault="009E2026" w:rsidP="00297D4B">
      <w:pPr>
        <w:pStyle w:val="Heading2"/>
        <w:jc w:val="center"/>
        <w:rPr>
          <w:rFonts w:asciiTheme="minorHAnsi" w:hAnsiTheme="minorHAnsi" w:cstheme="minorHAnsi"/>
        </w:rPr>
      </w:pPr>
      <w:bookmarkStart w:id="76" w:name="_Global_Data_Set"/>
      <w:bookmarkStart w:id="77" w:name="_Toc297247364"/>
      <w:bookmarkEnd w:id="76"/>
      <w:r w:rsidRPr="00FF7AE6">
        <w:rPr>
          <w:rFonts w:asciiTheme="minorHAnsi" w:hAnsiTheme="minorHAnsi" w:cstheme="minorHAnsi"/>
        </w:rPr>
        <w:t>Global Data Set of surface air temperature Measurements</w:t>
      </w:r>
      <w:bookmarkEnd w:id="77"/>
    </w:p>
    <w:p w:rsidR="00297D4B" w:rsidRPr="00FF7AE6" w:rsidRDefault="00297D4B" w:rsidP="00297D4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Data Set Name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jc w:val="center"/>
              <w:rPr>
                <w:rFonts w:asciiTheme="minorHAnsi" w:hAnsiTheme="minorHAnsi" w:cstheme="minorHAnsi"/>
                <w:b/>
                <w:color w:val="FF0000"/>
                <w:sz w:val="16"/>
                <w:szCs w:val="16"/>
              </w:rPr>
            </w:pPr>
            <w:r w:rsidRPr="00FF7AE6">
              <w:rPr>
                <w:rFonts w:asciiTheme="minorHAnsi" w:hAnsiTheme="minorHAnsi" w:cstheme="minorHAnsi"/>
                <w:b/>
                <w:color w:val="FF0000"/>
                <w:sz w:val="16"/>
                <w:szCs w:val="16"/>
              </w:rPr>
              <w:t>Anticipated Data set – no information yet</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Strategic Value and Target Community</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Creator (Scientist in charge)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Location on GWS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User Support Materials and Technical Specification Documents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Brief description of document and links to documents in CEDA document repository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Project Website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FA464C" w:rsidP="00297D4B">
            <w:pPr>
              <w:pStyle w:val="TableCell"/>
              <w:spacing w:line="276" w:lineRule="auto"/>
              <w:rPr>
                <w:rFonts w:asciiTheme="minorHAnsi" w:hAnsiTheme="minorHAnsi" w:cstheme="minorHAnsi"/>
                <w:sz w:val="16"/>
                <w:szCs w:val="16"/>
              </w:rPr>
            </w:pPr>
            <w:hyperlink r:id="rId84" w:tgtFrame="_blank" w:history="1">
              <w:r w:rsidR="00297D4B"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Relevant Software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Description and link to relevant software in project repository </w:t>
            </w:r>
            <w:hyperlink r:id="rId85" w:tgtFrame="_blank" w:history="1">
              <w:r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Anticipated CF-NetCDF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Number of file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153B76" w:rsidP="00297D4B">
            <w:pPr>
              <w:pStyle w:val="TableCell"/>
              <w:rPr>
                <w:rFonts w:asciiTheme="minorHAnsi" w:hAnsiTheme="minorHAnsi" w:cstheme="minorHAnsi"/>
                <w:b/>
                <w:color w:val="FFFFFF"/>
                <w:sz w:val="16"/>
                <w:szCs w:val="16"/>
              </w:rPr>
            </w:pPr>
            <w:r>
              <w:rPr>
                <w:rFonts w:asciiTheme="minorHAnsi" w:hAnsiTheme="minorHAnsi" w:cstheme="minorHAnsi"/>
                <w:b/>
                <w:color w:val="FFFFFF"/>
                <w:sz w:val="16"/>
                <w:szCs w:val="16"/>
              </w:rPr>
              <w:t>Size GB</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Licence for Distribution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GPL</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Related Data Sets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Archival Risk Management</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297D4B" w:rsidRPr="00FF7AE6" w:rsidRDefault="00297D4B" w:rsidP="00297D4B">
            <w:pPr>
              <w:rPr>
                <w:rFonts w:asciiTheme="minorHAnsi" w:hAnsiTheme="minorHAnsi" w:cstheme="minorHAnsi"/>
                <w:b/>
              </w:rPr>
            </w:pPr>
            <w:r w:rsidRPr="00FF7AE6">
              <w:rPr>
                <w:rFonts w:asciiTheme="minorHAnsi" w:hAnsiTheme="minorHAnsi" w:cstheme="minorHAnsi"/>
                <w:b/>
              </w:rPr>
              <w:t>CEDA</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Risk </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Action Required?</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Scientific Quality and Relevance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Project to carry out quality check and data to be reviewed in context of NERC data value check list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Archival Quality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CEDA to provide advice and support to project on versioning and CF-NetCDF compliance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Deposit agreement to</w:t>
            </w:r>
            <w:r w:rsidR="00222EC5">
              <w:rPr>
                <w:rFonts w:asciiTheme="minorHAnsi" w:hAnsiTheme="minorHAnsi" w:cstheme="minorHAnsi"/>
                <w:sz w:val="16"/>
                <w:szCs w:val="16"/>
              </w:rPr>
              <w:t xml:space="preserve"> be</w:t>
            </w:r>
            <w:r w:rsidRPr="00FF7AE6">
              <w:rPr>
                <w:rFonts w:asciiTheme="minorHAnsi" w:hAnsiTheme="minorHAnsi" w:cstheme="minorHAnsi"/>
                <w:sz w:val="16"/>
                <w:szCs w:val="16"/>
              </w:rPr>
              <w:t xml:space="preserve"> signed by PI Nick </w:t>
            </w:r>
            <w:r w:rsidR="00134471">
              <w:rPr>
                <w:rFonts w:asciiTheme="minorHAnsi" w:hAnsiTheme="minorHAnsi" w:cstheme="minorHAnsi"/>
                <w:sz w:val="16"/>
                <w:szCs w:val="16"/>
              </w:rPr>
              <w:t>Rayner</w:t>
            </w:r>
            <w:r w:rsidRPr="00FF7AE6">
              <w:rPr>
                <w:rFonts w:asciiTheme="minorHAnsi" w:hAnsiTheme="minorHAnsi" w:cstheme="minorHAnsi"/>
                <w:sz w:val="16"/>
                <w:szCs w:val="16"/>
              </w:rPr>
              <w:t xml:space="preserve"> after agreement with consortium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Delays in Product including technical or staffing problems</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EUSTACE Project Management Procedures and attendance of Ag Stephens at WP leaders meetings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Are additional resource</w:t>
            </w:r>
            <w:r w:rsidR="00222EC5">
              <w:rPr>
                <w:rFonts w:asciiTheme="minorHAnsi" w:hAnsiTheme="minorHAnsi" w:cstheme="minorHAnsi"/>
                <w:sz w:val="20"/>
                <w:szCs w:val="20"/>
              </w:rPr>
              <w:t>s</w:t>
            </w:r>
            <w:r w:rsidRPr="00FF7AE6">
              <w:rPr>
                <w:rFonts w:asciiTheme="minorHAnsi" w:hAnsiTheme="minorHAnsi" w:cstheme="minorHAnsi"/>
                <w:sz w:val="20"/>
                <w:szCs w:val="20"/>
              </w:rPr>
              <w:t xml:space="preserve"> required to utilise data e.g. software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Yes supporting resources to reviewed by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Plan</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Producer agreement and portion/version of data set(s) to be archived.  Details of supporting resources and representation information to be acquired for long term archival</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Access Plan</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MOLES/CEDA, ESGF, DOI</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Direct Transfer from GWS to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archive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Status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Archival Progress </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(Pending/In progress/complete)</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Data Deposit agreement signed/approved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NERC long term archival resources 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Destination/location on CEMS</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Number of files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153B76" w:rsidP="00297D4B">
            <w:pPr>
              <w:rPr>
                <w:rFonts w:asciiTheme="minorHAnsi" w:hAnsiTheme="minorHAnsi" w:cstheme="minorHAnsi"/>
                <w:sz w:val="20"/>
                <w:szCs w:val="20"/>
              </w:rPr>
            </w:pPr>
            <w:r>
              <w:rPr>
                <w:rFonts w:asciiTheme="minorHAnsi" w:hAnsiTheme="minorHAnsi" w:cstheme="minorHAnsi"/>
                <w:sz w:val="20"/>
                <w:szCs w:val="20"/>
              </w:rPr>
              <w:t>Size GB</w:t>
            </w:r>
            <w:r w:rsidR="00297D4B" w:rsidRPr="00FF7AE6">
              <w:rPr>
                <w:rFonts w:asciiTheme="minorHAnsi" w:hAnsiTheme="minorHAnsi" w:cstheme="minorHAnsi"/>
                <w:sz w:val="20"/>
                <w:szCs w:val="20"/>
              </w:rPr>
              <w:t xml:space="preserve">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compliant meta data been gathered?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Catalogue record been created?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appropriate access permissions been set and data published via CEDA?</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data been published via ESGF node?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DOI been Issued?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22EC5">
            <w:pPr>
              <w:rPr>
                <w:rFonts w:asciiTheme="minorHAnsi" w:hAnsiTheme="minorHAnsi" w:cstheme="minorHAnsi"/>
                <w:sz w:val="20"/>
                <w:szCs w:val="20"/>
              </w:rPr>
            </w:pPr>
            <w:r>
              <w:rPr>
                <w:rFonts w:asciiTheme="minorHAnsi" w:hAnsiTheme="minorHAnsi" w:cstheme="minorHAnsi"/>
                <w:sz w:val="20"/>
                <w:szCs w:val="20"/>
              </w:rPr>
              <w:t xml:space="preserve">Have links between catalogue </w:t>
            </w:r>
            <w:r w:rsidR="00222EC5">
              <w:rPr>
                <w:rFonts w:asciiTheme="minorHAnsi" w:hAnsiTheme="minorHAnsi" w:cstheme="minorHAnsi"/>
                <w:sz w:val="20"/>
                <w:szCs w:val="20"/>
              </w:rPr>
              <w:t>and</w:t>
            </w:r>
            <w:r>
              <w:rPr>
                <w:rFonts w:asciiTheme="minorHAnsi" w:hAnsiTheme="minorHAnsi" w:cstheme="minorHAnsi"/>
                <w:sz w:val="20"/>
                <w:szCs w:val="20"/>
              </w:rPr>
              <w:t xml:space="preserve"> website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Links between catalogue and document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lastRenderedPageBreak/>
              <w:t>Have Links between catalogue and Subversion code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additional resources required for use of data on project been acquired and associated with data set?</w:t>
            </w:r>
          </w:p>
        </w:tc>
        <w:tc>
          <w:tcPr>
            <w:tcW w:w="6162" w:type="dxa"/>
            <w:gridSpan w:val="2"/>
          </w:tcPr>
          <w:p w:rsidR="00297D4B" w:rsidRPr="00FF7AE6" w:rsidRDefault="00297D4B" w:rsidP="00297D4B">
            <w:pPr>
              <w:rPr>
                <w:rFonts w:asciiTheme="minorHAnsi" w:hAnsiTheme="minorHAnsi" w:cstheme="minorHAnsi"/>
                <w:b/>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p>
    <w:tbl>
      <w:tblPr>
        <w:tblStyle w:val="TableGrid"/>
        <w:tblW w:w="0" w:type="auto"/>
        <w:tblLook w:val="04A0"/>
      </w:tblPr>
      <w:tblGrid>
        <w:gridCol w:w="3080"/>
        <w:gridCol w:w="3081"/>
        <w:gridCol w:w="3081"/>
      </w:tblGrid>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Risk Management</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D9673E" w:rsidRPr="00FF7AE6" w:rsidRDefault="00D9673E" w:rsidP="00D9673E">
            <w:pPr>
              <w:rPr>
                <w:rFonts w:asciiTheme="minorHAnsi" w:hAnsiTheme="minorHAnsi" w:cstheme="minorHAnsi"/>
                <w:b/>
              </w:rPr>
            </w:pPr>
            <w:r w:rsidRPr="00FF7AE6">
              <w:rPr>
                <w:rFonts w:asciiTheme="minorHAnsi" w:hAnsiTheme="minorHAnsi" w:cstheme="minorHAnsi"/>
                <w:b/>
              </w:rPr>
              <w:t>CEDA</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Risk </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Action Required?</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Data Format</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Standard NetCDF format is highly stable and a CEDA “supported format”.  </w:t>
            </w:r>
            <w:r w:rsidR="00EC2BE6">
              <w:rPr>
                <w:rFonts w:asciiTheme="minorHAnsi" w:hAnsiTheme="minorHAnsi" w:cstheme="minorHAnsi"/>
                <w:sz w:val="16"/>
                <w:szCs w:val="16"/>
              </w:rPr>
              <w:t>Support of format , quality checking and RepInfo can be provided by CEDA</w:t>
            </w:r>
            <w:r w:rsidR="00EC2BE6" w:rsidRPr="00FF7AE6" w:rsidDel="00EC2BE6">
              <w:rPr>
                <w:rFonts w:asciiTheme="minorHAnsi" w:hAnsiTheme="minorHAnsi" w:cstheme="minorHAnsi"/>
                <w:sz w:val="16"/>
                <w:szCs w:val="16"/>
              </w:rPr>
              <w:t xml:space="preserve">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Semantics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Support will be provided by CEDA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Fixity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Media Refreshment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External/Linked Resources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Yes website, </w:t>
            </w:r>
            <w:r w:rsidR="00D10951">
              <w:rPr>
                <w:rFonts w:asciiTheme="minorHAnsi" w:hAnsiTheme="minorHAnsi" w:cstheme="minorHAnsi"/>
                <w:sz w:val="16"/>
                <w:szCs w:val="16"/>
              </w:rPr>
              <w:t>documents and Subversion code repository link</w:t>
            </w:r>
            <w:r w:rsidRPr="00FF7AE6">
              <w:rPr>
                <w:rFonts w:asciiTheme="minorHAnsi" w:hAnsiTheme="minorHAnsi" w:cstheme="minorHAnsi"/>
                <w:sz w:val="16"/>
                <w:szCs w:val="16"/>
              </w:rPr>
              <w:t xml:space="preserve"> will need to be monitored</w:t>
            </w: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Plan and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compliance</w:t>
            </w:r>
            <w:r>
              <w:rPr>
                <w:rFonts w:asciiTheme="minorHAnsi" w:hAnsiTheme="minorHAnsi" w:cstheme="minorHAnsi"/>
                <w:sz w:val="20"/>
                <w:szCs w:val="20"/>
              </w:rPr>
              <w:t xml:space="preserve"> </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CF standard names compliance</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jc w:val="center"/>
              <w:rPr>
                <w:rFonts w:asciiTheme="minorHAnsi" w:hAnsiTheme="minorHAnsi" w:cstheme="minorHAnsi"/>
                <w:b/>
                <w:sz w:val="16"/>
                <w:szCs w:val="16"/>
              </w:rPr>
            </w:pPr>
            <w:r>
              <w:rPr>
                <w:rFonts w:asciiTheme="minorHAnsi" w:hAnsiTheme="minorHAnsi" w:cstheme="minorHAnsi"/>
                <w:b/>
                <w:color w:val="FFFFFF"/>
              </w:rPr>
              <w:t xml:space="preserve">Preservation </w:t>
            </w:r>
            <w:r w:rsidRPr="00FF7AE6">
              <w:rPr>
                <w:rFonts w:asciiTheme="minorHAnsi" w:hAnsiTheme="minorHAnsi" w:cstheme="minorHAnsi"/>
                <w:b/>
                <w:color w:val="FFFFFF"/>
              </w:rPr>
              <w:t xml:space="preserve">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Pr>
                <w:rFonts w:asciiTheme="minorHAnsi" w:hAnsiTheme="minorHAnsi" w:cstheme="minorHAnsi"/>
                <w:sz w:val="20"/>
                <w:szCs w:val="20"/>
              </w:rPr>
              <w:t>Association with NetCDF RepInfo</w:t>
            </w:r>
          </w:p>
        </w:tc>
        <w:tc>
          <w:tcPr>
            <w:tcW w:w="6162" w:type="dxa"/>
            <w:gridSpan w:val="2"/>
          </w:tcPr>
          <w:p w:rsidR="00D9673E" w:rsidRPr="00FF7AE6" w:rsidRDefault="00D9673E" w:rsidP="00D9673E">
            <w:pPr>
              <w:rPr>
                <w:rFonts w:asciiTheme="minorHAnsi" w:hAnsiTheme="minorHAnsi" w:cstheme="minorHAnsi"/>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Monitoring Plan (aspects to reviewed/monitored by CEDA in long term)</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Review</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suitability of NetCDF format by Designated community in 10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Document Repository</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and value of content in Doc Repository </w:t>
            </w:r>
            <w:r w:rsidR="00222EC5">
              <w:rPr>
                <w:rFonts w:asciiTheme="minorHAnsi" w:hAnsiTheme="minorHAnsi" w:cstheme="minorHAnsi"/>
                <w:sz w:val="16"/>
                <w:szCs w:val="16"/>
              </w:rPr>
              <w:t xml:space="preserve">in </w:t>
            </w:r>
            <w:r w:rsidRPr="00FF7AE6">
              <w:rPr>
                <w:rFonts w:asciiTheme="minorHAnsi" w:hAnsiTheme="minorHAnsi" w:cstheme="minorHAnsi"/>
                <w:sz w:val="16"/>
                <w:szCs w:val="16"/>
              </w:rPr>
              <w:t xml:space="preserve">5 years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Website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stability of link and value of content</w:t>
            </w:r>
            <w:r w:rsidR="00222EC5">
              <w:rPr>
                <w:rFonts w:asciiTheme="minorHAnsi" w:hAnsiTheme="minorHAnsi" w:cstheme="minorHAnsi"/>
                <w:sz w:val="16"/>
                <w:szCs w:val="16"/>
              </w:rPr>
              <w:t xml:space="preserve"> project</w:t>
            </w:r>
            <w:r w:rsidRPr="00FF7AE6">
              <w:rPr>
                <w:rFonts w:asciiTheme="minorHAnsi" w:hAnsiTheme="minorHAnsi" w:cstheme="minorHAnsi"/>
                <w:sz w:val="16"/>
                <w:szCs w:val="16"/>
              </w:rPr>
              <w:t xml:space="preserve"> end + 5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Software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 value of content </w:t>
            </w:r>
            <w:r w:rsidR="00134471">
              <w:rPr>
                <w:rFonts w:asciiTheme="minorHAnsi" w:hAnsiTheme="minorHAnsi" w:cstheme="minorHAnsi"/>
                <w:sz w:val="16"/>
                <w:szCs w:val="16"/>
              </w:rPr>
              <w:t>in Subversion repository project</w:t>
            </w:r>
            <w:r w:rsidRPr="00FF7AE6">
              <w:rPr>
                <w:rFonts w:asciiTheme="minorHAnsi" w:hAnsiTheme="minorHAnsi" w:cstheme="minorHAnsi"/>
                <w:sz w:val="16"/>
                <w:szCs w:val="16"/>
              </w:rPr>
              <w:t xml:space="preserve"> end + 5 years </w:t>
            </w:r>
          </w:p>
        </w:tc>
      </w:tr>
    </w:tbl>
    <w:p w:rsidR="00814DA5" w:rsidRPr="00FF7AE6" w:rsidRDefault="00814DA5">
      <w:pPr>
        <w:rPr>
          <w:rFonts w:asciiTheme="minorHAnsi" w:hAnsiTheme="minorHAnsi" w:cstheme="minorHAnsi"/>
        </w:rPr>
      </w:pPr>
      <w:r w:rsidRPr="00FF7AE6">
        <w:rPr>
          <w:rFonts w:asciiTheme="minorHAnsi" w:hAnsiTheme="minorHAnsi" w:cstheme="minorHAnsi"/>
        </w:rPr>
        <w:br w:type="page"/>
      </w:r>
    </w:p>
    <w:p w:rsidR="009E2026" w:rsidRPr="00FF7AE6" w:rsidRDefault="00814DA5" w:rsidP="00817BA6">
      <w:pPr>
        <w:pStyle w:val="Heading2"/>
        <w:jc w:val="center"/>
        <w:rPr>
          <w:rFonts w:asciiTheme="minorHAnsi" w:hAnsiTheme="minorHAnsi" w:cstheme="minorHAnsi"/>
        </w:rPr>
      </w:pPr>
      <w:bookmarkStart w:id="78" w:name="_In–filled_Analysis_of"/>
      <w:bookmarkStart w:id="79" w:name="_Toc297247365"/>
      <w:bookmarkEnd w:id="78"/>
      <w:r w:rsidRPr="00FF7AE6">
        <w:rPr>
          <w:rFonts w:asciiTheme="minorHAnsi" w:hAnsiTheme="minorHAnsi" w:cstheme="minorHAnsi"/>
        </w:rPr>
        <w:lastRenderedPageBreak/>
        <w:t>In</w:t>
      </w:r>
      <w:r w:rsidR="009E2026" w:rsidRPr="00FF7AE6">
        <w:rPr>
          <w:rFonts w:asciiTheme="minorHAnsi" w:hAnsiTheme="minorHAnsi" w:cstheme="minorHAnsi"/>
        </w:rPr>
        <w:t xml:space="preserve">–filled Analysis </w:t>
      </w:r>
      <w:r w:rsidRPr="00FF7AE6">
        <w:rPr>
          <w:rFonts w:asciiTheme="minorHAnsi" w:hAnsiTheme="minorHAnsi" w:cstheme="minorHAnsi"/>
        </w:rPr>
        <w:t>of European surface air temperature</w:t>
      </w:r>
      <w:bookmarkEnd w:id="79"/>
    </w:p>
    <w:p w:rsidR="00297D4B" w:rsidRPr="00FF7AE6" w:rsidRDefault="00297D4B" w:rsidP="00297D4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Data Set Name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jc w:val="center"/>
              <w:rPr>
                <w:rFonts w:asciiTheme="minorHAnsi" w:hAnsiTheme="minorHAnsi" w:cstheme="minorHAnsi"/>
                <w:b/>
                <w:color w:val="FF0000"/>
                <w:sz w:val="16"/>
                <w:szCs w:val="16"/>
              </w:rPr>
            </w:pPr>
            <w:r w:rsidRPr="00FF7AE6">
              <w:rPr>
                <w:rFonts w:asciiTheme="minorHAnsi" w:hAnsiTheme="minorHAnsi" w:cstheme="minorHAnsi"/>
                <w:b/>
                <w:color w:val="FF0000"/>
                <w:sz w:val="16"/>
                <w:szCs w:val="16"/>
              </w:rPr>
              <w:t>Anticipated Data set – no information yet</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Strategic Value and Target Community</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Creator (Scientist in charge)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Location on GWS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User Support Materials and Technical Specification Documents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Brief description of document and links to documents in CEDA document repository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Project Website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FA464C" w:rsidP="00297D4B">
            <w:pPr>
              <w:pStyle w:val="TableCell"/>
              <w:spacing w:line="276" w:lineRule="auto"/>
              <w:rPr>
                <w:rFonts w:asciiTheme="minorHAnsi" w:hAnsiTheme="minorHAnsi" w:cstheme="minorHAnsi"/>
                <w:sz w:val="16"/>
                <w:szCs w:val="16"/>
              </w:rPr>
            </w:pPr>
            <w:hyperlink r:id="rId86" w:tgtFrame="_blank" w:history="1">
              <w:r w:rsidR="00297D4B"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Relevant Software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Description and link to relevant software in project repository </w:t>
            </w:r>
            <w:hyperlink r:id="rId87" w:tgtFrame="_blank" w:history="1">
              <w:r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Anticipated CF-NetCDF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Number of file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153B76" w:rsidP="00297D4B">
            <w:pPr>
              <w:pStyle w:val="TableCell"/>
              <w:rPr>
                <w:rFonts w:asciiTheme="minorHAnsi" w:hAnsiTheme="minorHAnsi" w:cstheme="minorHAnsi"/>
                <w:b/>
                <w:color w:val="FFFFFF"/>
                <w:sz w:val="16"/>
                <w:szCs w:val="16"/>
              </w:rPr>
            </w:pPr>
            <w:r>
              <w:rPr>
                <w:rFonts w:asciiTheme="minorHAnsi" w:hAnsiTheme="minorHAnsi" w:cstheme="minorHAnsi"/>
                <w:b/>
                <w:color w:val="FFFFFF"/>
                <w:sz w:val="16"/>
                <w:szCs w:val="16"/>
              </w:rPr>
              <w:t>Size GB</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Licence for Distribution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GPL</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Related Data Sets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Archival Risk Management</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297D4B" w:rsidRPr="00FF7AE6" w:rsidRDefault="00297D4B" w:rsidP="00297D4B">
            <w:pPr>
              <w:rPr>
                <w:rFonts w:asciiTheme="minorHAnsi" w:hAnsiTheme="minorHAnsi" w:cstheme="minorHAnsi"/>
                <w:b/>
              </w:rPr>
            </w:pPr>
            <w:r w:rsidRPr="00FF7AE6">
              <w:rPr>
                <w:rFonts w:asciiTheme="minorHAnsi" w:hAnsiTheme="minorHAnsi" w:cstheme="minorHAnsi"/>
                <w:b/>
              </w:rPr>
              <w:t>CEDA</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Risk </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Action Required?</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Scientific Quality and Relevance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Project to carry out quality check and data to be reviewed in context of NERC data value check list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Archival Quality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CEDA to provide advice and support to project on versioning and CF-NetCDF compliance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Deposit agreement to</w:t>
            </w:r>
            <w:r w:rsidR="00222EC5">
              <w:rPr>
                <w:rFonts w:asciiTheme="minorHAnsi" w:hAnsiTheme="minorHAnsi" w:cstheme="minorHAnsi"/>
                <w:sz w:val="16"/>
                <w:szCs w:val="16"/>
              </w:rPr>
              <w:t xml:space="preserve"> be</w:t>
            </w:r>
            <w:r w:rsidRPr="00FF7AE6">
              <w:rPr>
                <w:rFonts w:asciiTheme="minorHAnsi" w:hAnsiTheme="minorHAnsi" w:cstheme="minorHAnsi"/>
                <w:sz w:val="16"/>
                <w:szCs w:val="16"/>
              </w:rPr>
              <w:t xml:space="preserve"> signed by PI Nick </w:t>
            </w:r>
            <w:r w:rsidR="00134471">
              <w:rPr>
                <w:rFonts w:asciiTheme="minorHAnsi" w:hAnsiTheme="minorHAnsi" w:cstheme="minorHAnsi"/>
                <w:sz w:val="16"/>
                <w:szCs w:val="16"/>
              </w:rPr>
              <w:t>Rayner</w:t>
            </w:r>
            <w:r w:rsidRPr="00FF7AE6">
              <w:rPr>
                <w:rFonts w:asciiTheme="minorHAnsi" w:hAnsiTheme="minorHAnsi" w:cstheme="minorHAnsi"/>
                <w:sz w:val="16"/>
                <w:szCs w:val="16"/>
              </w:rPr>
              <w:t xml:space="preserve"> after agreement with consortium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Delays in Product including technical or staffing problems</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EUSTACE Project Management Procedures and attendance of Ag Stephens at WP leaders meetings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Are additional resource</w:t>
            </w:r>
            <w:r w:rsidR="00222EC5">
              <w:rPr>
                <w:rFonts w:asciiTheme="minorHAnsi" w:hAnsiTheme="minorHAnsi" w:cstheme="minorHAnsi"/>
                <w:sz w:val="20"/>
                <w:szCs w:val="20"/>
              </w:rPr>
              <w:t>s</w:t>
            </w:r>
            <w:r w:rsidRPr="00FF7AE6">
              <w:rPr>
                <w:rFonts w:asciiTheme="minorHAnsi" w:hAnsiTheme="minorHAnsi" w:cstheme="minorHAnsi"/>
                <w:sz w:val="20"/>
                <w:szCs w:val="20"/>
              </w:rPr>
              <w:t xml:space="preserve"> required to utilise data e.g. software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Yes supporting resources to reviewed by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Plan</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Producer agreement and portion/version of data set(s) to be archived.  Details of supporting resources and representation information to be acquired for long term archival</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Access Plan</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MOLES/CEDA, ESGF, DOI</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Direct Transfer from GWS to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archive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Status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Archival Progress </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(Pending/In progress/complete)</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Data Deposit agreement signed/approved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NERC long term archival resources 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Destination/location on CEMS</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Number of files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153B76" w:rsidP="00297D4B">
            <w:pPr>
              <w:rPr>
                <w:rFonts w:asciiTheme="minorHAnsi" w:hAnsiTheme="minorHAnsi" w:cstheme="minorHAnsi"/>
                <w:sz w:val="20"/>
                <w:szCs w:val="20"/>
              </w:rPr>
            </w:pPr>
            <w:r>
              <w:rPr>
                <w:rFonts w:asciiTheme="minorHAnsi" w:hAnsiTheme="minorHAnsi" w:cstheme="minorHAnsi"/>
                <w:sz w:val="20"/>
                <w:szCs w:val="20"/>
              </w:rPr>
              <w:t>Size GB</w:t>
            </w:r>
            <w:r w:rsidR="00297D4B" w:rsidRPr="00FF7AE6">
              <w:rPr>
                <w:rFonts w:asciiTheme="minorHAnsi" w:hAnsiTheme="minorHAnsi" w:cstheme="minorHAnsi"/>
                <w:sz w:val="20"/>
                <w:szCs w:val="20"/>
              </w:rPr>
              <w:t xml:space="preserve">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compliant meta data been gathered?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Catalogue record been created?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appropriate access permissions been set and data published via CEDA?</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data been published via ESGF node?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DOI been Issued?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22EC5">
            <w:pPr>
              <w:rPr>
                <w:rFonts w:asciiTheme="minorHAnsi" w:hAnsiTheme="minorHAnsi" w:cstheme="minorHAnsi"/>
                <w:sz w:val="20"/>
                <w:szCs w:val="20"/>
              </w:rPr>
            </w:pPr>
            <w:r>
              <w:rPr>
                <w:rFonts w:asciiTheme="minorHAnsi" w:hAnsiTheme="minorHAnsi" w:cstheme="minorHAnsi"/>
                <w:sz w:val="20"/>
                <w:szCs w:val="20"/>
              </w:rPr>
              <w:t xml:space="preserve">Have links between catalogue </w:t>
            </w:r>
            <w:r w:rsidR="00222EC5">
              <w:rPr>
                <w:rFonts w:asciiTheme="minorHAnsi" w:hAnsiTheme="minorHAnsi" w:cstheme="minorHAnsi"/>
                <w:sz w:val="20"/>
                <w:szCs w:val="20"/>
              </w:rPr>
              <w:t>and</w:t>
            </w:r>
            <w:r>
              <w:rPr>
                <w:rFonts w:asciiTheme="minorHAnsi" w:hAnsiTheme="minorHAnsi" w:cstheme="minorHAnsi"/>
                <w:sz w:val="20"/>
                <w:szCs w:val="20"/>
              </w:rPr>
              <w:t xml:space="preserve"> website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Links between catalogue and document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lastRenderedPageBreak/>
              <w:t>Have Links between catalogue and Subversion code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additional resources required for use of data on project been acquired and associated with data set?</w:t>
            </w:r>
          </w:p>
        </w:tc>
        <w:tc>
          <w:tcPr>
            <w:tcW w:w="6162" w:type="dxa"/>
            <w:gridSpan w:val="2"/>
          </w:tcPr>
          <w:p w:rsidR="00297D4B" w:rsidRPr="00FF7AE6" w:rsidRDefault="00297D4B" w:rsidP="00297D4B">
            <w:pPr>
              <w:rPr>
                <w:rFonts w:asciiTheme="minorHAnsi" w:hAnsiTheme="minorHAnsi" w:cstheme="minorHAnsi"/>
                <w:b/>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p>
    <w:tbl>
      <w:tblPr>
        <w:tblStyle w:val="TableGrid"/>
        <w:tblW w:w="0" w:type="auto"/>
        <w:tblLook w:val="04A0"/>
      </w:tblPr>
      <w:tblGrid>
        <w:gridCol w:w="3080"/>
        <w:gridCol w:w="3081"/>
        <w:gridCol w:w="3081"/>
      </w:tblGrid>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Risk Management</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D9673E" w:rsidRPr="00FF7AE6" w:rsidRDefault="00D9673E" w:rsidP="00D9673E">
            <w:pPr>
              <w:rPr>
                <w:rFonts w:asciiTheme="minorHAnsi" w:hAnsiTheme="minorHAnsi" w:cstheme="minorHAnsi"/>
                <w:b/>
              </w:rPr>
            </w:pPr>
            <w:r w:rsidRPr="00FF7AE6">
              <w:rPr>
                <w:rFonts w:asciiTheme="minorHAnsi" w:hAnsiTheme="minorHAnsi" w:cstheme="minorHAnsi"/>
                <w:b/>
              </w:rPr>
              <w:t>CEDA</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Risk </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Action Required?</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Data Format</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Standard NetCDF format is highly stable and a CEDA “supported format”.  </w:t>
            </w:r>
            <w:r w:rsidR="00EC2BE6">
              <w:rPr>
                <w:rFonts w:asciiTheme="minorHAnsi" w:hAnsiTheme="minorHAnsi" w:cstheme="minorHAnsi"/>
                <w:sz w:val="16"/>
                <w:szCs w:val="16"/>
              </w:rPr>
              <w:t>Support of format , quality checking and RepInfo can be provided by CEDA</w:t>
            </w:r>
            <w:r w:rsidR="00EC2BE6" w:rsidRPr="00FF7AE6" w:rsidDel="00EC2BE6">
              <w:rPr>
                <w:rFonts w:asciiTheme="minorHAnsi" w:hAnsiTheme="minorHAnsi" w:cstheme="minorHAnsi"/>
                <w:sz w:val="16"/>
                <w:szCs w:val="16"/>
              </w:rPr>
              <w:t xml:space="preserve">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Semantics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Support will be provided by CEDA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Fixity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Media Refreshment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External/Linked Resources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Yes website, </w:t>
            </w:r>
            <w:r w:rsidR="00D10951">
              <w:rPr>
                <w:rFonts w:asciiTheme="minorHAnsi" w:hAnsiTheme="minorHAnsi" w:cstheme="minorHAnsi"/>
                <w:sz w:val="16"/>
                <w:szCs w:val="16"/>
              </w:rPr>
              <w:t>documents and Subversion code repository link</w:t>
            </w:r>
            <w:r w:rsidRPr="00FF7AE6">
              <w:rPr>
                <w:rFonts w:asciiTheme="minorHAnsi" w:hAnsiTheme="minorHAnsi" w:cstheme="minorHAnsi"/>
                <w:sz w:val="16"/>
                <w:szCs w:val="16"/>
              </w:rPr>
              <w:t xml:space="preserve"> will need to be monitored</w:t>
            </w: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Plan and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compliance</w:t>
            </w:r>
            <w:r>
              <w:rPr>
                <w:rFonts w:asciiTheme="minorHAnsi" w:hAnsiTheme="minorHAnsi" w:cstheme="minorHAnsi"/>
                <w:sz w:val="20"/>
                <w:szCs w:val="20"/>
              </w:rPr>
              <w:t xml:space="preserve"> </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CF standard names compliance</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jc w:val="center"/>
              <w:rPr>
                <w:rFonts w:asciiTheme="minorHAnsi" w:hAnsiTheme="minorHAnsi" w:cstheme="minorHAnsi"/>
                <w:b/>
                <w:sz w:val="16"/>
                <w:szCs w:val="16"/>
              </w:rPr>
            </w:pPr>
            <w:r>
              <w:rPr>
                <w:rFonts w:asciiTheme="minorHAnsi" w:hAnsiTheme="minorHAnsi" w:cstheme="minorHAnsi"/>
                <w:b/>
                <w:color w:val="FFFFFF"/>
              </w:rPr>
              <w:t xml:space="preserve">Preservation </w:t>
            </w:r>
            <w:r w:rsidRPr="00FF7AE6">
              <w:rPr>
                <w:rFonts w:asciiTheme="minorHAnsi" w:hAnsiTheme="minorHAnsi" w:cstheme="minorHAnsi"/>
                <w:b/>
                <w:color w:val="FFFFFF"/>
              </w:rPr>
              <w:t xml:space="preserve">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Pr>
                <w:rFonts w:asciiTheme="minorHAnsi" w:hAnsiTheme="minorHAnsi" w:cstheme="minorHAnsi"/>
                <w:sz w:val="20"/>
                <w:szCs w:val="20"/>
              </w:rPr>
              <w:t>Association with NetCDF RepInfo</w:t>
            </w:r>
          </w:p>
        </w:tc>
        <w:tc>
          <w:tcPr>
            <w:tcW w:w="6162" w:type="dxa"/>
            <w:gridSpan w:val="2"/>
          </w:tcPr>
          <w:p w:rsidR="00D9673E" w:rsidRPr="00FF7AE6" w:rsidRDefault="00D9673E" w:rsidP="00D9673E">
            <w:pPr>
              <w:rPr>
                <w:rFonts w:asciiTheme="minorHAnsi" w:hAnsiTheme="minorHAnsi" w:cstheme="minorHAnsi"/>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Monitoring Plan (aspects to reviewed/monitored by CEDA in long term)</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Review</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suitability of NetCDF format by Designated community in 10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Document Repository</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stability of link and value of content in Doc Repository</w:t>
            </w:r>
            <w:r w:rsidR="00222EC5">
              <w:rPr>
                <w:rFonts w:asciiTheme="minorHAnsi" w:hAnsiTheme="minorHAnsi" w:cstheme="minorHAnsi"/>
                <w:sz w:val="16"/>
                <w:szCs w:val="16"/>
              </w:rPr>
              <w:t xml:space="preserve"> in</w:t>
            </w:r>
            <w:r w:rsidRPr="00FF7AE6">
              <w:rPr>
                <w:rFonts w:asciiTheme="minorHAnsi" w:hAnsiTheme="minorHAnsi" w:cstheme="minorHAnsi"/>
                <w:sz w:val="16"/>
                <w:szCs w:val="16"/>
              </w:rPr>
              <w:t xml:space="preserve"> 5 years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Website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and value of content </w:t>
            </w:r>
            <w:r w:rsidR="00222EC5">
              <w:rPr>
                <w:rFonts w:asciiTheme="minorHAnsi" w:hAnsiTheme="minorHAnsi" w:cstheme="minorHAnsi"/>
                <w:sz w:val="16"/>
                <w:szCs w:val="16"/>
              </w:rPr>
              <w:t xml:space="preserve">project </w:t>
            </w:r>
            <w:r w:rsidRPr="00FF7AE6">
              <w:rPr>
                <w:rFonts w:asciiTheme="minorHAnsi" w:hAnsiTheme="minorHAnsi" w:cstheme="minorHAnsi"/>
                <w:sz w:val="16"/>
                <w:szCs w:val="16"/>
              </w:rPr>
              <w:t>end + 5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Software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 value of content </w:t>
            </w:r>
            <w:r w:rsidR="00134471">
              <w:rPr>
                <w:rFonts w:asciiTheme="minorHAnsi" w:hAnsiTheme="minorHAnsi" w:cstheme="minorHAnsi"/>
                <w:sz w:val="16"/>
                <w:szCs w:val="16"/>
              </w:rPr>
              <w:t>in Subversion repository project</w:t>
            </w:r>
            <w:r w:rsidRPr="00FF7AE6">
              <w:rPr>
                <w:rFonts w:asciiTheme="minorHAnsi" w:hAnsiTheme="minorHAnsi" w:cstheme="minorHAnsi"/>
                <w:sz w:val="16"/>
                <w:szCs w:val="16"/>
              </w:rPr>
              <w:t xml:space="preserve"> end + 5 years </w:t>
            </w:r>
          </w:p>
        </w:tc>
      </w:tr>
    </w:tbl>
    <w:p w:rsidR="00814DA5" w:rsidRPr="00FF7AE6" w:rsidRDefault="00814DA5">
      <w:pPr>
        <w:rPr>
          <w:rFonts w:asciiTheme="minorHAnsi" w:hAnsiTheme="minorHAnsi" w:cstheme="minorHAnsi"/>
        </w:rPr>
      </w:pPr>
      <w:r w:rsidRPr="00FF7AE6">
        <w:rPr>
          <w:rFonts w:asciiTheme="minorHAnsi" w:hAnsiTheme="minorHAnsi" w:cstheme="minorHAnsi"/>
        </w:rPr>
        <w:br w:type="page"/>
      </w:r>
    </w:p>
    <w:p w:rsidR="00814DA5" w:rsidRPr="00FF7AE6" w:rsidRDefault="00814DA5" w:rsidP="00817BA6">
      <w:pPr>
        <w:pStyle w:val="Heading2"/>
        <w:jc w:val="center"/>
        <w:rPr>
          <w:rFonts w:asciiTheme="minorHAnsi" w:hAnsiTheme="minorHAnsi" w:cstheme="minorHAnsi"/>
        </w:rPr>
      </w:pPr>
      <w:bookmarkStart w:id="80" w:name="_Toc297247366"/>
      <w:r w:rsidRPr="00FF7AE6">
        <w:rPr>
          <w:rFonts w:asciiTheme="minorHAnsi" w:hAnsiTheme="minorHAnsi" w:cstheme="minorHAnsi"/>
        </w:rPr>
        <w:lastRenderedPageBreak/>
        <w:t>Surface air temperature estimates (with uncertainty)</w:t>
      </w:r>
      <w:bookmarkEnd w:id="80"/>
    </w:p>
    <w:p w:rsidR="00297D4B" w:rsidRPr="00FF7AE6" w:rsidRDefault="00297D4B" w:rsidP="00297D4B">
      <w:pPr>
        <w:pStyle w:val="Heading2"/>
        <w:jc w:val="center"/>
        <w:rPr>
          <w:rFonts w:asciiTheme="minorHAnsi" w:hAnsiTheme="minorHAnsi" w:cstheme="minorHAnsi"/>
        </w:rPr>
      </w:pPr>
    </w:p>
    <w:p w:rsidR="00297D4B" w:rsidRPr="00FF7AE6" w:rsidRDefault="00297D4B" w:rsidP="00297D4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Data Set Name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jc w:val="center"/>
              <w:rPr>
                <w:rFonts w:asciiTheme="minorHAnsi" w:hAnsiTheme="minorHAnsi" w:cstheme="minorHAnsi"/>
                <w:b/>
                <w:color w:val="FF0000"/>
                <w:sz w:val="16"/>
                <w:szCs w:val="16"/>
              </w:rPr>
            </w:pPr>
            <w:r w:rsidRPr="00FF7AE6">
              <w:rPr>
                <w:rFonts w:asciiTheme="minorHAnsi" w:hAnsiTheme="minorHAnsi" w:cstheme="minorHAnsi"/>
                <w:b/>
                <w:color w:val="FF0000"/>
                <w:sz w:val="16"/>
                <w:szCs w:val="16"/>
              </w:rPr>
              <w:t>Anticipated Data set – no information yet</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Strategic Value and Target Community</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Creator (Scientist in charge)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Location on GWS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User Support Materials and Technical Specification Documents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Brief description of document and links to documents in CEDA document repository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Project Website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FA464C" w:rsidP="00297D4B">
            <w:pPr>
              <w:pStyle w:val="TableCell"/>
              <w:spacing w:line="276" w:lineRule="auto"/>
              <w:rPr>
                <w:rFonts w:asciiTheme="minorHAnsi" w:hAnsiTheme="minorHAnsi" w:cstheme="minorHAnsi"/>
                <w:sz w:val="16"/>
                <w:szCs w:val="16"/>
              </w:rPr>
            </w:pPr>
            <w:hyperlink r:id="rId88" w:tgtFrame="_blank" w:history="1">
              <w:r w:rsidR="00297D4B"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Relevant Software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Description and link to relevant software in project repository </w:t>
            </w:r>
            <w:hyperlink r:id="rId89" w:tgtFrame="_blank" w:history="1">
              <w:r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Anticipated CF-NetCDF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Number of file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153B76" w:rsidP="00297D4B">
            <w:pPr>
              <w:pStyle w:val="TableCell"/>
              <w:rPr>
                <w:rFonts w:asciiTheme="minorHAnsi" w:hAnsiTheme="minorHAnsi" w:cstheme="minorHAnsi"/>
                <w:b/>
                <w:color w:val="FFFFFF"/>
                <w:sz w:val="16"/>
                <w:szCs w:val="16"/>
              </w:rPr>
            </w:pPr>
            <w:r>
              <w:rPr>
                <w:rFonts w:asciiTheme="minorHAnsi" w:hAnsiTheme="minorHAnsi" w:cstheme="minorHAnsi"/>
                <w:b/>
                <w:color w:val="FFFFFF"/>
                <w:sz w:val="16"/>
                <w:szCs w:val="16"/>
              </w:rPr>
              <w:t>Size GB</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Licence for Distribution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GPL</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Related Data Sets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Archival Risk Management</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297D4B" w:rsidRPr="00FF7AE6" w:rsidRDefault="00297D4B" w:rsidP="00297D4B">
            <w:pPr>
              <w:rPr>
                <w:rFonts w:asciiTheme="minorHAnsi" w:hAnsiTheme="minorHAnsi" w:cstheme="minorHAnsi"/>
                <w:b/>
              </w:rPr>
            </w:pPr>
            <w:r w:rsidRPr="00FF7AE6">
              <w:rPr>
                <w:rFonts w:asciiTheme="minorHAnsi" w:hAnsiTheme="minorHAnsi" w:cstheme="minorHAnsi"/>
                <w:b/>
              </w:rPr>
              <w:t>CEDA</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Risk </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Action Required?</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Scientific Quality and Relevance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Project to carry out quality check and data to be reviewed in context of NERC data value check list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Archival Quality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CEDA  to provide advice and support to project on versioning and CF-NetCDF compliance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Deposit agreement to</w:t>
            </w:r>
            <w:r w:rsidR="00222EC5">
              <w:rPr>
                <w:rFonts w:asciiTheme="minorHAnsi" w:hAnsiTheme="minorHAnsi" w:cstheme="minorHAnsi"/>
                <w:sz w:val="16"/>
                <w:szCs w:val="16"/>
              </w:rPr>
              <w:t xml:space="preserve"> be</w:t>
            </w:r>
            <w:r w:rsidRPr="00FF7AE6">
              <w:rPr>
                <w:rFonts w:asciiTheme="minorHAnsi" w:hAnsiTheme="minorHAnsi" w:cstheme="minorHAnsi"/>
                <w:sz w:val="16"/>
                <w:szCs w:val="16"/>
              </w:rPr>
              <w:t xml:space="preserve"> signed by PI Nick </w:t>
            </w:r>
            <w:r w:rsidR="00134471">
              <w:rPr>
                <w:rFonts w:asciiTheme="minorHAnsi" w:hAnsiTheme="minorHAnsi" w:cstheme="minorHAnsi"/>
                <w:sz w:val="16"/>
                <w:szCs w:val="16"/>
              </w:rPr>
              <w:t>Rayner</w:t>
            </w:r>
            <w:r w:rsidRPr="00FF7AE6">
              <w:rPr>
                <w:rFonts w:asciiTheme="minorHAnsi" w:hAnsiTheme="minorHAnsi" w:cstheme="minorHAnsi"/>
                <w:sz w:val="16"/>
                <w:szCs w:val="16"/>
              </w:rPr>
              <w:t xml:space="preserve"> after agreement with consortium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Delays in Product including technical or staffing problems</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EUSTACE Project Management Procedures and attendance of Ag Stephens at WP leaders meetings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Are additional resource</w:t>
            </w:r>
            <w:r w:rsidR="00222EC5">
              <w:rPr>
                <w:rFonts w:asciiTheme="minorHAnsi" w:hAnsiTheme="minorHAnsi" w:cstheme="minorHAnsi"/>
                <w:sz w:val="20"/>
                <w:szCs w:val="20"/>
              </w:rPr>
              <w:t>s</w:t>
            </w:r>
            <w:r w:rsidRPr="00FF7AE6">
              <w:rPr>
                <w:rFonts w:asciiTheme="minorHAnsi" w:hAnsiTheme="minorHAnsi" w:cstheme="minorHAnsi"/>
                <w:sz w:val="20"/>
                <w:szCs w:val="20"/>
              </w:rPr>
              <w:t xml:space="preserve"> required to utilise data e.g. software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Yes supporting resources to reviewed by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Plan</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Producer agreement and portion/version of data set(s) to be archived.  Details of supporting resources and representation information to be acquired for long term archival</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Access Plan</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MOLES/CEDA, ESGF, DOI</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Direct Transfer from GWS to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archive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Status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Archival Progress </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(Pending/In progress/complete)</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Data Deposit agreement signed/approved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NERC long term archival resources 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Destination/location on CEMS</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Number of files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153B76" w:rsidP="00297D4B">
            <w:pPr>
              <w:rPr>
                <w:rFonts w:asciiTheme="minorHAnsi" w:hAnsiTheme="minorHAnsi" w:cstheme="minorHAnsi"/>
                <w:sz w:val="20"/>
                <w:szCs w:val="20"/>
              </w:rPr>
            </w:pPr>
            <w:r>
              <w:rPr>
                <w:rFonts w:asciiTheme="minorHAnsi" w:hAnsiTheme="minorHAnsi" w:cstheme="minorHAnsi"/>
                <w:sz w:val="20"/>
                <w:szCs w:val="20"/>
              </w:rPr>
              <w:t>Size GB</w:t>
            </w:r>
            <w:r w:rsidR="00297D4B" w:rsidRPr="00FF7AE6">
              <w:rPr>
                <w:rFonts w:asciiTheme="minorHAnsi" w:hAnsiTheme="minorHAnsi" w:cstheme="minorHAnsi"/>
                <w:sz w:val="20"/>
                <w:szCs w:val="20"/>
              </w:rPr>
              <w:t xml:space="preserve">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compliant meta data been gathered?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Catalogue record been created?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appropriate access permissions been set and data published via CEDA?</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data been published via ESGF node?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DOI been Issued?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22EC5">
            <w:pPr>
              <w:rPr>
                <w:rFonts w:asciiTheme="minorHAnsi" w:hAnsiTheme="minorHAnsi" w:cstheme="minorHAnsi"/>
                <w:sz w:val="20"/>
                <w:szCs w:val="20"/>
              </w:rPr>
            </w:pPr>
            <w:r>
              <w:rPr>
                <w:rFonts w:asciiTheme="minorHAnsi" w:hAnsiTheme="minorHAnsi" w:cstheme="minorHAnsi"/>
                <w:sz w:val="20"/>
                <w:szCs w:val="20"/>
              </w:rPr>
              <w:t xml:space="preserve">Have links between catalogue </w:t>
            </w:r>
            <w:r w:rsidR="00222EC5">
              <w:rPr>
                <w:rFonts w:asciiTheme="minorHAnsi" w:hAnsiTheme="minorHAnsi" w:cstheme="minorHAnsi"/>
                <w:sz w:val="20"/>
                <w:szCs w:val="20"/>
              </w:rPr>
              <w:t>and</w:t>
            </w:r>
            <w:r>
              <w:rPr>
                <w:rFonts w:asciiTheme="minorHAnsi" w:hAnsiTheme="minorHAnsi" w:cstheme="minorHAnsi"/>
                <w:sz w:val="20"/>
                <w:szCs w:val="20"/>
              </w:rPr>
              <w:t xml:space="preserve"> website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Links between catalogue and document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lastRenderedPageBreak/>
              <w:t>Have Links between catalogue and Subversion code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additional resources required for use of data on project been acquired and associated with data set?</w:t>
            </w:r>
          </w:p>
        </w:tc>
        <w:tc>
          <w:tcPr>
            <w:tcW w:w="6162" w:type="dxa"/>
            <w:gridSpan w:val="2"/>
          </w:tcPr>
          <w:p w:rsidR="00297D4B" w:rsidRPr="00FF7AE6" w:rsidRDefault="00297D4B" w:rsidP="00297D4B">
            <w:pPr>
              <w:rPr>
                <w:rFonts w:asciiTheme="minorHAnsi" w:hAnsiTheme="minorHAnsi" w:cstheme="minorHAnsi"/>
                <w:b/>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p>
    <w:tbl>
      <w:tblPr>
        <w:tblStyle w:val="TableGrid"/>
        <w:tblW w:w="0" w:type="auto"/>
        <w:tblLook w:val="04A0"/>
      </w:tblPr>
      <w:tblGrid>
        <w:gridCol w:w="3080"/>
        <w:gridCol w:w="3081"/>
        <w:gridCol w:w="3081"/>
      </w:tblGrid>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bookmarkStart w:id="81" w:name="_Match_up_Database"/>
            <w:bookmarkStart w:id="82" w:name="_Match_up_Database_1"/>
            <w:bookmarkEnd w:id="81"/>
            <w:bookmarkEnd w:id="82"/>
            <w:r w:rsidRPr="00FF7AE6">
              <w:rPr>
                <w:rFonts w:asciiTheme="minorHAnsi" w:hAnsiTheme="minorHAnsi" w:cstheme="minorHAnsi"/>
                <w:b/>
                <w:color w:val="FFFFFF"/>
                <w:sz w:val="24"/>
                <w:szCs w:val="24"/>
              </w:rPr>
              <w:t>Preservation Risk Management</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D9673E" w:rsidRPr="00FF7AE6" w:rsidRDefault="00D9673E" w:rsidP="00D9673E">
            <w:pPr>
              <w:rPr>
                <w:rFonts w:asciiTheme="minorHAnsi" w:hAnsiTheme="minorHAnsi" w:cstheme="minorHAnsi"/>
                <w:b/>
              </w:rPr>
            </w:pPr>
            <w:r w:rsidRPr="00FF7AE6">
              <w:rPr>
                <w:rFonts w:asciiTheme="minorHAnsi" w:hAnsiTheme="minorHAnsi" w:cstheme="minorHAnsi"/>
                <w:b/>
              </w:rPr>
              <w:t>CEDA</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Risk </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Action Required?</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Data Format</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Standard NetCDF format is highly stable and a CEDA “supported format”.  </w:t>
            </w:r>
            <w:r w:rsidR="00B150AB">
              <w:rPr>
                <w:rFonts w:asciiTheme="minorHAnsi" w:hAnsiTheme="minorHAnsi" w:cstheme="minorHAnsi"/>
                <w:sz w:val="16"/>
                <w:szCs w:val="16"/>
              </w:rPr>
              <w:t>Support of format , quality checking and RepInfo can be provided by CEDA</w:t>
            </w:r>
            <w:r w:rsidR="00B150AB" w:rsidRPr="00FF7AE6" w:rsidDel="00B150AB">
              <w:rPr>
                <w:rFonts w:asciiTheme="minorHAnsi" w:hAnsiTheme="minorHAnsi" w:cstheme="minorHAnsi"/>
                <w:sz w:val="16"/>
                <w:szCs w:val="16"/>
              </w:rPr>
              <w:t xml:space="preserve">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Semantics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Support will be provided by CEDA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Fixity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Media Refreshment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External/Linked Resources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Yes website, </w:t>
            </w:r>
            <w:r w:rsidR="00D10951">
              <w:rPr>
                <w:rFonts w:asciiTheme="minorHAnsi" w:hAnsiTheme="minorHAnsi" w:cstheme="minorHAnsi"/>
                <w:sz w:val="16"/>
                <w:szCs w:val="16"/>
              </w:rPr>
              <w:t>documents and Subversion code repository link</w:t>
            </w:r>
            <w:r w:rsidRPr="00FF7AE6">
              <w:rPr>
                <w:rFonts w:asciiTheme="minorHAnsi" w:hAnsiTheme="minorHAnsi" w:cstheme="minorHAnsi"/>
                <w:sz w:val="16"/>
                <w:szCs w:val="16"/>
              </w:rPr>
              <w:t xml:space="preserve"> will need to be monitored</w:t>
            </w: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Plan and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compliance</w:t>
            </w:r>
            <w:r>
              <w:rPr>
                <w:rFonts w:asciiTheme="minorHAnsi" w:hAnsiTheme="minorHAnsi" w:cstheme="minorHAnsi"/>
                <w:sz w:val="20"/>
                <w:szCs w:val="20"/>
              </w:rPr>
              <w:t xml:space="preserve"> </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CF standard names compliance</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jc w:val="center"/>
              <w:rPr>
                <w:rFonts w:asciiTheme="minorHAnsi" w:hAnsiTheme="minorHAnsi" w:cstheme="minorHAnsi"/>
                <w:b/>
                <w:sz w:val="16"/>
                <w:szCs w:val="16"/>
              </w:rPr>
            </w:pPr>
            <w:r>
              <w:rPr>
                <w:rFonts w:asciiTheme="minorHAnsi" w:hAnsiTheme="minorHAnsi" w:cstheme="minorHAnsi"/>
                <w:b/>
                <w:color w:val="FFFFFF"/>
              </w:rPr>
              <w:t xml:space="preserve">Preservation </w:t>
            </w:r>
            <w:r w:rsidRPr="00FF7AE6">
              <w:rPr>
                <w:rFonts w:asciiTheme="minorHAnsi" w:hAnsiTheme="minorHAnsi" w:cstheme="minorHAnsi"/>
                <w:b/>
                <w:color w:val="FFFFFF"/>
              </w:rPr>
              <w:t xml:space="preserve">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Pr>
                <w:rFonts w:asciiTheme="minorHAnsi" w:hAnsiTheme="minorHAnsi" w:cstheme="minorHAnsi"/>
                <w:sz w:val="20"/>
                <w:szCs w:val="20"/>
              </w:rPr>
              <w:t>Association with NetCDF RepInfo</w:t>
            </w:r>
          </w:p>
        </w:tc>
        <w:tc>
          <w:tcPr>
            <w:tcW w:w="6162" w:type="dxa"/>
            <w:gridSpan w:val="2"/>
          </w:tcPr>
          <w:p w:rsidR="00D9673E" w:rsidRPr="00FF7AE6" w:rsidRDefault="00D9673E" w:rsidP="00D9673E">
            <w:pPr>
              <w:rPr>
                <w:rFonts w:asciiTheme="minorHAnsi" w:hAnsiTheme="minorHAnsi" w:cstheme="minorHAnsi"/>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Monitoring Plan (aspects to reviewed/monitored by CEDA in long term)</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Review</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suitability of NetCDF format by Designated community in 10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Document Repository</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and value of content in Doc Repository 5 years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Website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stability of link and value of content end + 5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Software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 value of content </w:t>
            </w:r>
            <w:r w:rsidR="00134471">
              <w:rPr>
                <w:rFonts w:asciiTheme="minorHAnsi" w:hAnsiTheme="minorHAnsi" w:cstheme="minorHAnsi"/>
                <w:sz w:val="16"/>
                <w:szCs w:val="16"/>
              </w:rPr>
              <w:t>in Subversion repository project</w:t>
            </w:r>
            <w:r w:rsidRPr="00FF7AE6">
              <w:rPr>
                <w:rFonts w:asciiTheme="minorHAnsi" w:hAnsiTheme="minorHAnsi" w:cstheme="minorHAnsi"/>
                <w:sz w:val="16"/>
                <w:szCs w:val="16"/>
              </w:rPr>
              <w:t xml:space="preserve"> end + 5 years </w:t>
            </w:r>
          </w:p>
        </w:tc>
      </w:tr>
    </w:tbl>
    <w:p w:rsidR="00297D4B" w:rsidRPr="00FF7AE6" w:rsidRDefault="00297D4B">
      <w:pPr>
        <w:rPr>
          <w:rFonts w:asciiTheme="minorHAnsi" w:hAnsiTheme="minorHAnsi" w:cstheme="minorHAnsi"/>
        </w:rPr>
      </w:pPr>
      <w:r w:rsidRPr="00FF7AE6">
        <w:rPr>
          <w:rFonts w:asciiTheme="minorHAnsi" w:hAnsiTheme="minorHAnsi" w:cstheme="minorHAnsi"/>
        </w:rPr>
        <w:br w:type="page"/>
      </w:r>
    </w:p>
    <w:p w:rsidR="00814DA5" w:rsidRPr="00FF7AE6" w:rsidRDefault="00814DA5" w:rsidP="00297D4B">
      <w:pPr>
        <w:pStyle w:val="Heading2"/>
        <w:jc w:val="center"/>
        <w:rPr>
          <w:rFonts w:asciiTheme="minorHAnsi" w:eastAsiaTheme="minorHAnsi" w:hAnsiTheme="minorHAnsi" w:cstheme="minorHAnsi"/>
          <w:color w:val="auto"/>
          <w:sz w:val="24"/>
          <w:szCs w:val="24"/>
        </w:rPr>
      </w:pPr>
      <w:bookmarkStart w:id="83" w:name="_Toc297247367"/>
      <w:r w:rsidRPr="00FF7AE6">
        <w:rPr>
          <w:rFonts w:asciiTheme="minorHAnsi" w:hAnsiTheme="minorHAnsi" w:cstheme="minorHAnsi"/>
        </w:rPr>
        <w:lastRenderedPageBreak/>
        <w:t>Match up Database</w:t>
      </w:r>
      <w:bookmarkEnd w:id="83"/>
    </w:p>
    <w:p w:rsidR="00297D4B" w:rsidRPr="00FF7AE6" w:rsidRDefault="00297D4B" w:rsidP="00297D4B">
      <w:pPr>
        <w:rPr>
          <w:rFonts w:asciiTheme="minorHAnsi" w:hAnsiTheme="minorHAnsi" w:cstheme="minorHAnsi"/>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68"/>
        <w:gridCol w:w="6095"/>
      </w:tblGrid>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Data Set Name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jc w:val="center"/>
              <w:rPr>
                <w:rFonts w:asciiTheme="minorHAnsi" w:hAnsiTheme="minorHAnsi" w:cstheme="minorHAnsi"/>
                <w:b/>
                <w:color w:val="FF0000"/>
                <w:sz w:val="16"/>
                <w:szCs w:val="16"/>
              </w:rPr>
            </w:pPr>
            <w:r w:rsidRPr="00FF7AE6">
              <w:rPr>
                <w:rFonts w:asciiTheme="minorHAnsi" w:hAnsiTheme="minorHAnsi" w:cstheme="minorHAnsi"/>
                <w:b/>
                <w:color w:val="FF0000"/>
                <w:sz w:val="16"/>
                <w:szCs w:val="16"/>
              </w:rPr>
              <w:t>Anticipated Data set – no information yet</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Description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Strategic Value and Target Community</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Creator (Scientist in charge)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Location on GWS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Version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References to User Support Materials and Technical Specification Documents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Brief description of document and links to documents in CEDA document repository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Project Website</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FA464C" w:rsidP="00297D4B">
            <w:pPr>
              <w:pStyle w:val="TableCell"/>
              <w:spacing w:line="276" w:lineRule="auto"/>
              <w:rPr>
                <w:rFonts w:asciiTheme="minorHAnsi" w:hAnsiTheme="minorHAnsi" w:cstheme="minorHAnsi"/>
                <w:sz w:val="16"/>
                <w:szCs w:val="16"/>
              </w:rPr>
            </w:pPr>
            <w:hyperlink r:id="rId90" w:tgtFrame="_blank" w:history="1">
              <w:r w:rsidR="00297D4B"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Relevant Software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Description and link to relevant software in project repository </w:t>
            </w:r>
            <w:hyperlink r:id="rId91" w:tgtFrame="_blank" w:history="1">
              <w:r w:rsidRPr="00FF7AE6">
                <w:rPr>
                  <w:rStyle w:val="Hyperlink"/>
                  <w:rFonts w:asciiTheme="minorHAnsi" w:hAnsiTheme="minorHAnsi" w:cstheme="minorHAnsi"/>
                  <w:sz w:val="22"/>
                  <w:szCs w:val="22"/>
                </w:rPr>
                <w:t>https://eustace-project.eu/</w:t>
              </w:r>
            </w:hyperlink>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Product format</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 xml:space="preserve">Anticipated CF-NetCDF </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 xml:space="preserve">Number of file </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153B76" w:rsidP="00297D4B">
            <w:pPr>
              <w:pStyle w:val="TableCell"/>
              <w:rPr>
                <w:rFonts w:asciiTheme="minorHAnsi" w:hAnsiTheme="minorHAnsi" w:cstheme="minorHAnsi"/>
                <w:b/>
                <w:color w:val="FFFFFF"/>
                <w:sz w:val="16"/>
                <w:szCs w:val="16"/>
              </w:rPr>
            </w:pPr>
            <w:r>
              <w:rPr>
                <w:rFonts w:asciiTheme="minorHAnsi" w:hAnsiTheme="minorHAnsi" w:cstheme="minorHAnsi"/>
                <w:b/>
                <w:color w:val="FFFFFF"/>
                <w:sz w:val="16"/>
                <w:szCs w:val="16"/>
              </w:rPr>
              <w:t>Size GB</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gridding and resolution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temporal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Data coverage: spatial</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Licence for Distribution</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r w:rsidRPr="00FF7AE6">
              <w:rPr>
                <w:rFonts w:asciiTheme="minorHAnsi" w:hAnsiTheme="minorHAnsi" w:cstheme="minorHAnsi"/>
                <w:sz w:val="16"/>
                <w:szCs w:val="16"/>
              </w:rPr>
              <w:t>GPL</w:t>
            </w: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Related Data Sets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r w:rsidR="00297D4B" w:rsidRPr="00FF7AE6" w:rsidTr="00297D4B">
        <w:trPr>
          <w:cantSplit/>
        </w:trPr>
        <w:tc>
          <w:tcPr>
            <w:tcW w:w="2268" w:type="dxa"/>
            <w:tcBorders>
              <w:top w:val="single" w:sz="4" w:space="0" w:color="000000"/>
              <w:left w:val="single" w:sz="4" w:space="0" w:color="000000"/>
              <w:bottom w:val="single" w:sz="4" w:space="0" w:color="000000"/>
              <w:right w:val="single" w:sz="4" w:space="0" w:color="000000"/>
            </w:tcBorders>
            <w:shd w:val="clear" w:color="auto" w:fill="1F497D"/>
          </w:tcPr>
          <w:p w:rsidR="00297D4B" w:rsidRPr="00FF7AE6" w:rsidRDefault="00297D4B" w:rsidP="00297D4B">
            <w:pPr>
              <w:pStyle w:val="TableCell"/>
              <w:rPr>
                <w:rFonts w:asciiTheme="minorHAnsi" w:hAnsiTheme="minorHAnsi" w:cstheme="minorHAnsi"/>
                <w:b/>
                <w:color w:val="FFFFFF"/>
                <w:sz w:val="16"/>
                <w:szCs w:val="16"/>
              </w:rPr>
            </w:pPr>
            <w:r w:rsidRPr="00FF7AE6">
              <w:rPr>
                <w:rFonts w:asciiTheme="minorHAnsi" w:hAnsiTheme="minorHAnsi" w:cstheme="minorHAnsi"/>
                <w:b/>
                <w:color w:val="FFFFFF"/>
                <w:sz w:val="16"/>
                <w:szCs w:val="16"/>
              </w:rPr>
              <w:t>Comments</w:t>
            </w:r>
          </w:p>
        </w:tc>
        <w:tc>
          <w:tcPr>
            <w:tcW w:w="6095" w:type="dxa"/>
            <w:tcBorders>
              <w:top w:val="single" w:sz="4" w:space="0" w:color="000000"/>
              <w:left w:val="single" w:sz="4" w:space="0" w:color="000000"/>
              <w:bottom w:val="single" w:sz="4" w:space="0" w:color="000000"/>
              <w:right w:val="single" w:sz="4" w:space="0" w:color="000000"/>
            </w:tcBorders>
          </w:tcPr>
          <w:p w:rsidR="00297D4B" w:rsidRPr="00FF7AE6" w:rsidRDefault="00297D4B" w:rsidP="00297D4B">
            <w:pPr>
              <w:pStyle w:val="TableCell"/>
              <w:spacing w:line="276" w:lineRule="auto"/>
              <w:rPr>
                <w:rFonts w:asciiTheme="minorHAnsi" w:hAnsiTheme="minorHAnsi" w:cstheme="minorHAnsi"/>
                <w:sz w:val="16"/>
                <w:szCs w:val="16"/>
              </w:rPr>
            </w:pPr>
          </w:p>
        </w:tc>
      </w:tr>
    </w:tbl>
    <w:p w:rsidR="00297D4B" w:rsidRPr="00FF7AE6" w:rsidRDefault="00297D4B" w:rsidP="00297D4B">
      <w:pPr>
        <w:rPr>
          <w:rFonts w:asciiTheme="minorHAnsi" w:hAnsiTheme="minorHAnsi" w:cstheme="minorHAnsi"/>
        </w:rPr>
      </w:pPr>
    </w:p>
    <w:p w:rsidR="00297D4B" w:rsidRPr="00FF7AE6" w:rsidRDefault="00297D4B" w:rsidP="00297D4B">
      <w:pPr>
        <w:rPr>
          <w:rFonts w:asciiTheme="minorHAnsi" w:hAnsiTheme="minorHAnsi" w:cstheme="minorHAnsi"/>
        </w:rPr>
      </w:pPr>
      <w:r w:rsidRPr="00FF7AE6">
        <w:rPr>
          <w:rFonts w:asciiTheme="minorHAnsi" w:hAnsiTheme="minorHAnsi" w:cstheme="minorHAnsi"/>
        </w:rPr>
        <w:br w:type="page"/>
      </w:r>
    </w:p>
    <w:tbl>
      <w:tblPr>
        <w:tblStyle w:val="TableGrid"/>
        <w:tblW w:w="0" w:type="auto"/>
        <w:tblLook w:val="04A0"/>
      </w:tblPr>
      <w:tblGrid>
        <w:gridCol w:w="3080"/>
        <w:gridCol w:w="3081"/>
        <w:gridCol w:w="3081"/>
      </w:tblGrid>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lastRenderedPageBreak/>
              <w:t>Archival Risk Management</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297D4B" w:rsidRPr="00FF7AE6" w:rsidRDefault="00297D4B" w:rsidP="00297D4B">
            <w:pPr>
              <w:rPr>
                <w:rFonts w:asciiTheme="minorHAnsi" w:hAnsiTheme="minorHAnsi" w:cstheme="minorHAnsi"/>
                <w:b/>
              </w:rPr>
            </w:pPr>
            <w:r w:rsidRPr="00FF7AE6">
              <w:rPr>
                <w:rFonts w:asciiTheme="minorHAnsi" w:hAnsiTheme="minorHAnsi" w:cstheme="minorHAnsi"/>
                <w:b/>
              </w:rPr>
              <w:t>CEDA</w:t>
            </w:r>
          </w:p>
        </w:tc>
      </w:tr>
      <w:tr w:rsidR="00297D4B" w:rsidRPr="00FF7AE6" w:rsidTr="00297D4B">
        <w:tc>
          <w:tcPr>
            <w:tcW w:w="3080" w:type="dxa"/>
          </w:tcPr>
          <w:p w:rsidR="00297D4B" w:rsidRPr="00FF7AE6" w:rsidRDefault="00297D4B" w:rsidP="00297D4B">
            <w:pPr>
              <w:rPr>
                <w:rFonts w:asciiTheme="minorHAnsi" w:hAnsiTheme="minorHAnsi" w:cstheme="minorHAnsi"/>
              </w:rPr>
            </w:pPr>
            <w:r w:rsidRPr="00FF7AE6">
              <w:rPr>
                <w:rFonts w:asciiTheme="minorHAnsi" w:hAnsiTheme="minorHAnsi" w:cstheme="minorHAnsi"/>
              </w:rPr>
              <w:t xml:space="preserve">Risk </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297D4B" w:rsidRPr="00FF7AE6" w:rsidRDefault="00297D4B" w:rsidP="00297D4B">
            <w:pPr>
              <w:jc w:val="center"/>
              <w:rPr>
                <w:rFonts w:asciiTheme="minorHAnsi" w:hAnsiTheme="minorHAnsi" w:cstheme="minorHAnsi"/>
              </w:rPr>
            </w:pPr>
            <w:r w:rsidRPr="00FF7AE6">
              <w:rPr>
                <w:rFonts w:asciiTheme="minorHAnsi" w:hAnsiTheme="minorHAnsi" w:cstheme="minorHAnsi"/>
              </w:rPr>
              <w:t>Action Required?</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Scientific Quality and Relevance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Project to carry out quality check and data to be reviewed in context of NERC data value check list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Archival Quality of Data</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CEDA  to provide advice and support to project on versioning and CF-NetCDF compliance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Issue with Supplier Agreement or licence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Deposit agreement to</w:t>
            </w:r>
            <w:r w:rsidR="00222EC5">
              <w:rPr>
                <w:rFonts w:asciiTheme="minorHAnsi" w:hAnsiTheme="minorHAnsi" w:cstheme="minorHAnsi"/>
                <w:sz w:val="16"/>
                <w:szCs w:val="16"/>
              </w:rPr>
              <w:t xml:space="preserve"> be</w:t>
            </w:r>
            <w:r w:rsidRPr="00FF7AE6">
              <w:rPr>
                <w:rFonts w:asciiTheme="minorHAnsi" w:hAnsiTheme="minorHAnsi" w:cstheme="minorHAnsi"/>
                <w:sz w:val="16"/>
                <w:szCs w:val="16"/>
              </w:rPr>
              <w:t xml:space="preserve"> signed by PI Nick </w:t>
            </w:r>
            <w:r w:rsidR="00134471">
              <w:rPr>
                <w:rFonts w:asciiTheme="minorHAnsi" w:hAnsiTheme="minorHAnsi" w:cstheme="minorHAnsi"/>
                <w:sz w:val="16"/>
                <w:szCs w:val="16"/>
              </w:rPr>
              <w:t>Rayner</w:t>
            </w:r>
            <w:r w:rsidRPr="00FF7AE6">
              <w:rPr>
                <w:rFonts w:asciiTheme="minorHAnsi" w:hAnsiTheme="minorHAnsi" w:cstheme="minorHAnsi"/>
                <w:sz w:val="16"/>
                <w:szCs w:val="16"/>
              </w:rPr>
              <w:t xml:space="preserve"> after agreement with consortium </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Delays in Product including technical or staffing problems</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EUSTACE Project Management Procedures and attendance of Ag Stephens at WP leaders meetings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Are additional resource</w:t>
            </w:r>
            <w:r w:rsidR="00222EC5">
              <w:rPr>
                <w:rFonts w:asciiTheme="minorHAnsi" w:hAnsiTheme="minorHAnsi" w:cstheme="minorHAnsi"/>
                <w:sz w:val="20"/>
                <w:szCs w:val="20"/>
              </w:rPr>
              <w:t>s</w:t>
            </w:r>
            <w:r w:rsidRPr="00FF7AE6">
              <w:rPr>
                <w:rFonts w:asciiTheme="minorHAnsi" w:hAnsiTheme="minorHAnsi" w:cstheme="minorHAnsi"/>
                <w:sz w:val="20"/>
                <w:szCs w:val="20"/>
              </w:rPr>
              <w:t xml:space="preserve"> required to utilise data e.g. software</w:t>
            </w:r>
          </w:p>
        </w:tc>
        <w:tc>
          <w:tcPr>
            <w:tcW w:w="3081" w:type="dxa"/>
          </w:tcPr>
          <w:p w:rsidR="00297D4B" w:rsidRPr="00FF7AE6" w:rsidRDefault="00297D4B" w:rsidP="00297D4B">
            <w:pPr>
              <w:rPr>
                <w:rFonts w:asciiTheme="minorHAnsi" w:hAnsiTheme="minorHAnsi" w:cstheme="minorHAnsi"/>
                <w:b/>
              </w:rPr>
            </w:pPr>
          </w:p>
        </w:tc>
        <w:tc>
          <w:tcPr>
            <w:tcW w:w="3081" w:type="dxa"/>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Yes supporting resources to reviewed by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Plan</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Producer agreement and portion/version of data set(s) to be archived.  Details of supporting resources and representation information to be acquired for long term archival</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Access Plan</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MOLES/CEDA, ESGF, DOI</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Schedule</w:t>
            </w:r>
          </w:p>
        </w:tc>
        <w:tc>
          <w:tcPr>
            <w:tcW w:w="6162" w:type="dxa"/>
            <w:gridSpan w:val="2"/>
          </w:tcPr>
          <w:p w:rsidR="00297D4B" w:rsidRPr="00FF7AE6" w:rsidRDefault="00297D4B" w:rsidP="00297D4B">
            <w:pPr>
              <w:rPr>
                <w:rFonts w:asciiTheme="minorHAnsi" w:hAnsiTheme="minorHAnsi" w:cstheme="minorHAnsi"/>
                <w:b/>
                <w:sz w:val="16"/>
                <w:szCs w:val="16"/>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Transfer Method</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 xml:space="preserve">Direct Transfer from GWS to </w:t>
            </w:r>
            <w:r w:rsidR="00134471">
              <w:rPr>
                <w:rFonts w:asciiTheme="minorHAnsi" w:hAnsiTheme="minorHAnsi" w:cstheme="minorHAnsi"/>
                <w:sz w:val="16"/>
                <w:szCs w:val="16"/>
              </w:rPr>
              <w:t>CEMS Academic</w:t>
            </w:r>
            <w:r w:rsidRPr="00FF7AE6">
              <w:rPr>
                <w:rFonts w:asciiTheme="minorHAnsi" w:hAnsiTheme="minorHAnsi" w:cstheme="minorHAnsi"/>
                <w:sz w:val="16"/>
                <w:szCs w:val="16"/>
              </w:rPr>
              <w:t xml:space="preserve"> archive </w:t>
            </w:r>
          </w:p>
        </w:tc>
      </w:tr>
      <w:tr w:rsidR="00297D4B" w:rsidRPr="00FF7AE6" w:rsidTr="00297D4B">
        <w:tc>
          <w:tcPr>
            <w:tcW w:w="9242" w:type="dxa"/>
            <w:gridSpan w:val="3"/>
            <w:shd w:val="clear" w:color="auto" w:fill="17365D" w:themeFill="text2" w:themeFillShade="BF"/>
          </w:tcPr>
          <w:p w:rsidR="00297D4B" w:rsidRPr="00FF7AE6" w:rsidRDefault="00297D4B" w:rsidP="00297D4B">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Archival  Status</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Archival Progress </w:t>
            </w:r>
          </w:p>
        </w:tc>
        <w:tc>
          <w:tcPr>
            <w:tcW w:w="6162" w:type="dxa"/>
            <w:gridSpan w:val="2"/>
          </w:tcPr>
          <w:p w:rsidR="00297D4B" w:rsidRPr="00FF7AE6" w:rsidRDefault="00297D4B" w:rsidP="00297D4B">
            <w:pPr>
              <w:rPr>
                <w:rFonts w:asciiTheme="minorHAnsi" w:hAnsiTheme="minorHAnsi" w:cstheme="minorHAnsi"/>
                <w:sz w:val="16"/>
                <w:szCs w:val="16"/>
              </w:rPr>
            </w:pPr>
            <w:r w:rsidRPr="00FF7AE6">
              <w:rPr>
                <w:rFonts w:asciiTheme="minorHAnsi" w:hAnsiTheme="minorHAnsi" w:cstheme="minorHAnsi"/>
                <w:sz w:val="16"/>
                <w:szCs w:val="16"/>
              </w:rPr>
              <w:t>(Pending/In progress/complete)</w:t>
            </w: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Data Deposit agreement signed/approved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NERC long term archival resources approved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Destination/location on CEMS</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Number of files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153B76" w:rsidP="00297D4B">
            <w:pPr>
              <w:rPr>
                <w:rFonts w:asciiTheme="minorHAnsi" w:hAnsiTheme="minorHAnsi" w:cstheme="minorHAnsi"/>
                <w:sz w:val="20"/>
                <w:szCs w:val="20"/>
              </w:rPr>
            </w:pPr>
            <w:r>
              <w:rPr>
                <w:rFonts w:asciiTheme="minorHAnsi" w:hAnsiTheme="minorHAnsi" w:cstheme="minorHAnsi"/>
                <w:sz w:val="20"/>
                <w:szCs w:val="20"/>
              </w:rPr>
              <w:t>Size GB</w:t>
            </w:r>
            <w:r w:rsidR="00297D4B" w:rsidRPr="00FF7AE6">
              <w:rPr>
                <w:rFonts w:asciiTheme="minorHAnsi" w:hAnsiTheme="minorHAnsi" w:cstheme="minorHAnsi"/>
                <w:sz w:val="20"/>
                <w:szCs w:val="20"/>
              </w:rPr>
              <w:t xml:space="preserve"> archived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 xml:space="preserve">Confirmation of quality and sufficiency of data </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297D4B" w:rsidP="00297D4B">
            <w:pPr>
              <w:rPr>
                <w:rFonts w:asciiTheme="minorHAnsi" w:hAnsiTheme="minorHAnsi" w:cstheme="minorHAnsi"/>
                <w:sz w:val="20"/>
                <w:szCs w:val="20"/>
              </w:rPr>
            </w:pPr>
            <w:r w:rsidRPr="00FF7AE6">
              <w:rPr>
                <w:rFonts w:asciiTheme="minorHAnsi" w:hAnsiTheme="minorHAnsi" w:cstheme="minorHAnsi"/>
                <w:sz w:val="20"/>
                <w:szCs w:val="20"/>
              </w:rPr>
              <w:t>Licence confirmed as suitable for use by EUSTACE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compliant meta data been gathered?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MOLES Catalogue record been created?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appropriate access permissions been set and data published via CEDA?</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data been published via ESGF node?</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Has DOI been Issued?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22EC5">
            <w:pPr>
              <w:rPr>
                <w:rFonts w:asciiTheme="minorHAnsi" w:hAnsiTheme="minorHAnsi" w:cstheme="minorHAnsi"/>
                <w:sz w:val="20"/>
                <w:szCs w:val="20"/>
              </w:rPr>
            </w:pPr>
            <w:r>
              <w:rPr>
                <w:rFonts w:asciiTheme="minorHAnsi" w:hAnsiTheme="minorHAnsi" w:cstheme="minorHAnsi"/>
                <w:sz w:val="20"/>
                <w:szCs w:val="20"/>
              </w:rPr>
              <w:t xml:space="preserve">Have links between catalogue </w:t>
            </w:r>
            <w:r w:rsidR="00222EC5">
              <w:rPr>
                <w:rFonts w:asciiTheme="minorHAnsi" w:hAnsiTheme="minorHAnsi" w:cstheme="minorHAnsi"/>
                <w:sz w:val="20"/>
                <w:szCs w:val="20"/>
              </w:rPr>
              <w:t>and</w:t>
            </w:r>
            <w:r>
              <w:rPr>
                <w:rFonts w:asciiTheme="minorHAnsi" w:hAnsiTheme="minorHAnsi" w:cstheme="minorHAnsi"/>
                <w:sz w:val="20"/>
                <w:szCs w:val="20"/>
              </w:rPr>
              <w:t xml:space="preserve"> website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Links between catalogue and document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lastRenderedPageBreak/>
              <w:t>Have Links between catalogue and Subversion code repository been established?</w:t>
            </w:r>
          </w:p>
        </w:tc>
        <w:tc>
          <w:tcPr>
            <w:tcW w:w="6162" w:type="dxa"/>
            <w:gridSpan w:val="2"/>
          </w:tcPr>
          <w:p w:rsidR="00297D4B" w:rsidRPr="00FF7AE6" w:rsidRDefault="00297D4B" w:rsidP="00297D4B">
            <w:pPr>
              <w:rPr>
                <w:rFonts w:asciiTheme="minorHAnsi" w:hAnsiTheme="minorHAnsi" w:cstheme="minorHAnsi"/>
                <w:b/>
              </w:rPr>
            </w:pPr>
          </w:p>
        </w:tc>
      </w:tr>
      <w:tr w:rsidR="00297D4B" w:rsidRPr="00FF7AE6" w:rsidTr="00297D4B">
        <w:tc>
          <w:tcPr>
            <w:tcW w:w="3080" w:type="dxa"/>
          </w:tcPr>
          <w:p w:rsidR="00297D4B" w:rsidRPr="00FF7AE6" w:rsidRDefault="00BD4536" w:rsidP="00297D4B">
            <w:pPr>
              <w:rPr>
                <w:rFonts w:asciiTheme="minorHAnsi" w:hAnsiTheme="minorHAnsi" w:cstheme="minorHAnsi"/>
                <w:sz w:val="20"/>
                <w:szCs w:val="20"/>
              </w:rPr>
            </w:pPr>
            <w:r>
              <w:rPr>
                <w:rFonts w:asciiTheme="minorHAnsi" w:hAnsiTheme="minorHAnsi" w:cstheme="minorHAnsi"/>
                <w:sz w:val="20"/>
                <w:szCs w:val="20"/>
              </w:rPr>
              <w:t>Have additional resources required for use of data on project been acquired and associated with data set?</w:t>
            </w:r>
          </w:p>
        </w:tc>
        <w:tc>
          <w:tcPr>
            <w:tcW w:w="6162" w:type="dxa"/>
            <w:gridSpan w:val="2"/>
          </w:tcPr>
          <w:p w:rsidR="00297D4B" w:rsidRPr="00FF7AE6" w:rsidRDefault="00297D4B" w:rsidP="00297D4B">
            <w:pPr>
              <w:rPr>
                <w:rFonts w:asciiTheme="minorHAnsi" w:hAnsiTheme="minorHAnsi" w:cstheme="minorHAnsi"/>
                <w:b/>
              </w:rPr>
            </w:pPr>
          </w:p>
        </w:tc>
      </w:tr>
    </w:tbl>
    <w:p w:rsidR="00297D4B" w:rsidRPr="00FF7AE6" w:rsidRDefault="00297D4B" w:rsidP="00297D4B">
      <w:pPr>
        <w:rPr>
          <w:rFonts w:asciiTheme="minorHAnsi" w:hAnsiTheme="minorHAnsi" w:cstheme="minorHAnsi"/>
        </w:rPr>
      </w:pPr>
    </w:p>
    <w:tbl>
      <w:tblPr>
        <w:tblStyle w:val="TableGrid"/>
        <w:tblW w:w="0" w:type="auto"/>
        <w:tblLook w:val="04A0"/>
      </w:tblPr>
      <w:tblGrid>
        <w:gridCol w:w="3080"/>
        <w:gridCol w:w="3081"/>
        <w:gridCol w:w="3081"/>
      </w:tblGrid>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Risk Management</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Partner in Charge </w:t>
            </w:r>
          </w:p>
        </w:tc>
        <w:tc>
          <w:tcPr>
            <w:tcW w:w="6162" w:type="dxa"/>
            <w:gridSpan w:val="2"/>
          </w:tcPr>
          <w:p w:rsidR="00D9673E" w:rsidRPr="00FF7AE6" w:rsidRDefault="00D9673E" w:rsidP="00D9673E">
            <w:pPr>
              <w:rPr>
                <w:rFonts w:asciiTheme="minorHAnsi" w:hAnsiTheme="minorHAnsi" w:cstheme="minorHAnsi"/>
                <w:b/>
              </w:rPr>
            </w:pPr>
            <w:r w:rsidRPr="00FF7AE6">
              <w:rPr>
                <w:rFonts w:asciiTheme="minorHAnsi" w:hAnsiTheme="minorHAnsi" w:cstheme="minorHAnsi"/>
                <w:b/>
              </w:rPr>
              <w:t>CEDA</w:t>
            </w:r>
          </w:p>
        </w:tc>
      </w:tr>
      <w:tr w:rsidR="00D9673E" w:rsidRPr="00FF7AE6" w:rsidTr="00D9673E">
        <w:tc>
          <w:tcPr>
            <w:tcW w:w="3080" w:type="dxa"/>
          </w:tcPr>
          <w:p w:rsidR="00D9673E" w:rsidRPr="00FF7AE6" w:rsidRDefault="00D9673E" w:rsidP="00D9673E">
            <w:pPr>
              <w:rPr>
                <w:rFonts w:asciiTheme="minorHAnsi" w:hAnsiTheme="minorHAnsi" w:cstheme="minorHAnsi"/>
              </w:rPr>
            </w:pPr>
            <w:r w:rsidRPr="00FF7AE6">
              <w:rPr>
                <w:rFonts w:asciiTheme="minorHAnsi" w:hAnsiTheme="minorHAnsi" w:cstheme="minorHAnsi"/>
              </w:rPr>
              <w:t xml:space="preserve">Risk </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Description</w:t>
            </w:r>
          </w:p>
        </w:tc>
        <w:tc>
          <w:tcPr>
            <w:tcW w:w="3081" w:type="dxa"/>
          </w:tcPr>
          <w:p w:rsidR="00D9673E" w:rsidRPr="00FF7AE6" w:rsidRDefault="00D9673E" w:rsidP="00D9673E">
            <w:pPr>
              <w:jc w:val="center"/>
              <w:rPr>
                <w:rFonts w:asciiTheme="minorHAnsi" w:hAnsiTheme="minorHAnsi" w:cstheme="minorHAnsi"/>
              </w:rPr>
            </w:pPr>
            <w:r w:rsidRPr="00FF7AE6">
              <w:rPr>
                <w:rFonts w:asciiTheme="minorHAnsi" w:hAnsiTheme="minorHAnsi" w:cstheme="minorHAnsi"/>
              </w:rPr>
              <w:t>Action Required?</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Data Format</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Standard NetCDF format is highly stable and a CEDA “supported format”.  </w:t>
            </w:r>
            <w:r w:rsidR="00B150AB">
              <w:rPr>
                <w:rFonts w:asciiTheme="minorHAnsi" w:hAnsiTheme="minorHAnsi" w:cstheme="minorHAnsi"/>
                <w:sz w:val="16"/>
                <w:szCs w:val="16"/>
              </w:rPr>
              <w:t>Support of format , quality checking and RepInfo can be provided by CEDA</w:t>
            </w:r>
            <w:r w:rsidR="00B150AB" w:rsidRPr="00FF7AE6" w:rsidDel="00B150AB">
              <w:rPr>
                <w:rFonts w:asciiTheme="minorHAnsi" w:hAnsiTheme="minorHAnsi" w:cstheme="minorHAnsi"/>
                <w:sz w:val="16"/>
                <w:szCs w:val="16"/>
              </w:rPr>
              <w:t xml:space="preserve"> </w:t>
            </w:r>
            <w:r w:rsidRPr="00FF7AE6">
              <w:rPr>
                <w:rFonts w:asciiTheme="minorHAnsi" w:hAnsiTheme="minorHAnsi" w:cstheme="minorHAnsi"/>
                <w:sz w:val="16"/>
                <w:szCs w:val="16"/>
              </w:rPr>
              <w:t xml:space="preserve">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Semantics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Support will be provided by CEDA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Fixity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 xml:space="preserve">Media Refreshment </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Data will be backed up and fixity checked in line with CEDA common practices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External/Linked Resources</w:t>
            </w:r>
          </w:p>
        </w:tc>
        <w:tc>
          <w:tcPr>
            <w:tcW w:w="3081" w:type="dxa"/>
          </w:tcPr>
          <w:p w:rsidR="00D9673E" w:rsidRPr="00FF7AE6" w:rsidRDefault="00D9673E" w:rsidP="00D9673E">
            <w:pPr>
              <w:rPr>
                <w:rFonts w:asciiTheme="minorHAnsi" w:hAnsiTheme="minorHAnsi" w:cstheme="minorHAnsi"/>
                <w:b/>
              </w:rPr>
            </w:pPr>
          </w:p>
        </w:tc>
        <w:tc>
          <w:tcPr>
            <w:tcW w:w="3081" w:type="dxa"/>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Yes website, </w:t>
            </w:r>
            <w:r w:rsidR="00D10951">
              <w:rPr>
                <w:rFonts w:asciiTheme="minorHAnsi" w:hAnsiTheme="minorHAnsi" w:cstheme="minorHAnsi"/>
                <w:sz w:val="16"/>
                <w:szCs w:val="16"/>
              </w:rPr>
              <w:t>documents and Subversion code repository link</w:t>
            </w:r>
            <w:r w:rsidRPr="00FF7AE6">
              <w:rPr>
                <w:rFonts w:asciiTheme="minorHAnsi" w:hAnsiTheme="minorHAnsi" w:cstheme="minorHAnsi"/>
                <w:sz w:val="16"/>
                <w:szCs w:val="16"/>
              </w:rPr>
              <w:t xml:space="preserve"> will need to be monitored</w:t>
            </w: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Preservation Plan and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compliance</w:t>
            </w:r>
            <w:r>
              <w:rPr>
                <w:rFonts w:asciiTheme="minorHAnsi" w:hAnsiTheme="minorHAnsi" w:cstheme="minorHAnsi"/>
                <w:sz w:val="20"/>
                <w:szCs w:val="20"/>
              </w:rPr>
              <w:t xml:space="preserve"> </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CF standard names compliance</w:t>
            </w:r>
          </w:p>
        </w:tc>
        <w:tc>
          <w:tcPr>
            <w:tcW w:w="6162" w:type="dxa"/>
            <w:gridSpan w:val="2"/>
          </w:tcPr>
          <w:p w:rsidR="00D9673E" w:rsidRPr="00FF7AE6" w:rsidRDefault="00D9673E" w:rsidP="00D9673E">
            <w:pPr>
              <w:rPr>
                <w:rFonts w:asciiTheme="minorHAnsi" w:hAnsiTheme="minorHAnsi" w:cstheme="minorHAnsi"/>
                <w:b/>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jc w:val="center"/>
              <w:rPr>
                <w:rFonts w:asciiTheme="minorHAnsi" w:hAnsiTheme="minorHAnsi" w:cstheme="minorHAnsi"/>
                <w:b/>
                <w:sz w:val="16"/>
                <w:szCs w:val="16"/>
              </w:rPr>
            </w:pPr>
            <w:r>
              <w:rPr>
                <w:rFonts w:asciiTheme="minorHAnsi" w:hAnsiTheme="minorHAnsi" w:cstheme="minorHAnsi"/>
                <w:b/>
                <w:color w:val="FFFFFF"/>
              </w:rPr>
              <w:t xml:space="preserve">Preservation </w:t>
            </w:r>
            <w:r w:rsidRPr="00FF7AE6">
              <w:rPr>
                <w:rFonts w:asciiTheme="minorHAnsi" w:hAnsiTheme="minorHAnsi" w:cstheme="minorHAnsi"/>
                <w:b/>
                <w:color w:val="FFFFFF"/>
              </w:rPr>
              <w:t xml:space="preserve"> Status (Immediate action to be taken)</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Pr>
                <w:rFonts w:asciiTheme="minorHAnsi" w:hAnsiTheme="minorHAnsi" w:cstheme="minorHAnsi"/>
                <w:sz w:val="20"/>
                <w:szCs w:val="20"/>
              </w:rPr>
              <w:t>Association with NetCDF RepInfo</w:t>
            </w:r>
          </w:p>
        </w:tc>
        <w:tc>
          <w:tcPr>
            <w:tcW w:w="6162" w:type="dxa"/>
            <w:gridSpan w:val="2"/>
          </w:tcPr>
          <w:p w:rsidR="00D9673E" w:rsidRPr="00FF7AE6" w:rsidRDefault="00D9673E" w:rsidP="00D9673E">
            <w:pPr>
              <w:rPr>
                <w:rFonts w:asciiTheme="minorHAnsi" w:hAnsiTheme="minorHAnsi" w:cstheme="minorHAnsi"/>
                <w:sz w:val="16"/>
                <w:szCs w:val="16"/>
              </w:rPr>
            </w:pPr>
          </w:p>
        </w:tc>
      </w:tr>
      <w:tr w:rsidR="00D9673E" w:rsidRPr="00FF7AE6" w:rsidTr="00D9673E">
        <w:tc>
          <w:tcPr>
            <w:tcW w:w="9242" w:type="dxa"/>
            <w:gridSpan w:val="3"/>
            <w:shd w:val="clear" w:color="auto" w:fill="17365D" w:themeFill="text2" w:themeFillShade="BF"/>
          </w:tcPr>
          <w:p w:rsidR="00D9673E" w:rsidRPr="00FF7AE6" w:rsidRDefault="00D9673E" w:rsidP="00D9673E">
            <w:pPr>
              <w:pStyle w:val="TableCell"/>
              <w:jc w:val="center"/>
              <w:rPr>
                <w:rFonts w:asciiTheme="minorHAnsi" w:hAnsiTheme="minorHAnsi" w:cstheme="minorHAnsi"/>
                <w:b/>
                <w:color w:val="FFFFFF"/>
                <w:sz w:val="24"/>
                <w:szCs w:val="24"/>
              </w:rPr>
            </w:pPr>
            <w:r w:rsidRPr="00FF7AE6">
              <w:rPr>
                <w:rFonts w:asciiTheme="minorHAnsi" w:hAnsiTheme="minorHAnsi" w:cstheme="minorHAnsi"/>
                <w:b/>
                <w:color w:val="FFFFFF"/>
                <w:sz w:val="24"/>
                <w:szCs w:val="24"/>
              </w:rPr>
              <w:t>Monitoring Plan (aspects to reviewed/monitored by CEDA in long term)</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Format Review</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suitability of NetCDF format by Designated community in 10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Document Repository</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stability of link and value of content in Doc Repository</w:t>
            </w:r>
            <w:r w:rsidR="00222EC5">
              <w:rPr>
                <w:rFonts w:asciiTheme="minorHAnsi" w:hAnsiTheme="minorHAnsi" w:cstheme="minorHAnsi"/>
                <w:sz w:val="16"/>
                <w:szCs w:val="16"/>
              </w:rPr>
              <w:t xml:space="preserve"> in</w:t>
            </w:r>
            <w:r w:rsidRPr="00FF7AE6">
              <w:rPr>
                <w:rFonts w:asciiTheme="minorHAnsi" w:hAnsiTheme="minorHAnsi" w:cstheme="minorHAnsi"/>
                <w:sz w:val="16"/>
                <w:szCs w:val="16"/>
              </w:rPr>
              <w:t xml:space="preserve"> 5 years </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Website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Review stability of link and value of content</w:t>
            </w:r>
            <w:r w:rsidR="00222EC5">
              <w:rPr>
                <w:rFonts w:asciiTheme="minorHAnsi" w:hAnsiTheme="minorHAnsi" w:cstheme="minorHAnsi"/>
                <w:sz w:val="16"/>
                <w:szCs w:val="16"/>
              </w:rPr>
              <w:t xml:space="preserve"> project</w:t>
            </w:r>
            <w:r w:rsidRPr="00FF7AE6">
              <w:rPr>
                <w:rFonts w:asciiTheme="minorHAnsi" w:hAnsiTheme="minorHAnsi" w:cstheme="minorHAnsi"/>
                <w:sz w:val="16"/>
                <w:szCs w:val="16"/>
              </w:rPr>
              <w:t xml:space="preserve"> end + 5 years</w:t>
            </w:r>
          </w:p>
        </w:tc>
      </w:tr>
      <w:tr w:rsidR="00D9673E" w:rsidRPr="00FF7AE6" w:rsidTr="00D9673E">
        <w:tc>
          <w:tcPr>
            <w:tcW w:w="3080" w:type="dxa"/>
          </w:tcPr>
          <w:p w:rsidR="00D9673E" w:rsidRPr="00FF7AE6" w:rsidRDefault="00D9673E" w:rsidP="00D9673E">
            <w:pPr>
              <w:rPr>
                <w:rFonts w:asciiTheme="minorHAnsi" w:hAnsiTheme="minorHAnsi" w:cstheme="minorHAnsi"/>
                <w:sz w:val="20"/>
                <w:szCs w:val="20"/>
              </w:rPr>
            </w:pPr>
            <w:r w:rsidRPr="00FF7AE6">
              <w:rPr>
                <w:rFonts w:asciiTheme="minorHAnsi" w:hAnsiTheme="minorHAnsi" w:cstheme="minorHAnsi"/>
                <w:sz w:val="20"/>
                <w:szCs w:val="20"/>
              </w:rPr>
              <w:t>Link to Software</w:t>
            </w:r>
          </w:p>
        </w:tc>
        <w:tc>
          <w:tcPr>
            <w:tcW w:w="6162" w:type="dxa"/>
            <w:gridSpan w:val="2"/>
          </w:tcPr>
          <w:p w:rsidR="00D9673E" w:rsidRPr="00FF7AE6" w:rsidRDefault="00D9673E" w:rsidP="00D9673E">
            <w:pPr>
              <w:rPr>
                <w:rFonts w:asciiTheme="minorHAnsi" w:hAnsiTheme="minorHAnsi" w:cstheme="minorHAnsi"/>
                <w:sz w:val="16"/>
                <w:szCs w:val="16"/>
              </w:rPr>
            </w:pPr>
            <w:r w:rsidRPr="00FF7AE6">
              <w:rPr>
                <w:rFonts w:asciiTheme="minorHAnsi" w:hAnsiTheme="minorHAnsi" w:cstheme="minorHAnsi"/>
                <w:sz w:val="16"/>
                <w:szCs w:val="16"/>
              </w:rPr>
              <w:t xml:space="preserve">Review stability of link an value of content </w:t>
            </w:r>
            <w:r w:rsidR="00134471">
              <w:rPr>
                <w:rFonts w:asciiTheme="minorHAnsi" w:hAnsiTheme="minorHAnsi" w:cstheme="minorHAnsi"/>
                <w:sz w:val="16"/>
                <w:szCs w:val="16"/>
              </w:rPr>
              <w:t>in Subversion repository project</w:t>
            </w:r>
            <w:r w:rsidRPr="00FF7AE6">
              <w:rPr>
                <w:rFonts w:asciiTheme="minorHAnsi" w:hAnsiTheme="minorHAnsi" w:cstheme="minorHAnsi"/>
                <w:sz w:val="16"/>
                <w:szCs w:val="16"/>
              </w:rPr>
              <w:t xml:space="preserve"> end + 5 years </w:t>
            </w:r>
          </w:p>
        </w:tc>
      </w:tr>
    </w:tbl>
    <w:p w:rsidR="00297D4B" w:rsidRPr="00FF7AE6" w:rsidRDefault="00297D4B" w:rsidP="00297D4B">
      <w:pPr>
        <w:rPr>
          <w:rFonts w:asciiTheme="minorHAnsi" w:hAnsiTheme="minorHAnsi" w:cstheme="minorHAnsi"/>
        </w:rPr>
      </w:pPr>
    </w:p>
    <w:p w:rsidR="005E39D7" w:rsidRPr="00D9673E" w:rsidRDefault="00882757" w:rsidP="00D9673E">
      <w:pPr>
        <w:pStyle w:val="Heading1"/>
      </w:pPr>
      <w:bookmarkStart w:id="84" w:name="_10._Website_Acquisition,"/>
      <w:bookmarkStart w:id="85" w:name="_11._Software_Acquisition,"/>
      <w:bookmarkEnd w:id="84"/>
      <w:bookmarkEnd w:id="85"/>
      <w:r w:rsidRPr="00FF7AE6">
        <w:br w:type="page"/>
      </w:r>
      <w:bookmarkStart w:id="86" w:name="_Toc297247368"/>
      <w:r w:rsidR="00BF5742" w:rsidRPr="00FF7AE6">
        <w:lastRenderedPageBreak/>
        <w:t>Appendices</w:t>
      </w:r>
      <w:bookmarkEnd w:id="86"/>
    </w:p>
    <w:p w:rsidR="007A1317" w:rsidRPr="00FF7AE6" w:rsidRDefault="007A1317" w:rsidP="007A1317">
      <w:pPr>
        <w:rPr>
          <w:rFonts w:asciiTheme="minorHAnsi" w:hAnsiTheme="minorHAnsi" w:cstheme="minorHAnsi"/>
        </w:rPr>
      </w:pPr>
    </w:p>
    <w:p w:rsidR="007834B4" w:rsidRPr="00FF7AE6" w:rsidRDefault="007A1317" w:rsidP="007A1317">
      <w:pPr>
        <w:pStyle w:val="Heading2"/>
        <w:rPr>
          <w:rFonts w:asciiTheme="minorHAnsi" w:hAnsiTheme="minorHAnsi" w:cstheme="minorHAnsi"/>
        </w:rPr>
      </w:pPr>
      <w:bookmarkStart w:id="87" w:name="_Toc297247369"/>
      <w:r w:rsidRPr="00FF7AE6">
        <w:rPr>
          <w:rFonts w:asciiTheme="minorHAnsi" w:hAnsiTheme="minorHAnsi" w:cstheme="minorHAnsi"/>
        </w:rPr>
        <w:t>Appendix</w:t>
      </w:r>
      <w:r w:rsidR="00780403" w:rsidRPr="00FF7AE6">
        <w:rPr>
          <w:rFonts w:asciiTheme="minorHAnsi" w:hAnsiTheme="minorHAnsi" w:cstheme="minorHAnsi"/>
        </w:rPr>
        <w:t xml:space="preserve"> 1: </w:t>
      </w:r>
      <w:r w:rsidR="00F433D7">
        <w:rPr>
          <w:rFonts w:asciiTheme="minorHAnsi" w:hAnsiTheme="minorHAnsi" w:cstheme="minorHAnsi"/>
        </w:rPr>
        <w:t xml:space="preserve">STFC </w:t>
      </w:r>
      <w:r w:rsidR="00780403" w:rsidRPr="00FF7AE6">
        <w:rPr>
          <w:rFonts w:asciiTheme="minorHAnsi" w:hAnsiTheme="minorHAnsi" w:cstheme="minorHAnsi"/>
        </w:rPr>
        <w:t>CEDA</w:t>
      </w:r>
      <w:bookmarkEnd w:id="87"/>
      <w:r w:rsidR="00780403" w:rsidRPr="00FF7AE6">
        <w:rPr>
          <w:rFonts w:asciiTheme="minorHAnsi" w:hAnsiTheme="minorHAnsi" w:cstheme="minorHAnsi"/>
        </w:rPr>
        <w:t xml:space="preserve"> </w:t>
      </w:r>
      <w:r w:rsidR="007834B4" w:rsidRPr="00FF7AE6">
        <w:rPr>
          <w:rFonts w:asciiTheme="minorHAnsi" w:hAnsiTheme="minorHAnsi" w:cstheme="minorHAnsi"/>
        </w:rPr>
        <w:t xml:space="preserve"> </w:t>
      </w:r>
    </w:p>
    <w:p w:rsidR="009D2871" w:rsidRPr="00FF7AE6" w:rsidRDefault="009D2871" w:rsidP="009D2871">
      <w:pPr>
        <w:pStyle w:val="NormalWeb"/>
        <w:rPr>
          <w:rFonts w:asciiTheme="minorHAnsi" w:hAnsiTheme="minorHAnsi" w:cstheme="minorHAnsi"/>
        </w:rPr>
      </w:pPr>
      <w:r w:rsidRPr="00FF7AE6">
        <w:rPr>
          <w:rFonts w:asciiTheme="minorHAnsi" w:hAnsiTheme="minorHAnsi" w:cstheme="minorHAnsi"/>
        </w:rPr>
        <w:t>The Centre for Environmental Data Archival, based within the </w:t>
      </w:r>
      <w:hyperlink r:id="rId92" w:tooltip="link to the RAL Space website" w:history="1">
        <w:r w:rsidRPr="00FF7AE6">
          <w:rPr>
            <w:rStyle w:val="Hyperlink"/>
            <w:rFonts w:asciiTheme="minorHAnsi" w:hAnsiTheme="minorHAnsi" w:cstheme="minorHAnsi"/>
          </w:rPr>
          <w:t>RAL Space</w:t>
        </w:r>
      </w:hyperlink>
      <w:r w:rsidRPr="00FF7AE6">
        <w:rPr>
          <w:rFonts w:asciiTheme="minorHAnsi" w:hAnsiTheme="minorHAnsi" w:cstheme="minorHAnsi"/>
        </w:rPr>
        <w:t> department of the </w:t>
      </w:r>
      <w:hyperlink r:id="rId93" w:tooltip="link to the Science and Technology Facilities Council home page" w:history="1">
        <w:r w:rsidRPr="00FF7AE6">
          <w:rPr>
            <w:rStyle w:val="Hyperlink"/>
            <w:rFonts w:asciiTheme="minorHAnsi" w:hAnsiTheme="minorHAnsi" w:cstheme="minorHAnsi"/>
          </w:rPr>
          <w:t>Science and Technology Facilities Council</w:t>
        </w:r>
      </w:hyperlink>
      <w:r w:rsidRPr="00FF7AE6">
        <w:rPr>
          <w:rFonts w:asciiTheme="minorHAnsi" w:hAnsiTheme="minorHAnsi" w:cstheme="minorHAnsi"/>
        </w:rPr>
        <w:t>'s Rutherford Appleton Laboratory, hosts a range of activities associated with environmental data archives. </w:t>
      </w:r>
    </w:p>
    <w:p w:rsidR="009D2871" w:rsidRPr="00FF7AE6" w:rsidRDefault="009D2871" w:rsidP="009D2871">
      <w:pPr>
        <w:pStyle w:val="NormalWeb"/>
        <w:rPr>
          <w:rFonts w:asciiTheme="minorHAnsi" w:hAnsiTheme="minorHAnsi" w:cstheme="minorHAnsi"/>
        </w:rPr>
      </w:pPr>
      <w:r w:rsidRPr="00FF7AE6">
        <w:rPr>
          <w:rFonts w:asciiTheme="minorHAnsi" w:hAnsiTheme="minorHAnsi" w:cstheme="minorHAnsi"/>
        </w:rPr>
        <w:t>These activities include running a number of key environmental data centres for the environmental research community as well as being in the vanguard of the development of data archival and delivery practices and technologies.</w:t>
      </w:r>
    </w:p>
    <w:p w:rsidR="009D2871" w:rsidRPr="00FF7AE6" w:rsidRDefault="00455306" w:rsidP="009D2871">
      <w:pPr>
        <w:pStyle w:val="NormalWeb"/>
        <w:rPr>
          <w:rFonts w:asciiTheme="minorHAnsi" w:hAnsiTheme="minorHAnsi" w:cstheme="minorHAnsi"/>
        </w:rPr>
      </w:pPr>
      <w:r w:rsidRPr="00FF7AE6">
        <w:rPr>
          <w:rFonts w:asciiTheme="minorHAnsi" w:hAnsiTheme="minorHAnsi" w:cstheme="minorHAnsi"/>
          <w:noProof/>
          <w:lang w:eastAsia="en-GB"/>
        </w:rPr>
        <w:drawing>
          <wp:inline distT="0" distB="0" distL="0" distR="0">
            <wp:extent cx="5731510" cy="3824543"/>
            <wp:effectExtent l="0" t="0" r="8890" b="1143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824543"/>
                    </a:xfrm>
                    <a:prstGeom prst="rect">
                      <a:avLst/>
                    </a:prstGeom>
                    <a:noFill/>
                    <a:ln>
                      <a:noFill/>
                    </a:ln>
                  </pic:spPr>
                </pic:pic>
              </a:graphicData>
            </a:graphic>
          </wp:inline>
        </w:drawing>
      </w:r>
    </w:p>
    <w:p w:rsidR="009D2871" w:rsidRPr="00FF7AE6" w:rsidRDefault="009D2871" w:rsidP="009D2871">
      <w:pPr>
        <w:pStyle w:val="NormalWeb"/>
        <w:rPr>
          <w:rFonts w:asciiTheme="minorHAnsi" w:hAnsiTheme="minorHAnsi" w:cstheme="minorHAnsi"/>
        </w:rPr>
      </w:pPr>
      <w:r w:rsidRPr="00FF7AE6">
        <w:rPr>
          <w:rFonts w:asciiTheme="minorHAnsi" w:hAnsiTheme="minorHAnsi" w:cstheme="minorHAnsi"/>
        </w:rPr>
        <w:t>The Centre for Environmental Data Archival was established primarily to facilitate and curate both datasets needed for academic research and datasets produced by such research.</w:t>
      </w:r>
    </w:p>
    <w:p w:rsidR="009D2871" w:rsidRPr="00FF7AE6" w:rsidRDefault="009D2871" w:rsidP="009D2871">
      <w:pPr>
        <w:pStyle w:val="NormalWeb"/>
        <w:rPr>
          <w:rFonts w:asciiTheme="minorHAnsi" w:hAnsiTheme="minorHAnsi" w:cstheme="minorHAnsi"/>
        </w:rPr>
      </w:pPr>
      <w:r w:rsidRPr="00FF7AE6">
        <w:rPr>
          <w:rFonts w:asciiTheme="minorHAnsi" w:hAnsiTheme="minorHAnsi" w:cstheme="minorHAnsi"/>
        </w:rPr>
        <w:t xml:space="preserve">CEDA is primarily funded by the </w:t>
      </w:r>
      <w:hyperlink r:id="rId95" w:tooltip="link to NERC website" w:history="1">
        <w:r w:rsidRPr="00FF7AE6">
          <w:rPr>
            <w:rStyle w:val="Hyperlink"/>
            <w:rFonts w:asciiTheme="minorHAnsi" w:hAnsiTheme="minorHAnsi" w:cstheme="minorHAnsi"/>
          </w:rPr>
          <w:t>Natural Environment Research Council</w:t>
        </w:r>
      </w:hyperlink>
      <w:r w:rsidRPr="00FF7AE6">
        <w:rPr>
          <w:rFonts w:asciiTheme="minorHAnsi" w:hAnsiTheme="minorHAnsi" w:cstheme="minorHAnsi"/>
        </w:rPr>
        <w:t>, but it is also funded by DECC, and the missions differ slightly.</w:t>
      </w:r>
    </w:p>
    <w:p w:rsidR="009D2871" w:rsidRPr="00FF7AE6" w:rsidRDefault="00455306" w:rsidP="009D2871">
      <w:pPr>
        <w:rPr>
          <w:rFonts w:asciiTheme="minorHAnsi" w:hAnsiTheme="minorHAnsi" w:cstheme="minorHAnsi"/>
        </w:rPr>
      </w:pPr>
      <w:r w:rsidRPr="00FF7AE6">
        <w:rPr>
          <w:rFonts w:asciiTheme="minorHAnsi" w:hAnsiTheme="minorHAnsi" w:cstheme="minorHAnsi"/>
        </w:rPr>
        <w:t xml:space="preserve">Further information on CEDA can be found here: </w:t>
      </w:r>
      <w:hyperlink r:id="rId96" w:history="1">
        <w:r w:rsidRPr="00FF7AE6">
          <w:rPr>
            <w:rStyle w:val="Hyperlink"/>
            <w:rFonts w:asciiTheme="minorHAnsi" w:hAnsiTheme="minorHAnsi" w:cstheme="minorHAnsi"/>
          </w:rPr>
          <w:t>www.ceda.ac.uk</w:t>
        </w:r>
      </w:hyperlink>
    </w:p>
    <w:p w:rsidR="00455306" w:rsidRPr="00FF7AE6" w:rsidRDefault="00455306" w:rsidP="009D2871">
      <w:pPr>
        <w:rPr>
          <w:rFonts w:asciiTheme="minorHAnsi" w:hAnsiTheme="minorHAnsi" w:cstheme="minorHAnsi"/>
        </w:rPr>
      </w:pPr>
    </w:p>
    <w:p w:rsidR="009D2871" w:rsidRPr="00FF7AE6" w:rsidRDefault="009D2871" w:rsidP="009D2871">
      <w:pPr>
        <w:rPr>
          <w:rFonts w:asciiTheme="minorHAnsi" w:hAnsiTheme="minorHAnsi" w:cstheme="minorHAnsi"/>
        </w:rPr>
      </w:pPr>
    </w:p>
    <w:p w:rsidR="0032496E" w:rsidRPr="00FF7AE6" w:rsidRDefault="0032496E">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7834B4" w:rsidRPr="00FF7AE6" w:rsidRDefault="007A1317" w:rsidP="007A1317">
      <w:pPr>
        <w:pStyle w:val="Heading2"/>
        <w:rPr>
          <w:rFonts w:asciiTheme="minorHAnsi" w:hAnsiTheme="minorHAnsi" w:cstheme="minorHAnsi"/>
        </w:rPr>
      </w:pPr>
      <w:bookmarkStart w:id="88" w:name="_Appendix_2:_NERC"/>
      <w:bookmarkStart w:id="89" w:name="_Appendix_2:_NERC_1"/>
      <w:bookmarkStart w:id="90" w:name="_Toc297247370"/>
      <w:bookmarkEnd w:id="88"/>
      <w:bookmarkEnd w:id="89"/>
      <w:r w:rsidRPr="00FF7AE6">
        <w:rPr>
          <w:rFonts w:asciiTheme="minorHAnsi" w:hAnsiTheme="minorHAnsi" w:cstheme="minorHAnsi"/>
        </w:rPr>
        <w:lastRenderedPageBreak/>
        <w:t>Appendix</w:t>
      </w:r>
      <w:r w:rsidR="007834B4" w:rsidRPr="00FF7AE6">
        <w:rPr>
          <w:rFonts w:asciiTheme="minorHAnsi" w:hAnsiTheme="minorHAnsi" w:cstheme="minorHAnsi"/>
        </w:rPr>
        <w:t xml:space="preserve"> 2: </w:t>
      </w:r>
      <w:r w:rsidR="00780403" w:rsidRPr="00FF7AE6">
        <w:rPr>
          <w:rFonts w:asciiTheme="minorHAnsi" w:hAnsiTheme="minorHAnsi" w:cstheme="minorHAnsi"/>
        </w:rPr>
        <w:t>NERC data value check list</w:t>
      </w:r>
      <w:bookmarkEnd w:id="90"/>
      <w:r w:rsidR="00780403" w:rsidRPr="00FF7AE6">
        <w:rPr>
          <w:rFonts w:asciiTheme="minorHAnsi" w:hAnsiTheme="minorHAnsi" w:cstheme="minorHAnsi"/>
        </w:rPr>
        <w:t xml:space="preserve">  </w:t>
      </w:r>
    </w:p>
    <w:p w:rsidR="006931FC" w:rsidRPr="00FF7AE6" w:rsidRDefault="006931FC" w:rsidP="0032496E">
      <w:pPr>
        <w:rPr>
          <w:rFonts w:asciiTheme="minorHAnsi" w:eastAsia="Times New Roman" w:hAnsiTheme="minorHAnsi" w:cstheme="minorHAnsi"/>
        </w:rPr>
      </w:pPr>
    </w:p>
    <w:p w:rsidR="000F50DB" w:rsidRPr="00FF7AE6" w:rsidRDefault="006931FC" w:rsidP="0032496E">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In order to preserve and maintain access to the EUSTACE data product</w:t>
      </w:r>
      <w:r w:rsidR="000967B6">
        <w:rPr>
          <w:rFonts w:asciiTheme="minorHAnsi" w:eastAsia="Times New Roman" w:hAnsiTheme="minorHAnsi" w:cstheme="minorHAnsi"/>
          <w:sz w:val="20"/>
          <w:szCs w:val="20"/>
        </w:rPr>
        <w:t>s</w:t>
      </w:r>
      <w:r w:rsidRPr="00FF7AE6">
        <w:rPr>
          <w:rFonts w:asciiTheme="minorHAnsi" w:eastAsia="Times New Roman" w:hAnsiTheme="minorHAnsi" w:cstheme="minorHAnsi"/>
          <w:sz w:val="20"/>
          <w:szCs w:val="20"/>
        </w:rPr>
        <w:t xml:space="preserve"> and maximise the impact of the impact of the project in the long term</w:t>
      </w:r>
      <w:r w:rsidR="000967B6">
        <w:rPr>
          <w:rFonts w:asciiTheme="minorHAnsi" w:eastAsia="Times New Roman" w:hAnsiTheme="minorHAnsi" w:cstheme="minorHAnsi"/>
          <w:sz w:val="20"/>
          <w:szCs w:val="20"/>
        </w:rPr>
        <w:t>,</w:t>
      </w:r>
      <w:r w:rsidR="009D2871" w:rsidRPr="00FF7AE6">
        <w:rPr>
          <w:rFonts w:asciiTheme="minorHAnsi" w:eastAsia="Times New Roman" w:hAnsiTheme="minorHAnsi" w:cstheme="minorHAnsi"/>
          <w:sz w:val="20"/>
          <w:szCs w:val="20"/>
        </w:rPr>
        <w:t xml:space="preserve"> NEODC must </w:t>
      </w:r>
      <w:r w:rsidR="00D17138">
        <w:rPr>
          <w:rFonts w:asciiTheme="minorHAnsi" w:eastAsia="Times New Roman" w:hAnsiTheme="minorHAnsi" w:cstheme="minorHAnsi"/>
          <w:sz w:val="20"/>
          <w:szCs w:val="20"/>
        </w:rPr>
        <w:t>allocate resources</w:t>
      </w:r>
      <w:r w:rsidR="000967B6">
        <w:rPr>
          <w:rFonts w:asciiTheme="minorHAnsi" w:eastAsia="Times New Roman" w:hAnsiTheme="minorHAnsi" w:cstheme="minorHAnsi"/>
          <w:sz w:val="20"/>
          <w:szCs w:val="20"/>
        </w:rPr>
        <w:t xml:space="preserve"> in</w:t>
      </w:r>
      <w:r w:rsidR="009D2871" w:rsidRPr="00FF7AE6">
        <w:rPr>
          <w:rFonts w:asciiTheme="minorHAnsi" w:eastAsia="Times New Roman" w:hAnsiTheme="minorHAnsi" w:cstheme="minorHAnsi"/>
          <w:sz w:val="20"/>
          <w:szCs w:val="20"/>
        </w:rPr>
        <w:t xml:space="preserve"> order to do this. </w:t>
      </w:r>
      <w:r w:rsidRPr="00FF7AE6">
        <w:rPr>
          <w:rFonts w:asciiTheme="minorHAnsi" w:eastAsia="Times New Roman" w:hAnsiTheme="minorHAnsi" w:cstheme="minorHAnsi"/>
          <w:sz w:val="20"/>
          <w:szCs w:val="20"/>
        </w:rPr>
        <w:t xml:space="preserve"> </w:t>
      </w:r>
      <w:r w:rsidR="009D2871" w:rsidRPr="00FF7AE6">
        <w:rPr>
          <w:rFonts w:asciiTheme="minorHAnsi" w:eastAsia="Times New Roman" w:hAnsiTheme="minorHAnsi" w:cstheme="minorHAnsi"/>
          <w:sz w:val="20"/>
          <w:szCs w:val="20"/>
        </w:rPr>
        <w:t>Victoria Bennett</w:t>
      </w:r>
      <w:r w:rsidR="000967B6">
        <w:rPr>
          <w:rFonts w:asciiTheme="minorHAnsi" w:eastAsia="Times New Roman" w:hAnsiTheme="minorHAnsi" w:cstheme="minorHAnsi"/>
          <w:sz w:val="20"/>
          <w:szCs w:val="20"/>
        </w:rPr>
        <w:t>,</w:t>
      </w:r>
      <w:r w:rsidR="009D2871" w:rsidRPr="00FF7AE6">
        <w:rPr>
          <w:rFonts w:asciiTheme="minorHAnsi" w:eastAsia="Times New Roman" w:hAnsiTheme="minorHAnsi" w:cstheme="minorHAnsi"/>
          <w:sz w:val="20"/>
          <w:szCs w:val="20"/>
        </w:rPr>
        <w:t xml:space="preserve">  </w:t>
      </w:r>
      <w:r w:rsidR="00D17138">
        <w:rPr>
          <w:rFonts w:asciiTheme="minorHAnsi" w:eastAsia="Times New Roman" w:hAnsiTheme="minorHAnsi" w:cstheme="minorHAnsi"/>
          <w:sz w:val="20"/>
          <w:szCs w:val="20"/>
        </w:rPr>
        <w:t>CEDA H</w:t>
      </w:r>
      <w:r w:rsidR="009D2871" w:rsidRPr="00FF7AE6">
        <w:rPr>
          <w:rFonts w:asciiTheme="minorHAnsi" w:eastAsia="Times New Roman" w:hAnsiTheme="minorHAnsi" w:cstheme="minorHAnsi"/>
          <w:sz w:val="20"/>
          <w:szCs w:val="20"/>
        </w:rPr>
        <w:t>ead of Earth Observation</w:t>
      </w:r>
      <w:r w:rsidR="000967B6">
        <w:rPr>
          <w:rFonts w:asciiTheme="minorHAnsi" w:eastAsia="Times New Roman" w:hAnsiTheme="minorHAnsi" w:cstheme="minorHAnsi"/>
          <w:sz w:val="20"/>
          <w:szCs w:val="20"/>
        </w:rPr>
        <w:t>,</w:t>
      </w:r>
      <w:r w:rsidR="009D2871" w:rsidRPr="00FF7AE6">
        <w:rPr>
          <w:rFonts w:asciiTheme="minorHAnsi" w:eastAsia="Times New Roman" w:hAnsiTheme="minorHAnsi" w:cstheme="minorHAnsi"/>
          <w:sz w:val="20"/>
          <w:szCs w:val="20"/>
        </w:rPr>
        <w:t xml:space="preserve"> will appraise EUSTACE output in accordance with the NERC data value checklist to approve resources.</w:t>
      </w: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Data Value Checklist  - Purpose and scope</w:t>
      </w:r>
    </w:p>
    <w:p w:rsidR="006931FC" w:rsidRPr="00FF7AE6" w:rsidRDefault="006931FC" w:rsidP="006931FC">
      <w:pPr>
        <w:spacing w:after="0" w:line="240" w:lineRule="auto"/>
        <w:rPr>
          <w:rFonts w:asciiTheme="minorHAnsi" w:eastAsia="Times New Roman" w:hAnsiTheme="minorHAnsi" w:cstheme="minorHAnsi"/>
          <w:sz w:val="20"/>
          <w:szCs w:val="20"/>
        </w:rPr>
      </w:pP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The Data Value Checklist aims to identify which data should be considered for accession to the NERC Environmental Data Centres. The individual Data Centres’ collections policies (both written and informal) will assist in deciding which Data Centre is the most appropriate place to deposit the data depending upon the science area and type of data collected.</w:t>
      </w:r>
    </w:p>
    <w:p w:rsidR="006931FC" w:rsidRPr="00FF7AE6" w:rsidRDefault="006931FC" w:rsidP="006931FC">
      <w:pPr>
        <w:spacing w:after="0" w:line="240" w:lineRule="auto"/>
        <w:rPr>
          <w:rFonts w:asciiTheme="minorHAnsi" w:eastAsia="Times New Roman" w:hAnsiTheme="minorHAnsi" w:cstheme="minorHAnsi"/>
          <w:sz w:val="20"/>
          <w:szCs w:val="20"/>
        </w:rPr>
      </w:pP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The Data Value Checklist is intended to be used in the following circumstances: </w:t>
      </w:r>
    </w:p>
    <w:p w:rsidR="006931FC" w:rsidRPr="00FF7AE6" w:rsidRDefault="006931FC" w:rsidP="006931FC">
      <w:pPr>
        <w:spacing w:after="0" w:line="240" w:lineRule="auto"/>
        <w:rPr>
          <w:rFonts w:asciiTheme="minorHAnsi" w:eastAsia="Times New Roman" w:hAnsiTheme="minorHAnsi" w:cstheme="minorHAnsi"/>
          <w:sz w:val="20"/>
          <w:szCs w:val="20"/>
        </w:rPr>
      </w:pP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a) When preparing a full Data Management Plan to assist Data Centres and Principal Investigators in determining the likely long term value of the data to be produced by a project.</w:t>
      </w:r>
    </w:p>
    <w:p w:rsidR="006931FC" w:rsidRPr="00FF7AE6" w:rsidRDefault="006931FC" w:rsidP="006931FC">
      <w:pPr>
        <w:spacing w:after="0" w:line="240" w:lineRule="auto"/>
        <w:rPr>
          <w:rFonts w:asciiTheme="minorHAnsi" w:eastAsia="Times New Roman" w:hAnsiTheme="minorHAnsi" w:cstheme="minorHAnsi"/>
          <w:sz w:val="20"/>
          <w:szCs w:val="20"/>
        </w:rPr>
      </w:pP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b) Upon receipt of the data for deposit with the Data Centres, to assess their </w:t>
      </w: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quality, integrity, originality and content</w:t>
      </w:r>
    </w:p>
    <w:p w:rsidR="009D2871" w:rsidRPr="00FF7AE6" w:rsidRDefault="009D2871" w:rsidP="006931FC">
      <w:pPr>
        <w:spacing w:after="0" w:line="240" w:lineRule="auto"/>
        <w:rPr>
          <w:rFonts w:asciiTheme="minorHAnsi" w:eastAsia="Times New Roman" w:hAnsiTheme="minorHAnsi" w:cstheme="minorHAnsi"/>
          <w:sz w:val="20"/>
          <w:szCs w:val="20"/>
        </w:rPr>
      </w:pPr>
    </w:p>
    <w:p w:rsidR="006931FC" w:rsidRPr="00FF7AE6" w:rsidRDefault="006931FC" w:rsidP="006931FC">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This will ensure that data included in the NERC Data Centre collections are of long term value to the scientific community.</w:t>
      </w:r>
    </w:p>
    <w:p w:rsidR="006931FC" w:rsidRPr="00FF7AE6" w:rsidRDefault="006931FC" w:rsidP="0032496E">
      <w:pPr>
        <w:rPr>
          <w:rFonts w:asciiTheme="minorHAnsi" w:eastAsia="Times New Roman" w:hAnsiTheme="minorHAnsi" w:cstheme="minorHAnsi"/>
          <w:sz w:val="20"/>
          <w:szCs w:val="20"/>
        </w:rPr>
      </w:pPr>
    </w:p>
    <w:p w:rsidR="0032496E" w:rsidRPr="00FF7AE6" w:rsidRDefault="006931FC" w:rsidP="0032496E">
      <w:pPr>
        <w:rPr>
          <w:rFonts w:asciiTheme="minorHAnsi" w:hAnsiTheme="minorHAnsi" w:cstheme="minorHAnsi"/>
          <w:sz w:val="20"/>
          <w:szCs w:val="20"/>
        </w:rPr>
      </w:pPr>
      <w:r w:rsidRPr="00FF7AE6">
        <w:rPr>
          <w:rFonts w:asciiTheme="minorHAnsi" w:eastAsia="Times New Roman" w:hAnsiTheme="minorHAnsi" w:cstheme="minorHAnsi"/>
          <w:sz w:val="20"/>
          <w:szCs w:val="20"/>
        </w:rPr>
        <w:t xml:space="preserve">Further information on the NERC data value checklist can be found here: </w:t>
      </w:r>
      <w:hyperlink r:id="rId97" w:history="1">
        <w:r w:rsidR="009D2871" w:rsidRPr="00FF7AE6">
          <w:rPr>
            <w:rStyle w:val="Hyperlink"/>
            <w:rFonts w:asciiTheme="minorHAnsi" w:eastAsia="Times New Roman" w:hAnsiTheme="minorHAnsi" w:cstheme="minorHAnsi"/>
            <w:sz w:val="20"/>
            <w:szCs w:val="20"/>
          </w:rPr>
          <w:t>http://www.nerc.ac.uk/research/sites/data/policy/data-value-checklist.pdf</w:t>
        </w:r>
      </w:hyperlink>
      <w:r w:rsidR="009D2871" w:rsidRPr="00FF7AE6">
        <w:rPr>
          <w:rFonts w:asciiTheme="minorHAnsi" w:eastAsia="Times New Roman" w:hAnsiTheme="minorHAnsi" w:cstheme="minorHAnsi"/>
          <w:sz w:val="20"/>
          <w:szCs w:val="20"/>
        </w:rPr>
        <w:t xml:space="preserve"> </w:t>
      </w:r>
    </w:p>
    <w:p w:rsidR="00D32748" w:rsidRPr="00FF7AE6" w:rsidRDefault="00D32748">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BF5742" w:rsidRPr="00FF7AE6" w:rsidRDefault="006909E1" w:rsidP="00DB074B">
      <w:pPr>
        <w:pStyle w:val="Heading2"/>
        <w:rPr>
          <w:rFonts w:asciiTheme="minorHAnsi" w:hAnsiTheme="minorHAnsi" w:cstheme="minorHAnsi"/>
        </w:rPr>
      </w:pPr>
      <w:bookmarkStart w:id="91" w:name="_Toc297247371"/>
      <w:r w:rsidRPr="00FF7AE6">
        <w:rPr>
          <w:rFonts w:asciiTheme="minorHAnsi" w:hAnsiTheme="minorHAnsi" w:cstheme="minorHAnsi"/>
        </w:rPr>
        <w:lastRenderedPageBreak/>
        <w:t>Appendix 3</w:t>
      </w:r>
      <w:r w:rsidR="005E39D7" w:rsidRPr="00FF7AE6">
        <w:rPr>
          <w:rFonts w:asciiTheme="minorHAnsi" w:hAnsiTheme="minorHAnsi" w:cstheme="minorHAnsi"/>
        </w:rPr>
        <w:t>:</w:t>
      </w:r>
      <w:r w:rsidR="00E57D10" w:rsidRPr="00FF7AE6">
        <w:rPr>
          <w:rFonts w:asciiTheme="minorHAnsi" w:hAnsiTheme="minorHAnsi" w:cstheme="minorHAnsi"/>
        </w:rPr>
        <w:t>CF-</w:t>
      </w:r>
      <w:r w:rsidR="0032496E" w:rsidRPr="00FF7AE6">
        <w:rPr>
          <w:rFonts w:asciiTheme="minorHAnsi" w:hAnsiTheme="minorHAnsi" w:cstheme="minorHAnsi"/>
        </w:rPr>
        <w:t xml:space="preserve"> Net</w:t>
      </w:r>
      <w:r w:rsidR="005E39D7" w:rsidRPr="00FF7AE6">
        <w:rPr>
          <w:rFonts w:asciiTheme="minorHAnsi" w:hAnsiTheme="minorHAnsi" w:cstheme="minorHAnsi"/>
        </w:rPr>
        <w:t xml:space="preserve">CDF </w:t>
      </w:r>
      <w:r w:rsidR="00365468">
        <w:rPr>
          <w:rFonts w:asciiTheme="minorHAnsi" w:hAnsiTheme="minorHAnsi" w:cstheme="minorHAnsi"/>
        </w:rPr>
        <w:t>Metadata Conventions</w:t>
      </w:r>
      <w:bookmarkEnd w:id="91"/>
    </w:p>
    <w:p w:rsidR="00102198" w:rsidRPr="00FF7AE6" w:rsidRDefault="00102198" w:rsidP="004432BA">
      <w:pPr>
        <w:rPr>
          <w:rFonts w:asciiTheme="minorHAnsi" w:hAnsiTheme="minorHAnsi" w:cstheme="minorHAnsi"/>
        </w:rPr>
      </w:pPr>
    </w:p>
    <w:p w:rsidR="00102198" w:rsidRPr="00FF7AE6" w:rsidRDefault="00102198" w:rsidP="004432BA">
      <w:pPr>
        <w:rPr>
          <w:rFonts w:asciiTheme="minorHAnsi" w:hAnsiTheme="minorHAnsi" w:cstheme="minorHAnsi"/>
          <w:sz w:val="20"/>
          <w:szCs w:val="20"/>
        </w:rPr>
      </w:pPr>
      <w:r w:rsidRPr="00FF7AE6">
        <w:rPr>
          <w:rFonts w:asciiTheme="minorHAnsi" w:hAnsiTheme="minorHAnsi" w:cstheme="minorHAnsi"/>
          <w:sz w:val="20"/>
          <w:szCs w:val="20"/>
        </w:rPr>
        <w:t>Data producers on the EUSTACE project will be supported by CEDA staff to produce CF-NetCDF compliant data products.</w:t>
      </w:r>
    </w:p>
    <w:p w:rsidR="00102198" w:rsidRPr="00FF7AE6" w:rsidRDefault="00102198" w:rsidP="00102198">
      <w:pPr>
        <w:pStyle w:val="NormalWeb"/>
        <w:rPr>
          <w:rFonts w:asciiTheme="minorHAnsi" w:hAnsiTheme="minorHAnsi" w:cstheme="minorHAnsi"/>
        </w:rPr>
      </w:pPr>
      <w:r w:rsidRPr="00FF7AE6">
        <w:rPr>
          <w:rFonts w:asciiTheme="minorHAnsi" w:hAnsiTheme="minorHAnsi" w:cstheme="minorHAnsi"/>
        </w:rPr>
        <w:t>NetCDF (network Common Data Form) is an interface for array-orientated data access and a library that provides an implementation of that interface. Many groups have adopted netCDF as a standard way to represent their scientific data. The netCDF software was developed at the Unidata Program Center in Boulder Colorado USA.</w:t>
      </w:r>
    </w:p>
    <w:p w:rsidR="00102198" w:rsidRPr="00FF7AE6" w:rsidRDefault="00102198" w:rsidP="00102198">
      <w:pPr>
        <w:pStyle w:val="NormalWeb"/>
        <w:rPr>
          <w:rFonts w:asciiTheme="minorHAnsi" w:hAnsiTheme="minorHAnsi" w:cstheme="minorHAnsi"/>
        </w:rPr>
      </w:pPr>
      <w:r w:rsidRPr="00FF7AE6">
        <w:rPr>
          <w:rFonts w:asciiTheme="minorHAnsi" w:hAnsiTheme="minorHAnsi" w:cstheme="minorHAnsi"/>
        </w:rPr>
        <w:t>The NetCDF format has a wide range of reasons why it is one of CEDA's recommended formats, including:</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being extensively used within the atmospheric and oceanic science communities.</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being a portable self-describing binary data format.</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 is network-transparent, meaning that it can be accessed by computers that store integers, characters and floating-point numbers in different ways.</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 provides direct-access: a small subset of a large dataset may be accessed efficiently, without first reading through all the preceding data.</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 is appendable: data can be appended to a netCDF dataset along one dimension without copying the dataset or redefining its structure.</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datasets can be read and written in a number of languages, these include C, C++, FORTRAN, IDL, Python, Perl, and Java.</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proofErr w:type="gramStart"/>
      <w:r w:rsidRPr="00FF7AE6">
        <w:rPr>
          <w:rFonts w:asciiTheme="minorHAnsi" w:eastAsia="Times New Roman" w:hAnsiTheme="minorHAnsi" w:cstheme="minorHAnsi"/>
          <w:sz w:val="20"/>
          <w:szCs w:val="20"/>
        </w:rPr>
        <w:t>the</w:t>
      </w:r>
      <w:proofErr w:type="gramEnd"/>
      <w:r w:rsidRPr="00FF7AE6">
        <w:rPr>
          <w:rFonts w:asciiTheme="minorHAnsi" w:eastAsia="Times New Roman" w:hAnsiTheme="minorHAnsi" w:cstheme="minorHAnsi"/>
          <w:sz w:val="20"/>
          <w:szCs w:val="20"/>
        </w:rPr>
        <w:t xml:space="preserve"> different language implementations are </w:t>
      </w:r>
      <w:hyperlink r:id="rId98" w:tgtFrame="_top" w:history="1">
        <w:r w:rsidRPr="00FF7AE6">
          <w:rPr>
            <w:rStyle w:val="Hyperlink"/>
            <w:rFonts w:asciiTheme="minorHAnsi" w:eastAsia="Times New Roman" w:hAnsiTheme="minorHAnsi" w:cstheme="minorHAnsi"/>
            <w:sz w:val="20"/>
            <w:szCs w:val="20"/>
          </w:rPr>
          <w:t>freely</w:t>
        </w:r>
      </w:hyperlink>
      <w:r w:rsidRPr="00FF7AE6">
        <w:rPr>
          <w:rFonts w:asciiTheme="minorHAnsi" w:eastAsia="Times New Roman" w:hAnsiTheme="minorHAnsi" w:cstheme="minorHAnsi"/>
          <w:sz w:val="20"/>
          <w:szCs w:val="20"/>
        </w:rPr>
        <w:t> available from </w:t>
      </w:r>
      <w:hyperlink r:id="rId99" w:history="1">
        <w:r w:rsidRPr="00FF7AE6">
          <w:rPr>
            <w:rStyle w:val="Hyperlink"/>
            <w:rFonts w:asciiTheme="minorHAnsi" w:eastAsia="Times New Roman" w:hAnsiTheme="minorHAnsi" w:cstheme="minorHAnsi"/>
            <w:sz w:val="20"/>
            <w:szCs w:val="20"/>
          </w:rPr>
          <w:t>the UNIDATA ftp area</w:t>
        </w:r>
      </w:hyperlink>
      <w:r w:rsidRPr="00FF7AE6">
        <w:rPr>
          <w:rFonts w:asciiTheme="minorHAnsi" w:eastAsia="Times New Roman" w:hAnsiTheme="minorHAnsi" w:cstheme="minorHAnsi"/>
          <w:sz w:val="20"/>
          <w:szCs w:val="20"/>
        </w:rPr>
        <w:t> or from other </w:t>
      </w:r>
      <w:hyperlink r:id="rId100" w:history="1">
        <w:r w:rsidRPr="00FF7AE6">
          <w:rPr>
            <w:rStyle w:val="Hyperlink"/>
            <w:rFonts w:asciiTheme="minorHAnsi" w:eastAsia="Times New Roman" w:hAnsiTheme="minorHAnsi" w:cstheme="minorHAnsi"/>
            <w:sz w:val="20"/>
            <w:szCs w:val="20"/>
          </w:rPr>
          <w:t>mirror sites</w:t>
        </w:r>
      </w:hyperlink>
      <w:r w:rsidRPr="00FF7AE6">
        <w:rPr>
          <w:rFonts w:asciiTheme="minorHAnsi" w:eastAsia="Times New Roman" w:hAnsiTheme="minorHAnsi" w:cstheme="minorHAnsi"/>
          <w:sz w:val="20"/>
          <w:szCs w:val="20"/>
        </w:rPr>
        <w:t>.</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several graphics packages support netCDF input, making it very easy to display and analyse netCDF datasets. For instance </w:t>
      </w:r>
      <w:hyperlink r:id="rId101" w:tgtFrame="_top" w:history="1">
        <w:r w:rsidRPr="00FF7AE6">
          <w:rPr>
            <w:rStyle w:val="Hyperlink"/>
            <w:rFonts w:asciiTheme="minorHAnsi" w:eastAsia="Times New Roman" w:hAnsiTheme="minorHAnsi" w:cstheme="minorHAnsi"/>
            <w:sz w:val="20"/>
            <w:szCs w:val="20"/>
          </w:rPr>
          <w:t>FERRET</w:t>
        </w:r>
      </w:hyperlink>
      <w:r w:rsidRPr="00FF7AE6">
        <w:rPr>
          <w:rFonts w:asciiTheme="minorHAnsi" w:eastAsia="Times New Roman" w:hAnsiTheme="minorHAnsi" w:cstheme="minorHAnsi"/>
          <w:sz w:val="20"/>
          <w:szCs w:val="20"/>
        </w:rPr>
        <w:t> and </w:t>
      </w:r>
      <w:hyperlink r:id="rId102" w:history="1">
        <w:r w:rsidRPr="00FF7AE6">
          <w:rPr>
            <w:rStyle w:val="Hyperlink"/>
            <w:rFonts w:asciiTheme="minorHAnsi" w:eastAsia="Times New Roman" w:hAnsiTheme="minorHAnsi" w:cstheme="minorHAnsi"/>
            <w:sz w:val="20"/>
            <w:szCs w:val="20"/>
          </w:rPr>
          <w:t>CDAT</w:t>
        </w:r>
      </w:hyperlink>
      <w:r w:rsidRPr="00FF7AE6">
        <w:rPr>
          <w:rFonts w:asciiTheme="minorHAnsi" w:eastAsia="Times New Roman" w:hAnsiTheme="minorHAnsi" w:cstheme="minorHAnsi"/>
          <w:sz w:val="20"/>
          <w:szCs w:val="20"/>
        </w:rPr>
        <w:t> provide both command line and graphical user interfaces for displaying and analysing gridded data.</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netCDF is completely and methodically documented in UNIDATA's </w:t>
      </w:r>
      <w:hyperlink r:id="rId103" w:history="1">
        <w:r w:rsidRPr="00FF7AE6">
          <w:rPr>
            <w:rStyle w:val="Hyperlink"/>
            <w:rFonts w:asciiTheme="minorHAnsi" w:eastAsia="Times New Roman" w:hAnsiTheme="minorHAnsi" w:cstheme="minorHAnsi"/>
            <w:sz w:val="20"/>
            <w:szCs w:val="20"/>
          </w:rPr>
          <w:t>NetCDF User's Guide</w:t>
        </w:r>
      </w:hyperlink>
      <w:r w:rsidRPr="00FF7AE6">
        <w:rPr>
          <w:rFonts w:asciiTheme="minorHAnsi" w:eastAsia="Times New Roman" w:hAnsiTheme="minorHAnsi" w:cstheme="minorHAnsi"/>
          <w:sz w:val="20"/>
          <w:szCs w:val="20"/>
        </w:rPr>
        <w:t>.</w:t>
      </w:r>
    </w:p>
    <w:p w:rsidR="00102198" w:rsidRPr="00FF7AE6" w:rsidRDefault="00102198" w:rsidP="00102198">
      <w:pPr>
        <w:numPr>
          <w:ilvl w:val="1"/>
          <w:numId w:val="35"/>
        </w:numPr>
        <w:spacing w:before="100" w:beforeAutospacing="1" w:after="100" w:afterAutospacing="1" w:line="240" w:lineRule="auto"/>
        <w:rPr>
          <w:rFonts w:asciiTheme="minorHAnsi" w:eastAsia="Times New Roman" w:hAnsiTheme="minorHAnsi" w:cstheme="minorHAnsi"/>
          <w:sz w:val="20"/>
          <w:szCs w:val="20"/>
        </w:rPr>
      </w:pPr>
      <w:proofErr w:type="gramStart"/>
      <w:r w:rsidRPr="00FF7AE6">
        <w:rPr>
          <w:rFonts w:asciiTheme="minorHAnsi" w:eastAsia="Times New Roman" w:hAnsiTheme="minorHAnsi" w:cstheme="minorHAnsi"/>
          <w:sz w:val="20"/>
          <w:szCs w:val="20"/>
        </w:rPr>
        <w:t>several</w:t>
      </w:r>
      <w:proofErr w:type="gramEnd"/>
      <w:r w:rsidRPr="00FF7AE6">
        <w:rPr>
          <w:rFonts w:asciiTheme="minorHAnsi" w:eastAsia="Times New Roman" w:hAnsiTheme="minorHAnsi" w:cstheme="minorHAnsi"/>
          <w:sz w:val="20"/>
          <w:szCs w:val="20"/>
        </w:rPr>
        <w:t xml:space="preserve"> groups have defined </w:t>
      </w:r>
      <w:hyperlink r:id="rId104" w:tgtFrame="_top" w:history="1">
        <w:r w:rsidRPr="00FF7AE6">
          <w:rPr>
            <w:rStyle w:val="Hyperlink"/>
            <w:rFonts w:asciiTheme="minorHAnsi" w:eastAsia="Times New Roman" w:hAnsiTheme="minorHAnsi" w:cstheme="minorHAnsi"/>
            <w:sz w:val="20"/>
            <w:szCs w:val="20"/>
          </w:rPr>
          <w:t>conventions</w:t>
        </w:r>
      </w:hyperlink>
      <w:r w:rsidRPr="00FF7AE6">
        <w:rPr>
          <w:rFonts w:asciiTheme="minorHAnsi" w:eastAsia="Times New Roman" w:hAnsiTheme="minorHAnsi" w:cstheme="minorHAnsi"/>
          <w:sz w:val="20"/>
          <w:szCs w:val="20"/>
        </w:rPr>
        <w:t xml:space="preserve"> for </w:t>
      </w:r>
      <w:proofErr w:type="spellStart"/>
      <w:r w:rsidRPr="00FF7AE6">
        <w:rPr>
          <w:rFonts w:asciiTheme="minorHAnsi" w:eastAsia="Times New Roman" w:hAnsiTheme="minorHAnsi" w:cstheme="minorHAnsi"/>
          <w:sz w:val="20"/>
          <w:szCs w:val="20"/>
        </w:rPr>
        <w:t>netCDF</w:t>
      </w:r>
      <w:proofErr w:type="spellEnd"/>
      <w:r w:rsidRPr="00FF7AE6">
        <w:rPr>
          <w:rFonts w:asciiTheme="minorHAnsi" w:eastAsia="Times New Roman" w:hAnsiTheme="minorHAnsi" w:cstheme="minorHAnsi"/>
          <w:sz w:val="20"/>
          <w:szCs w:val="20"/>
        </w:rPr>
        <w:t xml:space="preserve"> files, to enable the exchange of data. CEDA has adopted the </w:t>
      </w:r>
      <w:hyperlink r:id="rId105" w:history="1">
        <w:r w:rsidRPr="00FF7AE6">
          <w:rPr>
            <w:rStyle w:val="Hyperlink"/>
            <w:rFonts w:asciiTheme="minorHAnsi" w:eastAsia="Times New Roman" w:hAnsiTheme="minorHAnsi" w:cstheme="minorHAnsi"/>
            <w:sz w:val="20"/>
            <w:szCs w:val="20"/>
          </w:rPr>
          <w:t>Climate and Forecasting (CF) conventions</w:t>
        </w:r>
      </w:hyperlink>
      <w:r w:rsidRPr="00FF7AE6">
        <w:rPr>
          <w:rFonts w:asciiTheme="minorHAnsi" w:eastAsia="Times New Roman" w:hAnsiTheme="minorHAnsi" w:cstheme="minorHAnsi"/>
          <w:sz w:val="20"/>
          <w:szCs w:val="20"/>
        </w:rPr>
        <w:t> for netCDF data.</w:t>
      </w:r>
    </w:p>
    <w:p w:rsidR="00102198" w:rsidRPr="00FF7AE6" w:rsidRDefault="00102198" w:rsidP="00102198">
      <w:pPr>
        <w:pStyle w:val="NormalWeb"/>
        <w:rPr>
          <w:rFonts w:asciiTheme="minorHAnsi" w:hAnsiTheme="minorHAnsi" w:cstheme="minorHAnsi"/>
        </w:rPr>
      </w:pPr>
      <w:r w:rsidRPr="00FF7AE6">
        <w:rPr>
          <w:rFonts w:asciiTheme="minorHAnsi" w:hAnsiTheme="minorHAnsi" w:cstheme="minorHAnsi"/>
        </w:rPr>
        <w:t>CEDA supports and strongly recommends the compliance with the </w:t>
      </w:r>
      <w:hyperlink r:id="rId106" w:history="1">
        <w:r w:rsidRPr="00FF7AE6">
          <w:rPr>
            <w:rStyle w:val="Hyperlink"/>
            <w:rFonts w:asciiTheme="minorHAnsi" w:hAnsiTheme="minorHAnsi" w:cstheme="minorHAnsi"/>
          </w:rPr>
          <w:t>Climate and Forecast (CF) Metadata Convention</w:t>
        </w:r>
      </w:hyperlink>
      <w:r w:rsidRPr="00FF7AE6">
        <w:rPr>
          <w:rFonts w:asciiTheme="minorHAnsi" w:hAnsiTheme="minorHAnsi" w:cstheme="minorHAnsi"/>
        </w:rPr>
        <w:t>.</w:t>
      </w:r>
    </w:p>
    <w:p w:rsidR="00102198" w:rsidRPr="00FF7AE6" w:rsidRDefault="00102198" w:rsidP="00102198">
      <w:pPr>
        <w:pStyle w:val="NormalWeb"/>
        <w:numPr>
          <w:ilvl w:val="0"/>
          <w:numId w:val="35"/>
        </w:numPr>
        <w:rPr>
          <w:rFonts w:asciiTheme="minorHAnsi" w:hAnsiTheme="minorHAnsi" w:cstheme="minorHAnsi"/>
        </w:rPr>
      </w:pPr>
      <w:r w:rsidRPr="00FF7AE6">
        <w:rPr>
          <w:rFonts w:asciiTheme="minorHAnsi" w:hAnsiTheme="minorHAnsi" w:cstheme="minorHAnsi"/>
        </w:rPr>
        <w:t>CF conventions are guidelines and recommendations as to where to put information within a netCDF file, and they provide advice as to what type of information you might want to include. CF conventions allow the creator of the dataset to include information about the data and the dataset itself (metadata) in a structured way, which makes it easier for other users to retrieve the information. </w:t>
      </w:r>
      <w:r w:rsidRPr="00FF7AE6">
        <w:rPr>
          <w:rStyle w:val="Emphasis"/>
          <w:rFonts w:asciiTheme="minorHAnsi" w:hAnsiTheme="minorHAnsi" w:cstheme="minorHAnsi"/>
        </w:rPr>
        <w:t>Global attributes</w:t>
      </w:r>
      <w:r w:rsidRPr="00FF7AE6">
        <w:rPr>
          <w:rFonts w:asciiTheme="minorHAnsi" w:hAnsiTheme="minorHAnsi" w:cstheme="minorHAnsi"/>
        </w:rPr>
        <w:t> describe the general properties and origins of the dataset while </w:t>
      </w:r>
      <w:r w:rsidRPr="00FF7AE6">
        <w:rPr>
          <w:rStyle w:val="Emphasis"/>
          <w:rFonts w:asciiTheme="minorHAnsi" w:hAnsiTheme="minorHAnsi" w:cstheme="minorHAnsi"/>
        </w:rPr>
        <w:t>local attributes</w:t>
      </w:r>
      <w:r w:rsidRPr="00FF7AE6">
        <w:rPr>
          <w:rFonts w:asciiTheme="minorHAnsi" w:hAnsiTheme="minorHAnsi" w:cstheme="minorHAnsi"/>
        </w:rPr>
        <w:t> are used to characterise the recorded variables.</w:t>
      </w:r>
    </w:p>
    <w:p w:rsidR="00102198" w:rsidRPr="00FF7AE6" w:rsidRDefault="00102198" w:rsidP="004432BA">
      <w:pPr>
        <w:pStyle w:val="NormalWeb"/>
        <w:numPr>
          <w:ilvl w:val="0"/>
          <w:numId w:val="35"/>
        </w:numPr>
        <w:rPr>
          <w:rFonts w:asciiTheme="minorHAnsi" w:hAnsiTheme="minorHAnsi" w:cstheme="minorHAnsi"/>
        </w:rPr>
      </w:pPr>
      <w:r w:rsidRPr="00FF7AE6">
        <w:rPr>
          <w:rFonts w:asciiTheme="minorHAnsi" w:hAnsiTheme="minorHAnsi" w:cstheme="minorHAnsi"/>
        </w:rPr>
        <w:t>CEDA provides </w:t>
      </w:r>
      <w:hyperlink r:id="rId107" w:history="1">
        <w:r w:rsidRPr="00FF7AE6">
          <w:rPr>
            <w:rStyle w:val="Hyperlink"/>
            <w:rFonts w:asciiTheme="minorHAnsi" w:hAnsiTheme="minorHAnsi" w:cstheme="minorHAnsi"/>
          </w:rPr>
          <w:t>Information on the CF Convention</w:t>
        </w:r>
      </w:hyperlink>
      <w:r w:rsidRPr="00FF7AE6">
        <w:rPr>
          <w:rFonts w:asciiTheme="minorHAnsi" w:hAnsiTheme="minorHAnsi" w:cstheme="minorHAnsi"/>
        </w:rPr>
        <w:t>, illustrated by some examples. </w:t>
      </w:r>
    </w:p>
    <w:p w:rsidR="00102198" w:rsidRPr="00FF7AE6" w:rsidRDefault="00102198" w:rsidP="004432BA">
      <w:pPr>
        <w:rPr>
          <w:rFonts w:asciiTheme="minorHAnsi" w:hAnsiTheme="minorHAnsi" w:cstheme="minorHAnsi"/>
        </w:rPr>
      </w:pPr>
    </w:p>
    <w:p w:rsidR="004432BA" w:rsidRPr="00FF7AE6" w:rsidRDefault="004432BA" w:rsidP="004432BA">
      <w:pPr>
        <w:rPr>
          <w:rFonts w:asciiTheme="minorHAnsi" w:hAnsiTheme="minorHAnsi" w:cstheme="minorHAnsi"/>
          <w:sz w:val="20"/>
          <w:szCs w:val="20"/>
        </w:rPr>
      </w:pPr>
      <w:r w:rsidRPr="00FF7AE6">
        <w:rPr>
          <w:rFonts w:asciiTheme="minorHAnsi" w:hAnsiTheme="minorHAnsi" w:cstheme="minorHAnsi"/>
          <w:sz w:val="20"/>
          <w:szCs w:val="20"/>
        </w:rPr>
        <w:t>Further information on the CF</w:t>
      </w:r>
      <w:r w:rsidR="00102198" w:rsidRPr="00FF7AE6">
        <w:rPr>
          <w:rFonts w:asciiTheme="minorHAnsi" w:hAnsiTheme="minorHAnsi" w:cstheme="minorHAnsi"/>
          <w:sz w:val="20"/>
          <w:szCs w:val="20"/>
        </w:rPr>
        <w:t xml:space="preserve"> – NetCDF standard can be found here: </w:t>
      </w:r>
      <w:hyperlink r:id="rId108" w:history="1">
        <w:r w:rsidR="00102198" w:rsidRPr="00FF7AE6">
          <w:rPr>
            <w:rStyle w:val="Hyperlink"/>
            <w:rFonts w:asciiTheme="minorHAnsi" w:hAnsiTheme="minorHAnsi" w:cstheme="minorHAnsi"/>
            <w:sz w:val="20"/>
            <w:szCs w:val="20"/>
          </w:rPr>
          <w:t>http://www.ceda.ac.uk/help/users-guide/file-formats/netcdf/</w:t>
        </w:r>
      </w:hyperlink>
      <w:r w:rsidR="00102198" w:rsidRPr="00FF7AE6">
        <w:rPr>
          <w:rFonts w:asciiTheme="minorHAnsi" w:hAnsiTheme="minorHAnsi" w:cstheme="minorHAnsi"/>
          <w:sz w:val="20"/>
          <w:szCs w:val="20"/>
        </w:rPr>
        <w:t xml:space="preserve"> </w:t>
      </w:r>
    </w:p>
    <w:p w:rsidR="006909E1" w:rsidRPr="00FF7AE6" w:rsidRDefault="006909E1" w:rsidP="006909E1">
      <w:pPr>
        <w:rPr>
          <w:rFonts w:asciiTheme="minorHAnsi" w:hAnsiTheme="minorHAnsi" w:cstheme="minorHAnsi"/>
        </w:rPr>
      </w:pPr>
    </w:p>
    <w:p w:rsidR="0032496E" w:rsidRPr="00FF7AE6" w:rsidRDefault="0032496E">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DB074B" w:rsidRPr="00FF7AE6" w:rsidRDefault="004432BA" w:rsidP="00DB074B">
      <w:pPr>
        <w:pStyle w:val="Heading2"/>
        <w:rPr>
          <w:rFonts w:asciiTheme="minorHAnsi" w:hAnsiTheme="minorHAnsi" w:cstheme="minorHAnsi"/>
        </w:rPr>
      </w:pPr>
      <w:bookmarkStart w:id="92" w:name="_Toc297247372"/>
      <w:r w:rsidRPr="00FF7AE6">
        <w:rPr>
          <w:rFonts w:asciiTheme="minorHAnsi" w:hAnsiTheme="minorHAnsi" w:cstheme="minorHAnsi"/>
        </w:rPr>
        <w:lastRenderedPageBreak/>
        <w:t>Appendix 4</w:t>
      </w:r>
      <w:r w:rsidR="00DB074B" w:rsidRPr="00FF7AE6">
        <w:rPr>
          <w:rFonts w:asciiTheme="minorHAnsi" w:hAnsiTheme="minorHAnsi" w:cstheme="minorHAnsi"/>
        </w:rPr>
        <w:t xml:space="preserve">: </w:t>
      </w:r>
      <w:r w:rsidR="00D32748" w:rsidRPr="00FF7AE6">
        <w:rPr>
          <w:rFonts w:asciiTheme="minorHAnsi" w:hAnsiTheme="minorHAnsi" w:cstheme="minorHAnsi"/>
        </w:rPr>
        <w:t xml:space="preserve">CEDA - </w:t>
      </w:r>
      <w:r w:rsidR="00DB074B" w:rsidRPr="00FF7AE6">
        <w:rPr>
          <w:rFonts w:asciiTheme="minorHAnsi" w:hAnsiTheme="minorHAnsi" w:cstheme="minorHAnsi"/>
        </w:rPr>
        <w:t xml:space="preserve">MOLES </w:t>
      </w:r>
      <w:r w:rsidR="00365468">
        <w:rPr>
          <w:rFonts w:asciiTheme="minorHAnsi" w:hAnsiTheme="minorHAnsi" w:cstheme="minorHAnsi"/>
        </w:rPr>
        <w:t>Metadata Catalogue</w:t>
      </w:r>
      <w:bookmarkEnd w:id="92"/>
    </w:p>
    <w:p w:rsidR="00D32748" w:rsidRPr="00FF7AE6" w:rsidRDefault="00D32748" w:rsidP="00D32748">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sz w:val="20"/>
          <w:szCs w:val="20"/>
        </w:rPr>
        <w:t xml:space="preserve">The MOLES3 CEDA catalogue provides support for organising information about data, and for user navigation around data holdings. “CEDA-MOLES”, also supports data management functions for the Centre for Environmental Data Archival, CEDA. </w:t>
      </w:r>
    </w:p>
    <w:p w:rsidR="00D32748" w:rsidRPr="00FF7AE6" w:rsidRDefault="000F50DB" w:rsidP="00D32748">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sz w:val="20"/>
          <w:szCs w:val="20"/>
        </w:rPr>
        <w:t xml:space="preserve">The </w:t>
      </w:r>
      <w:r w:rsidR="00D32748" w:rsidRPr="00FF7AE6">
        <w:rPr>
          <w:rFonts w:asciiTheme="minorHAnsi" w:hAnsiTheme="minorHAnsi" w:cstheme="minorHAnsi"/>
          <w:sz w:val="20"/>
          <w:szCs w:val="20"/>
        </w:rPr>
        <w:t>latest MOLES3</w:t>
      </w:r>
      <w:r w:rsidRPr="00FF7AE6">
        <w:rPr>
          <w:rFonts w:asciiTheme="minorHAnsi" w:hAnsiTheme="minorHAnsi" w:cstheme="minorHAnsi"/>
          <w:sz w:val="20"/>
          <w:szCs w:val="20"/>
        </w:rPr>
        <w:t xml:space="preserve"> has enhanced</w:t>
      </w:r>
      <w:r w:rsidR="00D32748" w:rsidRPr="00FF7AE6">
        <w:rPr>
          <w:rFonts w:asciiTheme="minorHAnsi" w:hAnsiTheme="minorHAnsi" w:cstheme="minorHAnsi"/>
          <w:sz w:val="20"/>
          <w:szCs w:val="20"/>
        </w:rPr>
        <w:t xml:space="preserve"> data provenance, for further structured information to suppo</w:t>
      </w:r>
      <w:r w:rsidRPr="00FF7AE6">
        <w:rPr>
          <w:rFonts w:asciiTheme="minorHAnsi" w:hAnsiTheme="minorHAnsi" w:cstheme="minorHAnsi"/>
          <w:sz w:val="20"/>
          <w:szCs w:val="20"/>
        </w:rPr>
        <w:t>rt ISO19115 discovery metadata </w:t>
      </w:r>
      <w:r w:rsidR="00D32748" w:rsidRPr="00FF7AE6">
        <w:rPr>
          <w:rFonts w:asciiTheme="minorHAnsi" w:hAnsiTheme="minorHAnsi" w:cstheme="minorHAnsi"/>
          <w:sz w:val="20"/>
          <w:szCs w:val="20"/>
        </w:rPr>
        <w:t xml:space="preserve">export (for EU INSPIRE compliance), and provides appropriate fixed landing pages for Digital Object Identifiers (DOIs) in the presence of evolving datasets. </w:t>
      </w:r>
      <w:r w:rsidRPr="00FF7AE6">
        <w:rPr>
          <w:rFonts w:asciiTheme="minorHAnsi" w:hAnsiTheme="minorHAnsi" w:cstheme="minorHAnsi"/>
          <w:sz w:val="20"/>
          <w:szCs w:val="20"/>
        </w:rPr>
        <w:t xml:space="preserve"> </w:t>
      </w:r>
      <w:r w:rsidR="00D32748" w:rsidRPr="00FF7AE6">
        <w:rPr>
          <w:rFonts w:asciiTheme="minorHAnsi" w:hAnsiTheme="minorHAnsi" w:cstheme="minorHAnsi"/>
          <w:sz w:val="20"/>
          <w:szCs w:val="20"/>
        </w:rPr>
        <w:t>It compliant with ISO19156 Observations an</w:t>
      </w:r>
      <w:r w:rsidRPr="00FF7AE6">
        <w:rPr>
          <w:rFonts w:asciiTheme="minorHAnsi" w:hAnsiTheme="minorHAnsi" w:cstheme="minorHAnsi"/>
          <w:sz w:val="20"/>
          <w:szCs w:val="20"/>
        </w:rPr>
        <w:t>d Measurements (O&amp;M) and provides</w:t>
      </w:r>
      <w:r w:rsidR="00D32748" w:rsidRPr="00FF7AE6">
        <w:rPr>
          <w:rFonts w:asciiTheme="minorHAnsi" w:hAnsiTheme="minorHAnsi" w:cstheme="minorHAnsi"/>
          <w:sz w:val="20"/>
          <w:szCs w:val="20"/>
        </w:rPr>
        <w:t xml:space="preserve"> a standardised framework for organising infor</w:t>
      </w:r>
      <w:r w:rsidRPr="00FF7AE6">
        <w:rPr>
          <w:rFonts w:asciiTheme="minorHAnsi" w:hAnsiTheme="minorHAnsi" w:cstheme="minorHAnsi"/>
          <w:sz w:val="20"/>
          <w:szCs w:val="20"/>
        </w:rPr>
        <w:t>mation about EUSTACE project data</w:t>
      </w:r>
      <w:r w:rsidR="00D32748" w:rsidRPr="00FF7AE6">
        <w:rPr>
          <w:rFonts w:asciiTheme="minorHAnsi" w:hAnsiTheme="minorHAnsi" w:cstheme="minorHAnsi"/>
          <w:sz w:val="20"/>
          <w:szCs w:val="20"/>
        </w:rPr>
        <w:t>. </w:t>
      </w:r>
      <w:r w:rsidRPr="00FF7AE6">
        <w:rPr>
          <w:rFonts w:asciiTheme="minorHAnsi" w:hAnsiTheme="minorHAnsi" w:cstheme="minorHAnsi"/>
          <w:sz w:val="20"/>
          <w:szCs w:val="20"/>
        </w:rPr>
        <w:t>Creating a MOLES 3 record and publishing data through CEDA also exposes EUSTACE project data to other federate</w:t>
      </w:r>
      <w:r w:rsidR="006909E1" w:rsidRPr="00FF7AE6">
        <w:rPr>
          <w:rFonts w:asciiTheme="minorHAnsi" w:hAnsiTheme="minorHAnsi" w:cstheme="minorHAnsi"/>
          <w:sz w:val="20"/>
          <w:szCs w:val="20"/>
        </w:rPr>
        <w:t>d</w:t>
      </w:r>
      <w:r w:rsidRPr="00FF7AE6">
        <w:rPr>
          <w:rFonts w:asciiTheme="minorHAnsi" w:hAnsiTheme="minorHAnsi" w:cstheme="minorHAnsi"/>
          <w:sz w:val="20"/>
          <w:szCs w:val="20"/>
        </w:rPr>
        <w:t xml:space="preserve"> discovery mechanisms such as the NERC data portal.</w:t>
      </w:r>
      <w:r w:rsidR="006909E1" w:rsidRPr="00FF7AE6">
        <w:rPr>
          <w:rFonts w:asciiTheme="minorHAnsi" w:hAnsiTheme="minorHAnsi" w:cstheme="minorHAnsi"/>
          <w:sz w:val="20"/>
          <w:szCs w:val="20"/>
        </w:rPr>
        <w:t xml:space="preserve"> The MOLES CEDA catalogue can be accessed here:  </w:t>
      </w:r>
      <w:hyperlink r:id="rId109" w:history="1">
        <w:r w:rsidR="006909E1" w:rsidRPr="00FF7AE6">
          <w:rPr>
            <w:rStyle w:val="Hyperlink"/>
            <w:rFonts w:asciiTheme="minorHAnsi" w:hAnsiTheme="minorHAnsi" w:cstheme="minorHAnsi"/>
            <w:sz w:val="20"/>
            <w:szCs w:val="20"/>
          </w:rPr>
          <w:t>http://www.ceda.ac.uk/services/dataSearch/</w:t>
        </w:r>
      </w:hyperlink>
      <w:r w:rsidR="006909E1" w:rsidRPr="00FF7AE6">
        <w:rPr>
          <w:rFonts w:asciiTheme="minorHAnsi" w:hAnsiTheme="minorHAnsi" w:cstheme="minorHAnsi"/>
          <w:sz w:val="20"/>
          <w:szCs w:val="20"/>
        </w:rPr>
        <w:t xml:space="preserve"> </w:t>
      </w:r>
    </w:p>
    <w:p w:rsidR="006909E1" w:rsidRPr="00FF7AE6" w:rsidRDefault="006909E1" w:rsidP="00D32748">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noProof/>
          <w:sz w:val="20"/>
          <w:szCs w:val="20"/>
          <w:lang w:eastAsia="en-GB"/>
        </w:rPr>
        <w:drawing>
          <wp:inline distT="0" distB="0" distL="0" distR="0">
            <wp:extent cx="5731510" cy="3865829"/>
            <wp:effectExtent l="0" t="0" r="889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865829"/>
                    </a:xfrm>
                    <a:prstGeom prst="rect">
                      <a:avLst/>
                    </a:prstGeom>
                    <a:noFill/>
                    <a:ln>
                      <a:noFill/>
                    </a:ln>
                  </pic:spPr>
                </pic:pic>
              </a:graphicData>
            </a:graphic>
          </wp:inline>
        </w:drawing>
      </w:r>
    </w:p>
    <w:p w:rsidR="009D2871" w:rsidRPr="00FF7AE6" w:rsidRDefault="009D2871" w:rsidP="009D2871">
      <w:pPr>
        <w:spacing w:before="100" w:beforeAutospacing="1" w:after="100" w:afterAutospacing="1" w:line="240" w:lineRule="auto"/>
        <w:jc w:val="center"/>
        <w:rPr>
          <w:rFonts w:asciiTheme="minorHAnsi" w:hAnsiTheme="minorHAnsi" w:cstheme="minorHAnsi"/>
          <w:sz w:val="20"/>
          <w:szCs w:val="20"/>
        </w:rPr>
      </w:pPr>
      <w:r w:rsidRPr="00FF7AE6">
        <w:rPr>
          <w:rFonts w:asciiTheme="minorHAnsi" w:hAnsiTheme="minorHAnsi" w:cstheme="minorHAnsi"/>
          <w:sz w:val="20"/>
          <w:szCs w:val="20"/>
        </w:rPr>
        <w:t>ESA SST CCI catalogue record</w:t>
      </w:r>
    </w:p>
    <w:p w:rsidR="006909E1" w:rsidRPr="00FF7AE6" w:rsidRDefault="006909E1" w:rsidP="00D32748">
      <w:pPr>
        <w:spacing w:before="100" w:beforeAutospacing="1" w:after="100" w:afterAutospacing="1" w:line="240" w:lineRule="auto"/>
        <w:rPr>
          <w:rFonts w:asciiTheme="minorHAnsi" w:hAnsiTheme="minorHAnsi" w:cstheme="minorHAnsi"/>
          <w:sz w:val="20"/>
          <w:szCs w:val="20"/>
        </w:rPr>
      </w:pPr>
    </w:p>
    <w:p w:rsidR="000F50DB" w:rsidRPr="00FF7AE6" w:rsidRDefault="000F50DB" w:rsidP="00D32748">
      <w:pPr>
        <w:spacing w:before="100" w:beforeAutospacing="1" w:after="100" w:afterAutospacing="1" w:line="240" w:lineRule="auto"/>
        <w:rPr>
          <w:rFonts w:asciiTheme="minorHAnsi" w:hAnsiTheme="minorHAnsi" w:cstheme="minorHAnsi"/>
          <w:sz w:val="20"/>
          <w:szCs w:val="20"/>
        </w:rPr>
      </w:pPr>
    </w:p>
    <w:p w:rsidR="00D32748" w:rsidRPr="00FF7AE6" w:rsidRDefault="00D32748" w:rsidP="00D32748">
      <w:pPr>
        <w:spacing w:before="100" w:beforeAutospacing="1" w:after="100" w:afterAutospacing="1" w:line="240" w:lineRule="auto"/>
        <w:rPr>
          <w:rFonts w:asciiTheme="minorHAnsi" w:hAnsiTheme="minorHAnsi" w:cstheme="minorHAnsi"/>
          <w:sz w:val="20"/>
          <w:szCs w:val="20"/>
        </w:rPr>
      </w:pPr>
    </w:p>
    <w:p w:rsidR="00D32748" w:rsidRPr="00FF7AE6" w:rsidRDefault="00D32748" w:rsidP="00D32748">
      <w:pPr>
        <w:rPr>
          <w:rFonts w:asciiTheme="minorHAnsi" w:hAnsiTheme="minorHAnsi" w:cstheme="minorHAnsi"/>
        </w:rPr>
      </w:pPr>
    </w:p>
    <w:p w:rsidR="0032496E" w:rsidRPr="00FF7AE6" w:rsidRDefault="0032496E" w:rsidP="0032496E">
      <w:pPr>
        <w:rPr>
          <w:rFonts w:asciiTheme="minorHAnsi" w:hAnsiTheme="minorHAnsi" w:cstheme="minorHAnsi"/>
        </w:rPr>
      </w:pPr>
    </w:p>
    <w:p w:rsidR="00B333A0" w:rsidRPr="00FF7AE6" w:rsidRDefault="00B333A0">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DB074B" w:rsidRPr="00FF7AE6" w:rsidRDefault="004432BA" w:rsidP="00DB074B">
      <w:pPr>
        <w:pStyle w:val="Heading2"/>
        <w:rPr>
          <w:rFonts w:asciiTheme="minorHAnsi" w:hAnsiTheme="minorHAnsi" w:cstheme="minorHAnsi"/>
        </w:rPr>
      </w:pPr>
      <w:bookmarkStart w:id="93" w:name="_Toc297247373"/>
      <w:r w:rsidRPr="00FF7AE6">
        <w:rPr>
          <w:rFonts w:asciiTheme="minorHAnsi" w:hAnsiTheme="minorHAnsi" w:cstheme="minorHAnsi"/>
        </w:rPr>
        <w:lastRenderedPageBreak/>
        <w:t>Appendix 5</w:t>
      </w:r>
      <w:r w:rsidR="00DB074B" w:rsidRPr="00FF7AE6">
        <w:rPr>
          <w:rFonts w:asciiTheme="minorHAnsi" w:hAnsiTheme="minorHAnsi" w:cstheme="minorHAnsi"/>
        </w:rPr>
        <w:t>:</w:t>
      </w:r>
      <w:r w:rsidR="007A1317" w:rsidRPr="00FF7AE6">
        <w:rPr>
          <w:rFonts w:asciiTheme="minorHAnsi" w:hAnsiTheme="minorHAnsi" w:cstheme="minorHAnsi"/>
        </w:rPr>
        <w:t xml:space="preserve"> </w:t>
      </w:r>
      <w:r w:rsidR="00DB074B" w:rsidRPr="00FF7AE6">
        <w:rPr>
          <w:rFonts w:asciiTheme="minorHAnsi" w:hAnsiTheme="minorHAnsi" w:cstheme="minorHAnsi"/>
        </w:rPr>
        <w:t>ESGF</w:t>
      </w:r>
      <w:bookmarkEnd w:id="93"/>
      <w:r w:rsidR="00DB074B" w:rsidRPr="00FF7AE6">
        <w:rPr>
          <w:rFonts w:asciiTheme="minorHAnsi" w:hAnsiTheme="minorHAnsi" w:cstheme="minorHAnsi"/>
        </w:rPr>
        <w:t xml:space="preserve"> </w:t>
      </w:r>
    </w:p>
    <w:p w:rsidR="00B333A0" w:rsidRPr="00FF7AE6" w:rsidRDefault="00B333A0" w:rsidP="00B333A0">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sz w:val="20"/>
          <w:szCs w:val="20"/>
        </w:rPr>
        <w:t>The Earth System Grid Federation (ESGF) is a spontaneous collaboration of groups, agencies and institutions around the world, that are dedicated to the development and operation of a long-term system for the management, access and analysis of climate data. Some of the challenges that ESGF is committed to address include:</w:t>
      </w:r>
    </w:p>
    <w:p w:rsidR="00B333A0" w:rsidRPr="00FF7AE6" w:rsidRDefault="00B333A0" w:rsidP="00B333A0">
      <w:pPr>
        <w:numPr>
          <w:ilvl w:val="0"/>
          <w:numId w:val="32"/>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The enormous scale of the data holdings, moving from Peta-bytes to Exa-bytes. </w:t>
      </w:r>
    </w:p>
    <w:p w:rsidR="00B333A0" w:rsidRPr="00FF7AE6" w:rsidRDefault="00B333A0" w:rsidP="00B333A0">
      <w:pPr>
        <w:numPr>
          <w:ilvl w:val="0"/>
          <w:numId w:val="32"/>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Support for both model output and a wide variety of observational data </w:t>
      </w:r>
    </w:p>
    <w:p w:rsidR="00B333A0" w:rsidRPr="00FF7AE6" w:rsidRDefault="00B333A0" w:rsidP="00B333A0">
      <w:pPr>
        <w:numPr>
          <w:ilvl w:val="0"/>
          <w:numId w:val="32"/>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The distributed nature of the data archives, which are geographically distributed and autonomously operated </w:t>
      </w:r>
    </w:p>
    <w:p w:rsidR="00B333A0" w:rsidRPr="00FF7AE6" w:rsidRDefault="00B333A0" w:rsidP="00B333A0">
      <w:pPr>
        <w:numPr>
          <w:ilvl w:val="0"/>
          <w:numId w:val="32"/>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The need to enable users to access and analyze data with a wide variety of client tools - not just web browsers, but also rich desktop clients, libraries and toolkits </w:t>
      </w:r>
    </w:p>
    <w:p w:rsidR="00B333A0" w:rsidRPr="00FF7AE6" w:rsidRDefault="00B333A0" w:rsidP="00B333A0">
      <w:pPr>
        <w:numPr>
          <w:ilvl w:val="0"/>
          <w:numId w:val="32"/>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The need to harmonize and federate multiple local access policies </w:t>
      </w:r>
    </w:p>
    <w:p w:rsidR="00B333A0" w:rsidRPr="00FF7AE6" w:rsidRDefault="00B333A0" w:rsidP="00B333A0">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sz w:val="20"/>
          <w:szCs w:val="20"/>
        </w:rPr>
        <w:t xml:space="preserve">The ESGF architecture is based on a system of autonomous and distributed Nodes, which interoperate through common acceptance of federation protocols and trust agreements. Data is stored at multiple Nodes, and served through local data and metadata services. Nodes exchange information about their data holdings and services, trust each other for registering users and establishing access control decisions. The net result is that a user can use a web browser or rich desktop client, connect to any Node, and seamlessly find and access data throughout the federation. (see </w:t>
      </w:r>
      <w:hyperlink r:id="rId111" w:history="1">
        <w:r w:rsidRPr="00FF7AE6">
          <w:rPr>
            <w:rFonts w:asciiTheme="minorHAnsi" w:hAnsiTheme="minorHAnsi" w:cstheme="minorHAnsi"/>
            <w:color w:val="0000FF" w:themeColor="hyperlink"/>
            <w:sz w:val="20"/>
            <w:szCs w:val="20"/>
            <w:u w:val="single"/>
          </w:rPr>
          <w:t xml:space="preserve">ESGF Architecture </w:t>
        </w:r>
      </w:hyperlink>
      <w:r w:rsidRPr="00FF7AE6">
        <w:rPr>
          <w:rFonts w:asciiTheme="minorHAnsi" w:hAnsiTheme="minorHAnsi" w:cstheme="minorHAnsi"/>
          <w:sz w:val="20"/>
          <w:szCs w:val="20"/>
        </w:rPr>
        <w:t>for more details.)</w:t>
      </w:r>
    </w:p>
    <w:p w:rsidR="00B333A0" w:rsidRPr="00FF7AE6" w:rsidRDefault="00B333A0" w:rsidP="00B333A0">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sz w:val="20"/>
          <w:szCs w:val="20"/>
        </w:rPr>
        <w:t>At each Node, the ESGF software stack is the result of the integration of multiple applications and servers, either developed by some of the ESGF partners, or freely available from the community.  CEDA supports and publishes data to one of these ESGF nodes</w:t>
      </w:r>
    </w:p>
    <w:p w:rsidR="00B333A0" w:rsidRPr="00FF7AE6" w:rsidRDefault="00B333A0" w:rsidP="00B333A0">
      <w:pPr>
        <w:spacing w:before="100" w:beforeAutospacing="1" w:after="100" w:afterAutospacing="1" w:line="240" w:lineRule="auto"/>
        <w:rPr>
          <w:rFonts w:asciiTheme="minorHAnsi" w:hAnsiTheme="minorHAnsi" w:cstheme="minorHAnsi"/>
          <w:sz w:val="20"/>
          <w:szCs w:val="20"/>
        </w:rPr>
      </w:pPr>
      <w:r w:rsidRPr="00FF7AE6">
        <w:rPr>
          <w:rFonts w:asciiTheme="minorHAnsi" w:hAnsiTheme="minorHAnsi" w:cstheme="minorHAnsi"/>
          <w:noProof/>
          <w:sz w:val="20"/>
          <w:szCs w:val="20"/>
          <w:lang w:eastAsia="en-GB"/>
        </w:rPr>
        <w:drawing>
          <wp:inline distT="0" distB="0" distL="0" distR="0">
            <wp:extent cx="5731510" cy="3555911"/>
            <wp:effectExtent l="0" t="0" r="889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555911"/>
                    </a:xfrm>
                    <a:prstGeom prst="rect">
                      <a:avLst/>
                    </a:prstGeom>
                    <a:noFill/>
                    <a:ln>
                      <a:noFill/>
                    </a:ln>
                  </pic:spPr>
                </pic:pic>
              </a:graphicData>
            </a:graphic>
          </wp:inline>
        </w:drawing>
      </w:r>
    </w:p>
    <w:p w:rsidR="00B333A0" w:rsidRPr="00FF7AE6" w:rsidRDefault="00B333A0" w:rsidP="00B333A0">
      <w:pPr>
        <w:spacing w:before="100" w:beforeAutospacing="1" w:after="100" w:afterAutospacing="1" w:line="240" w:lineRule="auto"/>
        <w:rPr>
          <w:rFonts w:asciiTheme="minorHAnsi" w:hAnsiTheme="minorHAnsi" w:cstheme="minorHAnsi"/>
          <w:sz w:val="20"/>
          <w:szCs w:val="20"/>
        </w:rPr>
      </w:pPr>
    </w:p>
    <w:p w:rsidR="00B333A0" w:rsidRPr="00FF7AE6" w:rsidRDefault="00B333A0" w:rsidP="00B333A0">
      <w:pPr>
        <w:spacing w:before="100" w:beforeAutospacing="1" w:after="100" w:afterAutospacing="1" w:line="240" w:lineRule="auto"/>
        <w:jc w:val="center"/>
        <w:rPr>
          <w:rFonts w:asciiTheme="minorHAnsi" w:hAnsiTheme="minorHAnsi" w:cstheme="minorHAnsi"/>
          <w:sz w:val="20"/>
          <w:szCs w:val="20"/>
        </w:rPr>
      </w:pPr>
      <w:r w:rsidRPr="00FF7AE6">
        <w:rPr>
          <w:rFonts w:asciiTheme="minorHAnsi" w:hAnsiTheme="minorHAnsi" w:cstheme="minorHAnsi"/>
          <w:sz w:val="20"/>
          <w:szCs w:val="20"/>
        </w:rPr>
        <w:t>ESGF node at CEDA</w:t>
      </w:r>
    </w:p>
    <w:p w:rsidR="00590328" w:rsidRPr="00FF7AE6" w:rsidRDefault="00590328">
      <w:pPr>
        <w:rPr>
          <w:rFonts w:asciiTheme="minorHAnsi" w:hAnsiTheme="minorHAnsi" w:cstheme="minorHAnsi"/>
        </w:rPr>
      </w:pPr>
    </w:p>
    <w:p w:rsidR="00590328" w:rsidRPr="00FF7AE6" w:rsidRDefault="004432BA" w:rsidP="00590328">
      <w:pPr>
        <w:pStyle w:val="Heading2"/>
        <w:rPr>
          <w:rFonts w:asciiTheme="minorHAnsi" w:hAnsiTheme="minorHAnsi" w:cstheme="minorHAnsi"/>
        </w:rPr>
      </w:pPr>
      <w:bookmarkStart w:id="94" w:name="_Toc297247374"/>
      <w:r w:rsidRPr="00FF7AE6">
        <w:rPr>
          <w:rFonts w:asciiTheme="minorHAnsi" w:hAnsiTheme="minorHAnsi" w:cstheme="minorHAnsi"/>
        </w:rPr>
        <w:t>Appendix 6</w:t>
      </w:r>
      <w:r w:rsidR="00590328" w:rsidRPr="00FF7AE6">
        <w:rPr>
          <w:rFonts w:asciiTheme="minorHAnsi" w:hAnsiTheme="minorHAnsi" w:cstheme="minorHAnsi"/>
        </w:rPr>
        <w:t>: Citation and DOI</w:t>
      </w:r>
      <w:bookmarkEnd w:id="94"/>
    </w:p>
    <w:p w:rsidR="00590328" w:rsidRPr="00FF7AE6" w:rsidRDefault="00590328" w:rsidP="00590328">
      <w:pPr>
        <w:pStyle w:val="NormalWeb"/>
        <w:rPr>
          <w:rFonts w:asciiTheme="minorHAnsi" w:hAnsiTheme="minorHAnsi" w:cstheme="minorHAnsi"/>
        </w:rPr>
      </w:pPr>
      <w:r w:rsidRPr="00FF7AE6">
        <w:rPr>
          <w:rFonts w:asciiTheme="minorHAnsi" w:hAnsiTheme="minorHAnsi" w:cstheme="minorHAnsi"/>
        </w:rPr>
        <w:t>Data f</w:t>
      </w:r>
      <w:r w:rsidR="001429F8">
        <w:rPr>
          <w:rFonts w:asciiTheme="minorHAnsi" w:hAnsiTheme="minorHAnsi" w:cstheme="minorHAnsi"/>
        </w:rPr>
        <w:t>ro</w:t>
      </w:r>
      <w:r w:rsidRPr="00FF7AE6">
        <w:rPr>
          <w:rFonts w:asciiTheme="minorHAnsi" w:hAnsiTheme="minorHAnsi" w:cstheme="minorHAnsi"/>
        </w:rPr>
        <w:t xml:space="preserve">m the EUSTACE project </w:t>
      </w:r>
      <w:r w:rsidR="00B150AB">
        <w:rPr>
          <w:rFonts w:asciiTheme="minorHAnsi" w:hAnsiTheme="minorHAnsi" w:cstheme="minorHAnsi"/>
        </w:rPr>
        <w:t xml:space="preserve">transferred to </w:t>
      </w:r>
      <w:r w:rsidRPr="00FF7AE6">
        <w:rPr>
          <w:rFonts w:asciiTheme="minorHAnsi" w:hAnsiTheme="minorHAnsi" w:cstheme="minorHAnsi"/>
        </w:rPr>
        <w:t>the CEDA archives</w:t>
      </w:r>
      <w:r w:rsidR="001429F8">
        <w:rPr>
          <w:rFonts w:asciiTheme="minorHAnsi" w:hAnsiTheme="minorHAnsi" w:cstheme="minorHAnsi"/>
        </w:rPr>
        <w:t xml:space="preserve"> is</w:t>
      </w:r>
      <w:r w:rsidRPr="00FF7AE6">
        <w:rPr>
          <w:rFonts w:asciiTheme="minorHAnsi" w:hAnsiTheme="minorHAnsi" w:cstheme="minorHAnsi"/>
        </w:rPr>
        <w:t xml:space="preserve"> to be assigned a Digital Object Identifier - or DOI. A DOI enables scientists to cite datasets in the same manner as a scientific journal article, thereby enabling credit to be assigned to the dataset creators, and ensuring the discoverability, permanence and stability of the dataset. For further details on DOIs please see the </w:t>
      </w:r>
      <w:hyperlink r:id="rId113" w:tooltip="NERC webpage on DOIs" w:history="1">
        <w:r w:rsidRPr="00FF7AE6">
          <w:rPr>
            <w:rStyle w:val="Hyperlink"/>
            <w:rFonts w:asciiTheme="minorHAnsi" w:hAnsiTheme="minorHAnsi" w:cstheme="minorHAnsi"/>
          </w:rPr>
          <w:t>NERC DOI webpage</w:t>
        </w:r>
      </w:hyperlink>
      <w:r w:rsidRPr="00FF7AE6">
        <w:rPr>
          <w:rFonts w:asciiTheme="minorHAnsi" w:hAnsiTheme="minorHAnsi" w:cstheme="minorHAnsi"/>
        </w:rPr>
        <w:t>, or refer to the "</w:t>
      </w:r>
      <w:hyperlink r:id="rId114" w:tooltip="How data providers can get a DOI for their data archived with CEDA" w:history="1">
        <w:r w:rsidRPr="00FF7AE6">
          <w:rPr>
            <w:rStyle w:val="Hyperlink"/>
            <w:rFonts w:asciiTheme="minorHAnsi" w:hAnsiTheme="minorHAnsi" w:cstheme="minorHAnsi"/>
          </w:rPr>
          <w:t>Getting a citation for your dat (DOIs)</w:t>
        </w:r>
      </w:hyperlink>
      <w:r w:rsidRPr="00FF7AE6">
        <w:rPr>
          <w:rFonts w:asciiTheme="minorHAnsi" w:hAnsiTheme="minorHAnsi" w:cstheme="minorHAnsi"/>
        </w:rPr>
        <w:t>" page in the "Guide to data providers"</w:t>
      </w:r>
    </w:p>
    <w:p w:rsidR="0032496E" w:rsidRPr="00FF7AE6" w:rsidRDefault="00590328" w:rsidP="00590328">
      <w:pPr>
        <w:pStyle w:val="NormalWeb"/>
        <w:rPr>
          <w:rFonts w:asciiTheme="minorHAnsi" w:hAnsiTheme="minorHAnsi" w:cstheme="minorHAnsi"/>
        </w:rPr>
      </w:pPr>
      <w:r w:rsidRPr="00FF7AE6">
        <w:rPr>
          <w:rFonts w:asciiTheme="minorHAnsi" w:hAnsiTheme="minorHAnsi" w:cstheme="minorHAnsi"/>
        </w:rPr>
        <w:t>A typical citation to use for data with a DOI is:</w:t>
      </w:r>
    </w:p>
    <w:p w:rsidR="00590328" w:rsidRPr="00FF7AE6" w:rsidRDefault="00590328" w:rsidP="00590328">
      <w:pPr>
        <w:pStyle w:val="NormalWeb"/>
        <w:rPr>
          <w:rFonts w:asciiTheme="minorHAnsi" w:hAnsiTheme="minorHAnsi" w:cstheme="minorHAnsi"/>
        </w:rPr>
      </w:pPr>
      <w:r w:rsidRPr="00FF7AE6">
        <w:rPr>
          <w:rFonts w:asciiTheme="minorHAnsi" w:hAnsiTheme="minorHAnsi" w:cstheme="minorHAnsi"/>
        </w:rPr>
        <w:br/>
      </w:r>
      <w:r w:rsidRPr="00FF7AE6">
        <w:rPr>
          <w:rStyle w:val="Emphasis"/>
          <w:rFonts w:asciiTheme="minorHAnsi" w:hAnsiTheme="minorHAnsi" w:cstheme="minorHAnsi"/>
        </w:rPr>
        <w:t>Science and Technology Facilities Council (STFC), Chilbolton Facility for Atmospheric and Radio Research, [S. A. Callaghan, J. Waight, C. J. Walden, J. Agnew and S. Ventouras]. GBS 20.7GHz slant path radio propagation measurements, Sparsholt site, [Internet]. British Atmospheric Data Centre, 2003-2005, 1st April 2011, doi:10.5285/E8F43A51-0198-4323-A926-FE69225D57DD</w:t>
      </w:r>
    </w:p>
    <w:p w:rsidR="0032496E" w:rsidRPr="00FF7AE6" w:rsidRDefault="0032496E" w:rsidP="00590328">
      <w:pPr>
        <w:pStyle w:val="NormalWeb"/>
        <w:rPr>
          <w:rFonts w:asciiTheme="minorHAnsi" w:hAnsiTheme="minorHAnsi" w:cstheme="minorHAnsi"/>
        </w:rPr>
      </w:pPr>
      <w:r w:rsidRPr="00FF7AE6">
        <w:rPr>
          <w:rFonts w:asciiTheme="minorHAnsi" w:hAnsiTheme="minorHAnsi" w:cstheme="minorHAnsi"/>
        </w:rPr>
        <w:t>The DOI  landing page will additionally :</w:t>
      </w:r>
    </w:p>
    <w:p w:rsidR="00590328" w:rsidRPr="00FF7AE6" w:rsidRDefault="000B69EB" w:rsidP="00590328">
      <w:pPr>
        <w:pStyle w:val="NormalWeb"/>
        <w:rPr>
          <w:rFonts w:asciiTheme="minorHAnsi" w:hAnsiTheme="minorHAnsi" w:cstheme="minorHAnsi"/>
        </w:rPr>
      </w:pPr>
      <w:r w:rsidRPr="00FF7AE6">
        <w:rPr>
          <w:rFonts w:asciiTheme="minorHAnsi" w:eastAsia="Times New Roman" w:hAnsiTheme="minorHAnsi" w:cstheme="minorHAnsi"/>
        </w:rPr>
        <w:t>(a) display the EU emblem and</w:t>
      </w:r>
      <w:r w:rsidRPr="00FF7AE6">
        <w:rPr>
          <w:rFonts w:asciiTheme="minorHAnsi" w:eastAsia="Times New Roman" w:hAnsiTheme="minorHAnsi" w:cstheme="minorHAnsi"/>
        </w:rPr>
        <w:br/>
        <w:t>(b) include the following text:</w:t>
      </w:r>
      <w:r w:rsidRPr="00FF7AE6">
        <w:rPr>
          <w:rFonts w:asciiTheme="minorHAnsi" w:eastAsia="Times New Roman" w:hAnsiTheme="minorHAnsi" w:cstheme="minorHAnsi"/>
        </w:rPr>
        <w:br/>
      </w:r>
      <w:r w:rsidRPr="00FF7AE6">
        <w:rPr>
          <w:rFonts w:asciiTheme="minorHAnsi" w:eastAsia="Times New Roman" w:hAnsiTheme="minorHAnsi" w:cstheme="minorHAnsi"/>
        </w:rPr>
        <w:br/>
        <w:t>"This project has received funding from the European Union's Horizon 2020 research and innovation programme under grant agreement No 640171".</w:t>
      </w:r>
      <w:r w:rsidRPr="00FF7AE6">
        <w:rPr>
          <w:rFonts w:asciiTheme="minorHAnsi" w:eastAsia="Times New Roman" w:hAnsiTheme="minorHAnsi" w:cstheme="minorHAnsi"/>
        </w:rPr>
        <w:br/>
      </w:r>
      <w:r w:rsidRPr="00FF7AE6">
        <w:rPr>
          <w:rFonts w:asciiTheme="minorHAnsi" w:eastAsia="Times New Roman" w:hAnsiTheme="minorHAnsi" w:cstheme="minorHAnsi"/>
        </w:rPr>
        <w:br/>
      </w:r>
    </w:p>
    <w:p w:rsidR="00590328" w:rsidRPr="00FF7AE6" w:rsidRDefault="00590328" w:rsidP="00590328">
      <w:pPr>
        <w:rPr>
          <w:rFonts w:asciiTheme="minorHAnsi" w:hAnsiTheme="minorHAnsi" w:cstheme="minorHAnsi"/>
        </w:rPr>
      </w:pPr>
      <w:r w:rsidRPr="00FF7AE6">
        <w:rPr>
          <w:rFonts w:asciiTheme="minorHAnsi" w:hAnsiTheme="minorHAnsi" w:cstheme="minorHAnsi"/>
        </w:rPr>
        <w:br w:type="page"/>
      </w:r>
    </w:p>
    <w:p w:rsidR="00DB074B" w:rsidRPr="00FF7AE6" w:rsidRDefault="004432BA" w:rsidP="007A1317">
      <w:pPr>
        <w:pStyle w:val="Heading2"/>
        <w:rPr>
          <w:rFonts w:asciiTheme="minorHAnsi" w:hAnsiTheme="minorHAnsi" w:cstheme="minorHAnsi"/>
        </w:rPr>
      </w:pPr>
      <w:bookmarkStart w:id="95" w:name="_Toc297247375"/>
      <w:r w:rsidRPr="00FF7AE6">
        <w:rPr>
          <w:rFonts w:asciiTheme="minorHAnsi" w:hAnsiTheme="minorHAnsi" w:cstheme="minorHAnsi"/>
        </w:rPr>
        <w:lastRenderedPageBreak/>
        <w:t>Appendix 7</w:t>
      </w:r>
      <w:r w:rsidR="00DB074B" w:rsidRPr="00FF7AE6">
        <w:rPr>
          <w:rFonts w:asciiTheme="minorHAnsi" w:hAnsiTheme="minorHAnsi" w:cstheme="minorHAnsi"/>
        </w:rPr>
        <w:t>: JASMIN/CEMS</w:t>
      </w:r>
      <w:bookmarkEnd w:id="95"/>
    </w:p>
    <w:p w:rsidR="000B69EB" w:rsidRPr="00FF7AE6" w:rsidRDefault="000B69EB" w:rsidP="000B69EB">
      <w:pPr>
        <w:rPr>
          <w:rFonts w:asciiTheme="minorHAnsi" w:hAnsiTheme="minorHAnsi" w:cstheme="minorHAnsi"/>
        </w:rPr>
      </w:pPr>
    </w:p>
    <w:p w:rsidR="00851CD3" w:rsidRPr="00FF7AE6" w:rsidRDefault="000B69EB" w:rsidP="00851CD3">
      <w:pPr>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JASMIN provides the UK and European climate and earth-system science communities with an efficient data analysis environment. Many datasets, particularly EO satellite data, are too big to be easily shipped around: JASMIN enables the EUSTACE project to bring their processing to the data.</w:t>
      </w:r>
    </w:p>
    <w:p w:rsidR="000B69EB" w:rsidRPr="00FF7AE6" w:rsidRDefault="000B69EB" w:rsidP="00851CD3">
      <w:pPr>
        <w:rPr>
          <w:rFonts w:asciiTheme="minorHAnsi" w:hAnsiTheme="minorHAnsi" w:cstheme="minorHAnsi"/>
          <w:sz w:val="20"/>
          <w:szCs w:val="20"/>
        </w:rPr>
      </w:pPr>
      <w:r w:rsidRPr="00FF7AE6">
        <w:rPr>
          <w:rFonts w:asciiTheme="minorHAnsi" w:eastAsia="Times New Roman" w:hAnsiTheme="minorHAnsi" w:cstheme="minorHAnsi"/>
          <w:sz w:val="20"/>
          <w:szCs w:val="20"/>
        </w:rPr>
        <w:t>The EUSTACE project will be provided with self-managing group workspaces and dedicated virtual machine</w:t>
      </w:r>
      <w:r w:rsidR="001429F8">
        <w:rPr>
          <w:rFonts w:asciiTheme="minorHAnsi" w:eastAsia="Times New Roman" w:hAnsiTheme="minorHAnsi" w:cstheme="minorHAnsi"/>
          <w:sz w:val="20"/>
          <w:szCs w:val="20"/>
        </w:rPr>
        <w:t>s</w:t>
      </w:r>
      <w:r w:rsidRPr="00FF7AE6">
        <w:rPr>
          <w:rFonts w:asciiTheme="minorHAnsi" w:eastAsia="Times New Roman" w:hAnsiTheme="minorHAnsi" w:cstheme="minorHAnsi"/>
          <w:sz w:val="20"/>
          <w:szCs w:val="20"/>
        </w:rPr>
        <w:t>, enabling models and algorithms to be evaluated alongside curated archive data, and for data to be shared and evaluated before being deposited in the permanent archive.  Further detail</w:t>
      </w:r>
      <w:r w:rsidR="001429F8">
        <w:rPr>
          <w:rFonts w:asciiTheme="minorHAnsi" w:eastAsia="Times New Roman" w:hAnsiTheme="minorHAnsi" w:cstheme="minorHAnsi"/>
          <w:sz w:val="20"/>
          <w:szCs w:val="20"/>
        </w:rPr>
        <w:t>s</w:t>
      </w:r>
      <w:r w:rsidRPr="00FF7AE6">
        <w:rPr>
          <w:rFonts w:asciiTheme="minorHAnsi" w:eastAsia="Times New Roman" w:hAnsiTheme="minorHAnsi" w:cstheme="minorHAnsi"/>
          <w:sz w:val="20"/>
          <w:szCs w:val="20"/>
        </w:rPr>
        <w:t xml:space="preserve"> on the JASMIN CEMS infrastructure can be found here </w:t>
      </w:r>
      <w:hyperlink r:id="rId115" w:history="1">
        <w:r w:rsidRPr="00FF7AE6">
          <w:rPr>
            <w:rStyle w:val="Hyperlink"/>
            <w:rFonts w:asciiTheme="minorHAnsi" w:eastAsia="Times New Roman" w:hAnsiTheme="minorHAnsi" w:cstheme="minorHAnsi"/>
            <w:sz w:val="20"/>
            <w:szCs w:val="20"/>
          </w:rPr>
          <w:t>www.jasmin.ac.uk</w:t>
        </w:r>
      </w:hyperlink>
      <w:r w:rsidRPr="00FF7AE6">
        <w:rPr>
          <w:rFonts w:asciiTheme="minorHAnsi" w:eastAsia="Times New Roman" w:hAnsiTheme="minorHAnsi" w:cstheme="minorHAnsi"/>
          <w:sz w:val="20"/>
          <w:szCs w:val="20"/>
        </w:rPr>
        <w:t xml:space="preserve"> </w:t>
      </w:r>
    </w:p>
    <w:p w:rsidR="000B69EB" w:rsidRPr="00FF7AE6" w:rsidRDefault="000B69EB" w:rsidP="00851CD3">
      <w:pPr>
        <w:rPr>
          <w:rFonts w:asciiTheme="minorHAnsi" w:hAnsiTheme="minorHAnsi" w:cstheme="minorHAnsi"/>
        </w:rPr>
      </w:pPr>
    </w:p>
    <w:p w:rsidR="00851CD3" w:rsidRPr="00FF7AE6" w:rsidRDefault="000B69EB" w:rsidP="00851CD3">
      <w:pPr>
        <w:rPr>
          <w:rFonts w:asciiTheme="minorHAnsi" w:hAnsiTheme="minorHAnsi" w:cstheme="minorHAnsi"/>
        </w:rPr>
      </w:pPr>
      <w:r w:rsidRPr="00FF7AE6">
        <w:rPr>
          <w:rFonts w:asciiTheme="minorHAnsi" w:hAnsiTheme="minorHAnsi" w:cstheme="minorHAnsi"/>
          <w:noProof/>
          <w:lang w:eastAsia="en-GB"/>
        </w:rPr>
        <w:drawing>
          <wp:inline distT="0" distB="0" distL="0" distR="0">
            <wp:extent cx="5731510" cy="2091470"/>
            <wp:effectExtent l="19050" t="0" r="40640" b="403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851CD3" w:rsidRPr="00FF7AE6" w:rsidRDefault="000B69EB" w:rsidP="000B69EB">
      <w:pPr>
        <w:tabs>
          <w:tab w:val="left" w:pos="4536"/>
        </w:tabs>
        <w:jc w:val="center"/>
        <w:rPr>
          <w:rFonts w:asciiTheme="minorHAnsi" w:hAnsiTheme="minorHAnsi" w:cstheme="minorHAnsi"/>
        </w:rPr>
      </w:pPr>
      <w:r w:rsidRPr="00FF7AE6">
        <w:rPr>
          <w:rFonts w:asciiTheme="minorHAnsi" w:hAnsiTheme="minorHAnsi" w:cstheme="minorHAnsi"/>
        </w:rPr>
        <w:t>JASMIN Infrastructure</w:t>
      </w:r>
    </w:p>
    <w:p w:rsidR="007C7AF7" w:rsidRPr="00FF7AE6" w:rsidRDefault="007C7AF7">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5D5A3F" w:rsidRPr="00FF7AE6" w:rsidRDefault="007A1317" w:rsidP="00903E55">
      <w:pPr>
        <w:pStyle w:val="Heading2"/>
        <w:rPr>
          <w:rFonts w:asciiTheme="minorHAnsi" w:hAnsiTheme="minorHAnsi" w:cstheme="minorHAnsi"/>
        </w:rPr>
      </w:pPr>
      <w:bookmarkStart w:id="96" w:name="_Toc297247376"/>
      <w:r w:rsidRPr="00FF7AE6">
        <w:rPr>
          <w:rFonts w:asciiTheme="minorHAnsi" w:hAnsiTheme="minorHAnsi" w:cstheme="minorHAnsi"/>
        </w:rPr>
        <w:lastRenderedPageBreak/>
        <w:t xml:space="preserve">Appendix </w:t>
      </w:r>
      <w:r w:rsidR="004432BA" w:rsidRPr="00FF7AE6">
        <w:rPr>
          <w:rFonts w:asciiTheme="minorHAnsi" w:hAnsiTheme="minorHAnsi" w:cstheme="minorHAnsi"/>
        </w:rPr>
        <w:t>8</w:t>
      </w:r>
      <w:r w:rsidR="00E57D10" w:rsidRPr="00FF7AE6">
        <w:rPr>
          <w:rFonts w:asciiTheme="minorHAnsi" w:hAnsiTheme="minorHAnsi" w:cstheme="minorHAnsi"/>
        </w:rPr>
        <w:t xml:space="preserve">: </w:t>
      </w:r>
      <w:r w:rsidR="005D5A3F" w:rsidRPr="00FF7AE6">
        <w:rPr>
          <w:rFonts w:asciiTheme="minorHAnsi" w:hAnsiTheme="minorHAnsi" w:cstheme="minorHAnsi"/>
        </w:rPr>
        <w:t xml:space="preserve">EUSTACE Software and GNU </w:t>
      </w:r>
      <w:r w:rsidR="00E57D10" w:rsidRPr="00FF7AE6">
        <w:rPr>
          <w:rFonts w:asciiTheme="minorHAnsi" w:hAnsiTheme="minorHAnsi" w:cstheme="minorHAnsi"/>
        </w:rPr>
        <w:t>GPL</w:t>
      </w:r>
      <w:r w:rsidR="007834B4" w:rsidRPr="00FF7AE6">
        <w:rPr>
          <w:rFonts w:asciiTheme="minorHAnsi" w:hAnsiTheme="minorHAnsi" w:cstheme="minorHAnsi"/>
        </w:rPr>
        <w:t xml:space="preserve"> </w:t>
      </w:r>
      <w:r w:rsidRPr="00FF7AE6">
        <w:rPr>
          <w:rFonts w:asciiTheme="minorHAnsi" w:hAnsiTheme="minorHAnsi" w:cstheme="minorHAnsi"/>
        </w:rPr>
        <w:t>Licenc</w:t>
      </w:r>
      <w:r w:rsidR="005D5A3F" w:rsidRPr="00FF7AE6">
        <w:rPr>
          <w:rFonts w:asciiTheme="minorHAnsi" w:hAnsiTheme="minorHAnsi" w:cstheme="minorHAnsi"/>
        </w:rPr>
        <w:t>e</w:t>
      </w:r>
      <w:bookmarkEnd w:id="96"/>
    </w:p>
    <w:p w:rsidR="00903E55" w:rsidRPr="00FF7AE6" w:rsidRDefault="00903E55" w:rsidP="00903E55">
      <w:pPr>
        <w:rPr>
          <w:rFonts w:asciiTheme="minorHAnsi" w:hAnsiTheme="minorHAnsi" w:cstheme="minorHAnsi"/>
        </w:rPr>
      </w:pPr>
    </w:p>
    <w:p w:rsidR="005D5A3F" w:rsidRPr="00FF7AE6" w:rsidRDefault="005D5A3F" w:rsidP="005D5A3F">
      <w:pPr>
        <w:rPr>
          <w:rFonts w:asciiTheme="minorHAnsi" w:hAnsiTheme="minorHAnsi" w:cstheme="minorHAnsi"/>
          <w:sz w:val="20"/>
          <w:szCs w:val="20"/>
        </w:rPr>
      </w:pPr>
      <w:r w:rsidRPr="00FF7AE6">
        <w:rPr>
          <w:rFonts w:asciiTheme="minorHAnsi" w:hAnsiTheme="minorHAnsi" w:cstheme="minorHAnsi"/>
          <w:sz w:val="20"/>
          <w:szCs w:val="20"/>
        </w:rPr>
        <w:t>Software code</w:t>
      </w:r>
      <w:r w:rsidR="00903E55" w:rsidRPr="00FF7AE6">
        <w:rPr>
          <w:rFonts w:asciiTheme="minorHAnsi" w:hAnsiTheme="minorHAnsi" w:cstheme="minorHAnsi"/>
          <w:sz w:val="20"/>
          <w:szCs w:val="20"/>
        </w:rPr>
        <w:t xml:space="preserve"> produced </w:t>
      </w:r>
      <w:r w:rsidR="001429F8">
        <w:rPr>
          <w:rFonts w:asciiTheme="minorHAnsi" w:hAnsiTheme="minorHAnsi" w:cstheme="minorHAnsi"/>
          <w:sz w:val="20"/>
          <w:szCs w:val="20"/>
        </w:rPr>
        <w:t>by</w:t>
      </w:r>
      <w:r w:rsidR="001429F8" w:rsidRPr="00FF7AE6">
        <w:rPr>
          <w:rFonts w:asciiTheme="minorHAnsi" w:hAnsiTheme="minorHAnsi" w:cstheme="minorHAnsi"/>
          <w:sz w:val="20"/>
          <w:szCs w:val="20"/>
        </w:rPr>
        <w:t xml:space="preserve"> </w:t>
      </w:r>
      <w:r w:rsidR="00903E55" w:rsidRPr="00FF7AE6">
        <w:rPr>
          <w:rFonts w:asciiTheme="minorHAnsi" w:hAnsiTheme="minorHAnsi" w:cstheme="minorHAnsi"/>
          <w:sz w:val="20"/>
          <w:szCs w:val="20"/>
        </w:rPr>
        <w:t xml:space="preserve">the project </w:t>
      </w:r>
      <w:r w:rsidR="001429F8">
        <w:rPr>
          <w:rFonts w:asciiTheme="minorHAnsi" w:hAnsiTheme="minorHAnsi" w:cstheme="minorHAnsi"/>
          <w:sz w:val="20"/>
          <w:szCs w:val="20"/>
        </w:rPr>
        <w:t xml:space="preserve">will be stored </w:t>
      </w:r>
      <w:r w:rsidR="00903E55" w:rsidRPr="00FF7AE6">
        <w:rPr>
          <w:rFonts w:asciiTheme="minorHAnsi" w:hAnsiTheme="minorHAnsi" w:cstheme="minorHAnsi"/>
          <w:sz w:val="20"/>
          <w:szCs w:val="20"/>
        </w:rPr>
        <w:t xml:space="preserve">in a dedicate </w:t>
      </w:r>
      <w:proofErr w:type="spellStart"/>
      <w:r w:rsidR="00903E55" w:rsidRPr="00FF7AE6">
        <w:rPr>
          <w:rFonts w:asciiTheme="minorHAnsi" w:hAnsiTheme="minorHAnsi" w:cstheme="minorHAnsi"/>
          <w:sz w:val="20"/>
          <w:szCs w:val="20"/>
        </w:rPr>
        <w:t>svn</w:t>
      </w:r>
      <w:proofErr w:type="spellEnd"/>
      <w:r w:rsidR="00903E55" w:rsidRPr="00FF7AE6">
        <w:rPr>
          <w:rFonts w:asciiTheme="minorHAnsi" w:hAnsiTheme="minorHAnsi" w:cstheme="minorHAnsi"/>
          <w:sz w:val="20"/>
          <w:szCs w:val="20"/>
        </w:rPr>
        <w:t xml:space="preserve"> accessible </w:t>
      </w:r>
      <w:proofErr w:type="gramStart"/>
      <w:r w:rsidR="00903E55" w:rsidRPr="00FF7AE6">
        <w:rPr>
          <w:rFonts w:asciiTheme="minorHAnsi" w:hAnsiTheme="minorHAnsi" w:cstheme="minorHAnsi"/>
          <w:sz w:val="20"/>
          <w:szCs w:val="20"/>
        </w:rPr>
        <w:t xml:space="preserve">at  </w:t>
      </w:r>
      <w:proofErr w:type="gramEnd"/>
      <w:hyperlink r:id="rId121" w:history="1">
        <w:r w:rsidR="00903E55" w:rsidRPr="00FF7AE6">
          <w:rPr>
            <w:rStyle w:val="Hyperlink"/>
            <w:rFonts w:asciiTheme="minorHAnsi" w:hAnsiTheme="minorHAnsi" w:cstheme="minorHAnsi"/>
            <w:sz w:val="20"/>
            <w:szCs w:val="20"/>
          </w:rPr>
          <w:t>http://proj.badc.rl.ac.uk/eustace/browser</w:t>
        </w:r>
      </w:hyperlink>
      <w:r w:rsidR="00903E55" w:rsidRPr="00FF7AE6">
        <w:rPr>
          <w:rFonts w:asciiTheme="minorHAnsi" w:hAnsiTheme="minorHAnsi" w:cstheme="minorHAnsi"/>
          <w:sz w:val="20"/>
          <w:szCs w:val="20"/>
        </w:rPr>
        <w:t xml:space="preserve"> </w:t>
      </w:r>
    </w:p>
    <w:p w:rsidR="00903E55" w:rsidRPr="00FF7AE6" w:rsidRDefault="00903E55" w:rsidP="005D5A3F">
      <w:pPr>
        <w:rPr>
          <w:rFonts w:asciiTheme="minorHAnsi" w:hAnsiTheme="minorHAnsi" w:cstheme="minorHAnsi"/>
          <w:sz w:val="20"/>
          <w:szCs w:val="20"/>
        </w:rPr>
      </w:pPr>
      <w:r w:rsidRPr="00FF7AE6">
        <w:rPr>
          <w:rFonts w:asciiTheme="minorHAnsi" w:hAnsiTheme="minorHAnsi" w:cstheme="minorHAnsi"/>
          <w:noProof/>
          <w:sz w:val="20"/>
          <w:szCs w:val="20"/>
          <w:lang w:eastAsia="en-GB"/>
        </w:rPr>
        <w:drawing>
          <wp:inline distT="0" distB="0" distL="0" distR="0">
            <wp:extent cx="5731510" cy="1971110"/>
            <wp:effectExtent l="0" t="0" r="8890" b="1016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1971110"/>
                    </a:xfrm>
                    <a:prstGeom prst="rect">
                      <a:avLst/>
                    </a:prstGeom>
                    <a:noFill/>
                    <a:ln>
                      <a:noFill/>
                    </a:ln>
                  </pic:spPr>
                </pic:pic>
              </a:graphicData>
            </a:graphic>
          </wp:inline>
        </w:drawing>
      </w:r>
    </w:p>
    <w:p w:rsidR="00903E55" w:rsidRPr="00FF7AE6" w:rsidRDefault="00903E55" w:rsidP="005D5A3F">
      <w:pPr>
        <w:rPr>
          <w:rFonts w:asciiTheme="minorHAnsi" w:hAnsiTheme="minorHAnsi" w:cstheme="minorHAnsi"/>
          <w:sz w:val="20"/>
          <w:szCs w:val="20"/>
        </w:rPr>
      </w:pPr>
      <w:r w:rsidRPr="00FF7AE6">
        <w:rPr>
          <w:rFonts w:asciiTheme="minorHAnsi" w:hAnsiTheme="minorHAnsi" w:cstheme="minorHAnsi"/>
          <w:sz w:val="20"/>
          <w:szCs w:val="20"/>
        </w:rPr>
        <w:t>This</w:t>
      </w:r>
      <w:r w:rsidR="00851CD3" w:rsidRPr="00FF7AE6">
        <w:rPr>
          <w:rFonts w:asciiTheme="minorHAnsi" w:hAnsiTheme="minorHAnsi" w:cstheme="minorHAnsi"/>
          <w:sz w:val="20"/>
          <w:szCs w:val="20"/>
        </w:rPr>
        <w:t xml:space="preserve"> svn repository will be maintained 5 years post project after which it will reviewed in terms of value to</w:t>
      </w:r>
      <w:r w:rsidR="001429F8">
        <w:rPr>
          <w:rFonts w:asciiTheme="minorHAnsi" w:hAnsiTheme="minorHAnsi" w:cstheme="minorHAnsi"/>
          <w:sz w:val="20"/>
          <w:szCs w:val="20"/>
        </w:rPr>
        <w:t xml:space="preserve"> the</w:t>
      </w:r>
      <w:r w:rsidR="00851CD3" w:rsidRPr="00FF7AE6">
        <w:rPr>
          <w:rFonts w:asciiTheme="minorHAnsi" w:hAnsiTheme="minorHAnsi" w:cstheme="minorHAnsi"/>
          <w:sz w:val="20"/>
          <w:szCs w:val="20"/>
        </w:rPr>
        <w:t xml:space="preserve"> data archived at CEDA and the need of the broader scientific community.</w:t>
      </w:r>
    </w:p>
    <w:p w:rsidR="00E57D10" w:rsidRPr="00FF7AE6" w:rsidRDefault="005D5A3F" w:rsidP="005D5A3F">
      <w:pPr>
        <w:pStyle w:val="NormalWeb"/>
        <w:rPr>
          <w:rFonts w:asciiTheme="minorHAnsi" w:hAnsiTheme="minorHAnsi" w:cstheme="minorHAnsi"/>
        </w:rPr>
      </w:pPr>
      <w:r w:rsidRPr="00FF7AE6">
        <w:rPr>
          <w:rFonts w:asciiTheme="minorHAnsi" w:hAnsiTheme="minorHAnsi" w:cstheme="minorHAnsi"/>
        </w:rPr>
        <w:t>At the consortium</w:t>
      </w:r>
      <w:r w:rsidR="001429F8">
        <w:rPr>
          <w:rFonts w:asciiTheme="minorHAnsi" w:hAnsiTheme="minorHAnsi" w:cstheme="minorHAnsi"/>
        </w:rPr>
        <w:t>’</w:t>
      </w:r>
      <w:r w:rsidRPr="00FF7AE6">
        <w:rPr>
          <w:rFonts w:asciiTheme="minorHAnsi" w:hAnsiTheme="minorHAnsi" w:cstheme="minorHAnsi"/>
        </w:rPr>
        <w:t>s discretion the software code will be made publically available under the GPL licence and can be associate</w:t>
      </w:r>
      <w:r w:rsidR="001429F8">
        <w:rPr>
          <w:rFonts w:asciiTheme="minorHAnsi" w:hAnsiTheme="minorHAnsi" w:cstheme="minorHAnsi"/>
        </w:rPr>
        <w:t>d</w:t>
      </w:r>
      <w:r w:rsidRPr="00FF7AE6">
        <w:rPr>
          <w:rFonts w:asciiTheme="minorHAnsi" w:hAnsiTheme="minorHAnsi" w:cstheme="minorHAnsi"/>
        </w:rPr>
        <w:t xml:space="preserve"> with archived data through the CEDA catalogue. The GNU General Public License is a free, copyleft license for software and other kinds of works.  More information on the GNU GPL licence can be found here </w:t>
      </w:r>
      <w:hyperlink r:id="rId123" w:history="1">
        <w:r w:rsidRPr="00FF7AE6">
          <w:rPr>
            <w:rStyle w:val="Hyperlink"/>
            <w:rFonts w:asciiTheme="minorHAnsi" w:hAnsiTheme="minorHAnsi" w:cstheme="minorHAnsi"/>
          </w:rPr>
          <w:t>http://www.gnu.org/licenses/gpl-3.0.en.html</w:t>
        </w:r>
      </w:hyperlink>
      <w:r w:rsidRPr="00FF7AE6">
        <w:rPr>
          <w:rFonts w:asciiTheme="minorHAnsi" w:hAnsiTheme="minorHAnsi" w:cstheme="minorHAnsi"/>
        </w:rPr>
        <w:t xml:space="preserve"> .</w:t>
      </w:r>
    </w:p>
    <w:p w:rsidR="00DF4A4B" w:rsidRPr="00FF7AE6" w:rsidRDefault="00DF4A4B" w:rsidP="00DF4A4B">
      <w:pPr>
        <w:rPr>
          <w:rFonts w:asciiTheme="minorHAnsi" w:hAnsiTheme="minorHAnsi" w:cstheme="minorHAnsi"/>
        </w:rPr>
      </w:pPr>
    </w:p>
    <w:p w:rsidR="000629FD" w:rsidRPr="00FF7AE6" w:rsidRDefault="000629FD">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DF4A4B" w:rsidRPr="00FF7AE6" w:rsidRDefault="004432BA" w:rsidP="000629FD">
      <w:pPr>
        <w:pStyle w:val="Heading2"/>
        <w:rPr>
          <w:rFonts w:asciiTheme="minorHAnsi" w:hAnsiTheme="minorHAnsi" w:cstheme="minorHAnsi"/>
        </w:rPr>
      </w:pPr>
      <w:bookmarkStart w:id="97" w:name="_Toc297247377"/>
      <w:r w:rsidRPr="00FF7AE6">
        <w:rPr>
          <w:rFonts w:asciiTheme="minorHAnsi" w:hAnsiTheme="minorHAnsi" w:cstheme="minorHAnsi"/>
        </w:rPr>
        <w:lastRenderedPageBreak/>
        <w:t>Appendix 9</w:t>
      </w:r>
      <w:r w:rsidR="007C7AF7" w:rsidRPr="00FF7AE6">
        <w:rPr>
          <w:rFonts w:asciiTheme="minorHAnsi" w:hAnsiTheme="minorHAnsi" w:cstheme="minorHAnsi"/>
        </w:rPr>
        <w:t>: OGL</w:t>
      </w:r>
      <w:r w:rsidR="00DF4A4B" w:rsidRPr="00FF7AE6">
        <w:rPr>
          <w:rFonts w:asciiTheme="minorHAnsi" w:hAnsiTheme="minorHAnsi" w:cstheme="minorHAnsi"/>
        </w:rPr>
        <w:t xml:space="preserve"> licen</w:t>
      </w:r>
      <w:r w:rsidR="000629FD" w:rsidRPr="00FF7AE6">
        <w:rPr>
          <w:rFonts w:asciiTheme="minorHAnsi" w:hAnsiTheme="minorHAnsi" w:cstheme="minorHAnsi"/>
        </w:rPr>
        <w:t>ce</w:t>
      </w:r>
      <w:bookmarkEnd w:id="97"/>
    </w:p>
    <w:p w:rsidR="007C7AF7" w:rsidRPr="00FF7AE6" w:rsidRDefault="007C7AF7" w:rsidP="007C7AF7">
      <w:pPr>
        <w:pStyle w:val="NormalWeb"/>
        <w:rPr>
          <w:rFonts w:asciiTheme="minorHAnsi" w:hAnsiTheme="minorHAnsi" w:cstheme="minorHAnsi"/>
        </w:rPr>
      </w:pPr>
      <w:r w:rsidRPr="00FF7AE6">
        <w:rPr>
          <w:rFonts w:asciiTheme="minorHAnsi" w:hAnsiTheme="minorHAnsi" w:cstheme="minorHAnsi"/>
        </w:rPr>
        <w:t>The EUSTACE project will use version 3.0 of the Open Government Licence for data products approved for archival within the CEDA repository. The Controller of HMSO may, from time to time, issue new versions of the Open Government Licence. If you are already using Information under a previous version of the Open Government Licence, the terms of that licence will continue to apply.</w:t>
      </w:r>
    </w:p>
    <w:p w:rsidR="007C7AF7" w:rsidRPr="00FF7AE6" w:rsidRDefault="007C7AF7" w:rsidP="007C7AF7">
      <w:pPr>
        <w:pStyle w:val="NormalWeb"/>
        <w:rPr>
          <w:rFonts w:asciiTheme="minorHAnsi" w:hAnsiTheme="minorHAnsi" w:cstheme="minorHAnsi"/>
        </w:rPr>
      </w:pPr>
      <w:r w:rsidRPr="00FF7AE6">
        <w:rPr>
          <w:rFonts w:asciiTheme="minorHAnsi" w:hAnsiTheme="minorHAnsi" w:cstheme="minorHAnsi"/>
        </w:rPr>
        <w:t>These terms are compatible with the Creative Commons Attribution License 4.0 and the Open Data Commons Attribution License, both of which license copyright and database rights. This means that when the Information is adapted and licensed under either of those licences, you automatically satisfy the conditions of the OGL when you comply with the other licence. The OGLv3.0 is Open Definition compliant.</w:t>
      </w:r>
    </w:p>
    <w:p w:rsidR="007C7AF7" w:rsidRPr="00FF7AE6" w:rsidRDefault="007C7AF7" w:rsidP="007C7AF7">
      <w:pPr>
        <w:pStyle w:val="NormalWeb"/>
        <w:rPr>
          <w:rFonts w:asciiTheme="minorHAnsi" w:hAnsiTheme="minorHAnsi" w:cstheme="minorHAnsi"/>
        </w:rPr>
      </w:pPr>
      <w:r w:rsidRPr="00FF7AE6">
        <w:rPr>
          <w:rFonts w:asciiTheme="minorHAnsi" w:hAnsiTheme="minorHAnsi" w:cstheme="minorHAnsi"/>
        </w:rPr>
        <w:t xml:space="preserve">Further context, best practice and guidance can be found in the </w:t>
      </w:r>
      <w:hyperlink r:id="rId124" w:history="1">
        <w:r w:rsidRPr="00FF7AE6">
          <w:rPr>
            <w:rStyle w:val="Hyperlink"/>
            <w:rFonts w:asciiTheme="minorHAnsi" w:hAnsiTheme="minorHAnsi" w:cstheme="minorHAnsi"/>
          </w:rPr>
          <w:t>UK Government Licensing Framework section</w:t>
        </w:r>
      </w:hyperlink>
      <w:r w:rsidRPr="00FF7AE6">
        <w:rPr>
          <w:rFonts w:asciiTheme="minorHAnsi" w:hAnsiTheme="minorHAnsi" w:cstheme="minorHAnsi"/>
        </w:rPr>
        <w:t xml:space="preserve"> on The National Archives website.</w:t>
      </w:r>
    </w:p>
    <w:p w:rsidR="000629FD" w:rsidRPr="00FF7AE6" w:rsidRDefault="000629FD" w:rsidP="000629FD">
      <w:pPr>
        <w:rPr>
          <w:rFonts w:asciiTheme="minorHAnsi" w:hAnsiTheme="minorHAnsi" w:cstheme="minorHAnsi"/>
        </w:rPr>
      </w:pPr>
    </w:p>
    <w:p w:rsidR="004E7CCA" w:rsidRPr="00FF7AE6" w:rsidRDefault="004E7CCA">
      <w:pPr>
        <w:rPr>
          <w:rFonts w:asciiTheme="minorHAnsi" w:eastAsiaTheme="majorEastAsia" w:hAnsiTheme="minorHAnsi" w:cstheme="minorHAnsi"/>
          <w:b/>
          <w:bCs/>
          <w:color w:val="4F81BD" w:themeColor="accent1"/>
          <w:sz w:val="22"/>
          <w:szCs w:val="22"/>
        </w:rPr>
      </w:pPr>
      <w:r w:rsidRPr="00FF7AE6">
        <w:rPr>
          <w:rFonts w:asciiTheme="minorHAnsi" w:hAnsiTheme="minorHAnsi" w:cstheme="minorHAnsi"/>
        </w:rPr>
        <w:br w:type="page"/>
      </w:r>
    </w:p>
    <w:p w:rsidR="004C5D42" w:rsidRPr="00FF7AE6" w:rsidRDefault="004432BA" w:rsidP="004C5D42">
      <w:pPr>
        <w:pStyle w:val="Heading2"/>
        <w:rPr>
          <w:rFonts w:asciiTheme="minorHAnsi" w:hAnsiTheme="minorHAnsi" w:cstheme="minorHAnsi"/>
        </w:rPr>
      </w:pPr>
      <w:bookmarkStart w:id="98" w:name="_Toc297247378"/>
      <w:r w:rsidRPr="00FF7AE6">
        <w:rPr>
          <w:rFonts w:asciiTheme="minorHAnsi" w:hAnsiTheme="minorHAnsi" w:cstheme="minorHAnsi"/>
        </w:rPr>
        <w:lastRenderedPageBreak/>
        <w:t>Appendix 10</w:t>
      </w:r>
      <w:r w:rsidR="007A1317" w:rsidRPr="00FF7AE6">
        <w:rPr>
          <w:rFonts w:asciiTheme="minorHAnsi" w:hAnsiTheme="minorHAnsi" w:cstheme="minorHAnsi"/>
        </w:rPr>
        <w:t>: CEDA D</w:t>
      </w:r>
      <w:r w:rsidR="00DB074B" w:rsidRPr="00FF7AE6">
        <w:rPr>
          <w:rFonts w:asciiTheme="minorHAnsi" w:hAnsiTheme="minorHAnsi" w:cstheme="minorHAnsi"/>
        </w:rPr>
        <w:t xml:space="preserve">ocument </w:t>
      </w:r>
      <w:r w:rsidR="007A1317" w:rsidRPr="00FF7AE6">
        <w:rPr>
          <w:rFonts w:asciiTheme="minorHAnsi" w:hAnsiTheme="minorHAnsi" w:cstheme="minorHAnsi"/>
        </w:rPr>
        <w:t>Repository</w:t>
      </w:r>
      <w:bookmarkEnd w:id="98"/>
    </w:p>
    <w:p w:rsidR="004C5D42" w:rsidRPr="00FF7AE6" w:rsidRDefault="004C5D42" w:rsidP="004C5D42">
      <w:pPr>
        <w:pStyle w:val="Heading2"/>
        <w:rPr>
          <w:rFonts w:asciiTheme="minorHAnsi" w:hAnsiTheme="minorHAnsi" w:cstheme="minorHAnsi"/>
        </w:rPr>
      </w:pPr>
    </w:p>
    <w:p w:rsidR="00DF4A4B" w:rsidRPr="00FF7AE6" w:rsidRDefault="004C5D42" w:rsidP="004C5D42">
      <w:pPr>
        <w:rPr>
          <w:rFonts w:asciiTheme="minorHAnsi" w:eastAsia="Times New Roman" w:hAnsiTheme="minorHAnsi" w:cstheme="minorHAnsi"/>
          <w:sz w:val="20"/>
          <w:szCs w:val="20"/>
        </w:rPr>
      </w:pPr>
      <w:r w:rsidRPr="00FF7AE6">
        <w:rPr>
          <w:rFonts w:asciiTheme="minorHAnsi" w:hAnsiTheme="minorHAnsi" w:cstheme="minorHAnsi"/>
          <w:sz w:val="20"/>
          <w:szCs w:val="20"/>
        </w:rPr>
        <w:t>The CEDA Document Repository will act as the permanent</w:t>
      </w:r>
      <w:r w:rsidR="00DF4A4B" w:rsidRPr="00FF7AE6">
        <w:rPr>
          <w:rFonts w:asciiTheme="minorHAnsi" w:hAnsiTheme="minorHAnsi" w:cstheme="minorHAnsi"/>
          <w:sz w:val="20"/>
          <w:szCs w:val="20"/>
        </w:rPr>
        <w:t xml:space="preserve"> repository for public facing </w:t>
      </w:r>
      <w:r w:rsidRPr="00FF7AE6">
        <w:rPr>
          <w:rFonts w:asciiTheme="minorHAnsi" w:hAnsiTheme="minorHAnsi" w:cstheme="minorHAnsi"/>
          <w:sz w:val="20"/>
          <w:szCs w:val="20"/>
        </w:rPr>
        <w:t>documentation</w:t>
      </w:r>
      <w:r w:rsidR="00DF4A4B" w:rsidRPr="00FF7AE6">
        <w:rPr>
          <w:rFonts w:asciiTheme="minorHAnsi" w:hAnsiTheme="minorHAnsi" w:cstheme="minorHAnsi"/>
          <w:sz w:val="20"/>
          <w:szCs w:val="20"/>
        </w:rPr>
        <w:t>, scientific publications and presentations</w:t>
      </w:r>
      <w:r w:rsidRPr="00FF7AE6">
        <w:rPr>
          <w:rFonts w:asciiTheme="minorHAnsi" w:hAnsiTheme="minorHAnsi" w:cstheme="minorHAnsi"/>
          <w:sz w:val="20"/>
          <w:szCs w:val="20"/>
        </w:rPr>
        <w:t>, which will also be link</w:t>
      </w:r>
      <w:r w:rsidR="00DF4A4B" w:rsidRPr="00FF7AE6">
        <w:rPr>
          <w:rFonts w:asciiTheme="minorHAnsi" w:hAnsiTheme="minorHAnsi" w:cstheme="minorHAnsi"/>
          <w:sz w:val="20"/>
          <w:szCs w:val="20"/>
        </w:rPr>
        <w:t>ed to the EUSTACE website.</w:t>
      </w:r>
      <w:r w:rsidR="00DF4A4B" w:rsidRPr="00FF7AE6">
        <w:rPr>
          <w:rFonts w:asciiTheme="minorHAnsi" w:eastAsia="Times New Roman" w:hAnsiTheme="minorHAnsi" w:cstheme="minorHAnsi"/>
          <w:sz w:val="20"/>
          <w:szCs w:val="20"/>
        </w:rPr>
        <w:t xml:space="preserve"> The CEDA repository is for grey literature primarily concerning Earth observation and the atmospheric sciences with all content being publically available.  Project partners are encouraged to deposit documentation and presentation</w:t>
      </w:r>
      <w:r w:rsidR="00C95181">
        <w:rPr>
          <w:rFonts w:asciiTheme="minorHAnsi" w:eastAsia="Times New Roman" w:hAnsiTheme="minorHAnsi" w:cstheme="minorHAnsi"/>
          <w:sz w:val="20"/>
          <w:szCs w:val="20"/>
        </w:rPr>
        <w:t>s</w:t>
      </w:r>
      <w:r w:rsidR="00DF4A4B" w:rsidRPr="00FF7AE6">
        <w:rPr>
          <w:rFonts w:asciiTheme="minorHAnsi" w:eastAsia="Times New Roman" w:hAnsiTheme="minorHAnsi" w:cstheme="minorHAnsi"/>
          <w:sz w:val="20"/>
          <w:szCs w:val="20"/>
        </w:rPr>
        <w:t xml:space="preserve"> in PDF format where possible </w:t>
      </w:r>
    </w:p>
    <w:p w:rsidR="00DF4A4B" w:rsidRPr="00FF7AE6" w:rsidRDefault="00DF4A4B" w:rsidP="00DF4A4B">
      <w:pPr>
        <w:jc w:val="center"/>
        <w:rPr>
          <w:rFonts w:asciiTheme="minorHAnsi" w:eastAsia="Times New Roman" w:hAnsiTheme="minorHAnsi" w:cstheme="minorHAnsi"/>
          <w:sz w:val="20"/>
          <w:szCs w:val="20"/>
        </w:rPr>
      </w:pPr>
      <w:r w:rsidRPr="00FF7AE6">
        <w:rPr>
          <w:rFonts w:asciiTheme="minorHAnsi" w:eastAsia="Times New Roman" w:hAnsiTheme="minorHAnsi" w:cstheme="minorHAnsi"/>
          <w:noProof/>
          <w:sz w:val="20"/>
          <w:szCs w:val="20"/>
          <w:lang w:eastAsia="en-GB"/>
        </w:rPr>
        <w:drawing>
          <wp:inline distT="0" distB="0" distL="0" distR="0">
            <wp:extent cx="4473309" cy="239413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4012" cy="2394513"/>
                    </a:xfrm>
                    <a:prstGeom prst="rect">
                      <a:avLst/>
                    </a:prstGeom>
                    <a:noFill/>
                    <a:ln>
                      <a:noFill/>
                    </a:ln>
                  </pic:spPr>
                </pic:pic>
              </a:graphicData>
            </a:graphic>
          </wp:inline>
        </w:drawing>
      </w:r>
    </w:p>
    <w:p w:rsidR="0061565A" w:rsidRPr="00FF7AE6" w:rsidRDefault="00DF4A4B" w:rsidP="007C7AF7">
      <w:pPr>
        <w:jc w:val="center"/>
        <w:rPr>
          <w:rFonts w:asciiTheme="minorHAnsi" w:hAnsiTheme="minorHAnsi" w:cstheme="minorHAnsi"/>
          <w:sz w:val="20"/>
          <w:szCs w:val="20"/>
        </w:rPr>
      </w:pPr>
      <w:r w:rsidRPr="00FF7AE6">
        <w:rPr>
          <w:rFonts w:asciiTheme="minorHAnsi" w:eastAsia="Times New Roman" w:hAnsiTheme="minorHAnsi" w:cstheme="minorHAnsi"/>
          <w:sz w:val="20"/>
          <w:szCs w:val="20"/>
        </w:rPr>
        <w:br/>
      </w:r>
      <w:r w:rsidRPr="00FF7AE6">
        <w:rPr>
          <w:rFonts w:asciiTheme="minorHAnsi" w:hAnsiTheme="minorHAnsi" w:cstheme="minorHAnsi"/>
          <w:sz w:val="20"/>
          <w:szCs w:val="20"/>
        </w:rPr>
        <w:t xml:space="preserve">CEDA Document Repository: </w:t>
      </w:r>
      <w:hyperlink r:id="rId126" w:history="1">
        <w:r w:rsidRPr="00FF7AE6">
          <w:rPr>
            <w:rStyle w:val="Hyperlink"/>
            <w:rFonts w:asciiTheme="minorHAnsi" w:hAnsiTheme="minorHAnsi" w:cstheme="minorHAnsi"/>
            <w:sz w:val="20"/>
            <w:szCs w:val="20"/>
          </w:rPr>
          <w:t>http://cedadocs.badc.rl.ac.uk/</w:t>
        </w:r>
      </w:hyperlink>
      <w:r w:rsidRPr="00FF7AE6">
        <w:rPr>
          <w:rFonts w:asciiTheme="minorHAnsi" w:hAnsiTheme="minorHAnsi" w:cstheme="minorHAnsi"/>
          <w:sz w:val="20"/>
          <w:szCs w:val="20"/>
        </w:rPr>
        <w:t xml:space="preserve"> </w:t>
      </w:r>
    </w:p>
    <w:p w:rsidR="0061565A" w:rsidRPr="00FF7AE6" w:rsidRDefault="0061565A">
      <w:pPr>
        <w:rPr>
          <w:rFonts w:asciiTheme="minorHAnsi" w:hAnsiTheme="minorHAnsi" w:cstheme="minorHAnsi"/>
          <w:sz w:val="20"/>
          <w:szCs w:val="20"/>
        </w:rPr>
      </w:pPr>
      <w:r w:rsidRPr="00FF7AE6">
        <w:rPr>
          <w:rFonts w:asciiTheme="minorHAnsi" w:hAnsiTheme="minorHAnsi" w:cstheme="minorHAnsi"/>
          <w:sz w:val="20"/>
          <w:szCs w:val="20"/>
        </w:rPr>
        <w:t>The Preservation Policy of the CEDA Documents Repository is as follows</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Items will be retained indefinitely.</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The repository will try to ensure continued readability and accessibility. </w:t>
      </w:r>
    </w:p>
    <w:p w:rsidR="0061565A" w:rsidRPr="00FF7AE6" w:rsidRDefault="0061565A" w:rsidP="0061565A">
      <w:pPr>
        <w:numPr>
          <w:ilvl w:val="1"/>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Items will be migrated to new file formats where necessary.</w:t>
      </w:r>
    </w:p>
    <w:p w:rsidR="0061565A" w:rsidRPr="00FF7AE6" w:rsidRDefault="0061565A" w:rsidP="0061565A">
      <w:pPr>
        <w:numPr>
          <w:ilvl w:val="1"/>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 may not be possible to guarantee the readability of some unusual file formats.</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The repository regularly backs up its files according to current best practice.</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The original bit stream is retained for all items, in addition to any upgraded formats.</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Items may not normally be removed from the repository.</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Acceptable reasons for withdrawal include: </w:t>
      </w:r>
    </w:p>
    <w:p w:rsidR="0061565A" w:rsidRPr="00FF7AE6" w:rsidRDefault="0061565A" w:rsidP="0061565A">
      <w:pPr>
        <w:numPr>
          <w:ilvl w:val="1"/>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Proven copyright violation or plagiarism</w:t>
      </w:r>
    </w:p>
    <w:p w:rsidR="0061565A" w:rsidRPr="00FF7AE6" w:rsidRDefault="0061565A" w:rsidP="0061565A">
      <w:pPr>
        <w:numPr>
          <w:ilvl w:val="1"/>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Legal requirements and proven violations</w:t>
      </w:r>
    </w:p>
    <w:p w:rsidR="0061565A" w:rsidRPr="00FF7AE6" w:rsidRDefault="0061565A" w:rsidP="0061565A">
      <w:pPr>
        <w:numPr>
          <w:ilvl w:val="1"/>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National Security</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Withdrawn items are not deleted </w:t>
      </w:r>
      <w:r w:rsidRPr="00FF7AE6">
        <w:rPr>
          <w:rFonts w:asciiTheme="minorHAnsi" w:eastAsia="Times New Roman" w:hAnsiTheme="minorHAnsi" w:cstheme="minorHAnsi"/>
          <w:i/>
          <w:iCs/>
          <w:sz w:val="20"/>
          <w:szCs w:val="20"/>
        </w:rPr>
        <w:t>per se</w:t>
      </w:r>
      <w:r w:rsidRPr="00FF7AE6">
        <w:rPr>
          <w:rFonts w:asciiTheme="minorHAnsi" w:eastAsia="Times New Roman" w:hAnsiTheme="minorHAnsi" w:cstheme="minorHAnsi"/>
          <w:sz w:val="20"/>
          <w:szCs w:val="20"/>
        </w:rPr>
        <w:t xml:space="preserve">, but are removed from public view. </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Withdrawn items' identifiers/URLs are retained indefinitely.</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 xml:space="preserve">URLs will continue to point to 'tombstone' citations, to avoid broken links and to retain item histories. </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The metadata of withdrawn items will not be searchable.</w:t>
      </w:r>
    </w:p>
    <w:p w:rsidR="0061565A" w:rsidRPr="00FF7AE6" w:rsidRDefault="0061565A" w:rsidP="0061565A">
      <w:pPr>
        <w:numPr>
          <w:ilvl w:val="0"/>
          <w:numId w:val="34"/>
        </w:numPr>
        <w:spacing w:before="100" w:beforeAutospacing="1" w:after="100" w:afterAutospacing="1"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sz w:val="20"/>
          <w:szCs w:val="20"/>
        </w:rPr>
        <w:t>In the event of the repository being closed down, the database will be transferred to another appropriate archive.</w:t>
      </w:r>
    </w:p>
    <w:p w:rsidR="00A52602" w:rsidRPr="00FF7AE6" w:rsidRDefault="00A52602">
      <w:pPr>
        <w:rPr>
          <w:rFonts w:asciiTheme="minorHAnsi" w:eastAsiaTheme="majorEastAsia" w:hAnsiTheme="minorHAnsi" w:cstheme="minorHAnsi"/>
          <w:b/>
          <w:bCs/>
          <w:color w:val="4F81BD" w:themeColor="accent1"/>
          <w:sz w:val="20"/>
          <w:szCs w:val="20"/>
        </w:rPr>
      </w:pPr>
      <w:r w:rsidRPr="00FF7AE6">
        <w:rPr>
          <w:rFonts w:asciiTheme="minorHAnsi" w:hAnsiTheme="minorHAnsi" w:cstheme="minorHAnsi"/>
          <w:sz w:val="20"/>
          <w:szCs w:val="20"/>
        </w:rPr>
        <w:br w:type="page"/>
      </w:r>
    </w:p>
    <w:p w:rsidR="00EE784D" w:rsidRPr="00FF7AE6" w:rsidRDefault="004432BA" w:rsidP="004E7CCA">
      <w:pPr>
        <w:pStyle w:val="Heading2"/>
        <w:rPr>
          <w:rStyle w:val="BookTitle"/>
          <w:rFonts w:asciiTheme="minorHAnsi" w:hAnsiTheme="minorHAnsi" w:cstheme="minorHAnsi"/>
          <w:b/>
          <w:bCs/>
          <w:smallCaps w:val="0"/>
          <w:spacing w:val="0"/>
        </w:rPr>
      </w:pPr>
      <w:bookmarkStart w:id="99" w:name="_Appendix_11:_Data"/>
      <w:bookmarkStart w:id="100" w:name="_Toc297247379"/>
      <w:bookmarkEnd w:id="99"/>
      <w:r w:rsidRPr="00FF7AE6">
        <w:rPr>
          <w:rFonts w:asciiTheme="minorHAnsi" w:hAnsiTheme="minorHAnsi" w:cstheme="minorHAnsi"/>
        </w:rPr>
        <w:lastRenderedPageBreak/>
        <w:t>Appendix 11</w:t>
      </w:r>
      <w:r w:rsidR="006D43AD" w:rsidRPr="00FF7AE6">
        <w:rPr>
          <w:rFonts w:asciiTheme="minorHAnsi" w:hAnsiTheme="minorHAnsi" w:cstheme="minorHAnsi"/>
        </w:rPr>
        <w:t>: Data Deposit Agreement</w:t>
      </w:r>
      <w:bookmarkEnd w:id="100"/>
    </w:p>
    <w:p w:rsidR="004E7CCA" w:rsidRPr="00FF7AE6" w:rsidRDefault="004E7CCA" w:rsidP="00A52602">
      <w:pPr>
        <w:spacing w:after="0" w:line="240" w:lineRule="auto"/>
        <w:rPr>
          <w:rFonts w:asciiTheme="minorHAnsi" w:eastAsia="Times New Roman" w:hAnsiTheme="minorHAnsi" w:cstheme="minorHAnsi"/>
          <w:i/>
          <w:iCs/>
          <w:color w:val="000000"/>
          <w:sz w:val="21"/>
          <w:szCs w:val="21"/>
        </w:rPr>
      </w:pPr>
    </w:p>
    <w:p w:rsidR="00A52602" w:rsidRPr="00FF7AE6" w:rsidRDefault="00A52602" w:rsidP="00A52602">
      <w:pPr>
        <w:spacing w:after="0" w:line="240" w:lineRule="auto"/>
        <w:rPr>
          <w:rFonts w:asciiTheme="minorHAnsi" w:eastAsia="Times New Roman" w:hAnsiTheme="minorHAnsi" w:cstheme="minorHAnsi"/>
          <w:color w:val="000000"/>
          <w:sz w:val="21"/>
          <w:szCs w:val="21"/>
        </w:rPr>
      </w:pPr>
      <w:r w:rsidRPr="00FF7AE6">
        <w:rPr>
          <w:rFonts w:asciiTheme="minorHAnsi" w:eastAsia="Times New Roman" w:hAnsiTheme="minorHAnsi" w:cstheme="minorHAnsi"/>
          <w:i/>
          <w:iCs/>
          <w:color w:val="000000"/>
          <w:sz w:val="21"/>
          <w:szCs w:val="21"/>
        </w:rPr>
        <w:t>General Deposit Conditions for Data </w:t>
      </w:r>
    </w:p>
    <w:p w:rsidR="00A52602" w:rsidRPr="00FF7AE6" w:rsidRDefault="00A52602" w:rsidP="00A52602">
      <w:pPr>
        <w:spacing w:after="0" w:line="240" w:lineRule="auto"/>
        <w:rPr>
          <w:rFonts w:asciiTheme="minorHAnsi" w:eastAsia="Times New Roman" w:hAnsiTheme="minorHAnsi" w:cstheme="minorHAnsi"/>
          <w:color w:val="000000"/>
          <w:sz w:val="21"/>
          <w:szCs w:val="21"/>
        </w:rPr>
      </w:pPr>
    </w:p>
    <w:p w:rsidR="00A52602" w:rsidRPr="00FF7AE6" w:rsidRDefault="00A52602" w:rsidP="00A52602">
      <w:pPr>
        <w:spacing w:after="0" w:line="240" w:lineRule="auto"/>
        <w:rPr>
          <w:rFonts w:asciiTheme="minorHAnsi" w:eastAsia="Times New Roman" w:hAnsiTheme="minorHAnsi" w:cstheme="minorHAnsi"/>
          <w:color w:val="000000"/>
          <w:sz w:val="21"/>
          <w:szCs w:val="21"/>
        </w:rPr>
      </w:pPr>
      <w:r w:rsidRPr="00FF7AE6">
        <w:rPr>
          <w:rFonts w:asciiTheme="minorHAnsi" w:eastAsia="Times New Roman" w:hAnsiTheme="minorHAnsi" w:cstheme="minorHAnsi"/>
          <w:i/>
          <w:iCs/>
          <w:color w:val="000000"/>
          <w:sz w:val="21"/>
          <w:szCs w:val="21"/>
        </w:rPr>
        <w:t>Data creators</w:t>
      </w:r>
      <w:r w:rsidR="004E7CCA" w:rsidRPr="00FF7AE6">
        <w:rPr>
          <w:rFonts w:asciiTheme="minorHAnsi" w:eastAsia="Times New Roman" w:hAnsiTheme="minorHAnsi" w:cstheme="minorHAnsi"/>
          <w:i/>
          <w:iCs/>
          <w:color w:val="000000"/>
          <w:sz w:val="21"/>
          <w:szCs w:val="21"/>
        </w:rPr>
        <w:t xml:space="preserve"> or custodians of data held on project group workspaces</w:t>
      </w:r>
      <w:r w:rsidRPr="00FF7AE6">
        <w:rPr>
          <w:rFonts w:asciiTheme="minorHAnsi" w:eastAsia="Times New Roman" w:hAnsiTheme="minorHAnsi" w:cstheme="minorHAnsi"/>
          <w:i/>
          <w:iCs/>
          <w:color w:val="000000"/>
          <w:sz w:val="21"/>
          <w:szCs w:val="21"/>
        </w:rPr>
        <w:t xml:space="preserve"> will be required to agree to the following data deposit conditions before the data are added</w:t>
      </w:r>
      <w:r w:rsidR="004E7CCA" w:rsidRPr="00FF7AE6">
        <w:rPr>
          <w:rFonts w:asciiTheme="minorHAnsi" w:eastAsia="Times New Roman" w:hAnsiTheme="minorHAnsi" w:cstheme="minorHAnsi"/>
          <w:i/>
          <w:iCs/>
          <w:color w:val="000000"/>
          <w:sz w:val="21"/>
          <w:szCs w:val="21"/>
        </w:rPr>
        <w:t>/transfe</w:t>
      </w:r>
      <w:r w:rsidR="00365468">
        <w:rPr>
          <w:rFonts w:asciiTheme="minorHAnsi" w:eastAsia="Times New Roman" w:hAnsiTheme="minorHAnsi" w:cstheme="minorHAnsi"/>
          <w:i/>
          <w:iCs/>
          <w:color w:val="000000"/>
          <w:sz w:val="21"/>
          <w:szCs w:val="21"/>
        </w:rPr>
        <w:t>r</w:t>
      </w:r>
      <w:r w:rsidR="004E7CCA" w:rsidRPr="00FF7AE6">
        <w:rPr>
          <w:rFonts w:asciiTheme="minorHAnsi" w:eastAsia="Times New Roman" w:hAnsiTheme="minorHAnsi" w:cstheme="minorHAnsi"/>
          <w:i/>
          <w:iCs/>
          <w:color w:val="000000"/>
          <w:sz w:val="21"/>
          <w:szCs w:val="21"/>
        </w:rPr>
        <w:t>red</w:t>
      </w:r>
      <w:r w:rsidRPr="00FF7AE6">
        <w:rPr>
          <w:rFonts w:asciiTheme="minorHAnsi" w:eastAsia="Times New Roman" w:hAnsiTheme="minorHAnsi" w:cstheme="minorHAnsi"/>
          <w:i/>
          <w:iCs/>
          <w:color w:val="000000"/>
          <w:sz w:val="21"/>
          <w:szCs w:val="21"/>
        </w:rPr>
        <w:t xml:space="preserve"> to the archive. </w:t>
      </w:r>
    </w:p>
    <w:p w:rsidR="00A52602" w:rsidRPr="00FF7AE6" w:rsidRDefault="00A52602" w:rsidP="00A52602">
      <w:pPr>
        <w:numPr>
          <w:ilvl w:val="0"/>
          <w:numId w:val="33"/>
        </w:numPr>
        <w:spacing w:before="100" w:beforeAutospacing="1" w:after="100" w:afterAutospacing="1" w:line="240" w:lineRule="auto"/>
        <w:rPr>
          <w:rFonts w:asciiTheme="minorHAnsi" w:eastAsia="Times New Roman" w:hAnsiTheme="minorHAnsi" w:cstheme="minorHAnsi"/>
          <w:color w:val="000000"/>
          <w:sz w:val="21"/>
          <w:szCs w:val="21"/>
        </w:rPr>
      </w:pPr>
      <w:r w:rsidRPr="00FF7AE6">
        <w:rPr>
          <w:rFonts w:asciiTheme="minorHAnsi" w:eastAsia="Times New Roman" w:hAnsiTheme="minorHAnsi" w:cstheme="minorHAnsi"/>
          <w:i/>
          <w:iCs/>
          <w:color w:val="000000"/>
          <w:sz w:val="21"/>
          <w:szCs w:val="21"/>
        </w:rPr>
        <w:t>The depositor confirms that he/she is the owner of the data and/or has the right to deposit the data in a NERC archive. </w:t>
      </w:r>
    </w:p>
    <w:p w:rsidR="00A52602" w:rsidRPr="00FF7AE6" w:rsidRDefault="00A52602" w:rsidP="00A52602">
      <w:pPr>
        <w:numPr>
          <w:ilvl w:val="0"/>
          <w:numId w:val="33"/>
        </w:numPr>
        <w:spacing w:before="100" w:beforeAutospacing="1" w:after="100" w:afterAutospacing="1" w:line="240" w:lineRule="auto"/>
        <w:rPr>
          <w:rFonts w:asciiTheme="minorHAnsi" w:eastAsia="Times New Roman" w:hAnsiTheme="minorHAnsi" w:cstheme="minorHAnsi"/>
          <w:color w:val="000000"/>
          <w:sz w:val="21"/>
          <w:szCs w:val="21"/>
        </w:rPr>
      </w:pPr>
      <w:r w:rsidRPr="00FF7AE6">
        <w:rPr>
          <w:rFonts w:asciiTheme="minorHAnsi" w:eastAsia="Times New Roman" w:hAnsiTheme="minorHAnsi" w:cstheme="minorHAnsi"/>
          <w:i/>
          <w:iCs/>
          <w:color w:val="000000"/>
          <w:sz w:val="21"/>
          <w:szCs w:val="21"/>
        </w:rPr>
        <w:t>Ownership of the data remains with the data creator. </w:t>
      </w:r>
    </w:p>
    <w:p w:rsidR="00A52602" w:rsidRPr="00FF7AE6" w:rsidRDefault="00A52602" w:rsidP="00A52602">
      <w:pPr>
        <w:numPr>
          <w:ilvl w:val="0"/>
          <w:numId w:val="33"/>
        </w:numPr>
        <w:spacing w:before="100" w:beforeAutospacing="1" w:after="100" w:afterAutospacing="1" w:line="240" w:lineRule="auto"/>
        <w:rPr>
          <w:rFonts w:asciiTheme="minorHAnsi" w:eastAsia="Times New Roman" w:hAnsiTheme="minorHAnsi" w:cstheme="minorHAnsi"/>
          <w:color w:val="000000"/>
          <w:sz w:val="21"/>
          <w:szCs w:val="21"/>
        </w:rPr>
      </w:pPr>
      <w:r w:rsidRPr="00FF7AE6">
        <w:rPr>
          <w:rFonts w:asciiTheme="minorHAnsi" w:eastAsia="Times New Roman" w:hAnsiTheme="minorHAnsi" w:cstheme="minorHAnsi"/>
          <w:i/>
          <w:iCs/>
          <w:color w:val="000000"/>
          <w:sz w:val="21"/>
          <w:szCs w:val="21"/>
        </w:rPr>
        <w:t>NERC reserves the right to store the data, and make the data available under appropriate Conditions of Use that are consistent with NERC data policy. </w:t>
      </w:r>
    </w:p>
    <w:p w:rsidR="00A52602" w:rsidRPr="00FF7AE6" w:rsidRDefault="00A52602" w:rsidP="00A52602">
      <w:pPr>
        <w:numPr>
          <w:ilvl w:val="0"/>
          <w:numId w:val="33"/>
        </w:numPr>
        <w:spacing w:before="100" w:beforeAutospacing="1" w:after="100" w:afterAutospacing="1" w:line="240" w:lineRule="auto"/>
        <w:rPr>
          <w:rFonts w:asciiTheme="minorHAnsi" w:eastAsia="Times New Roman" w:hAnsiTheme="minorHAnsi" w:cstheme="minorHAnsi"/>
          <w:color w:val="000000"/>
          <w:sz w:val="21"/>
          <w:szCs w:val="21"/>
        </w:rPr>
      </w:pPr>
      <w:r w:rsidRPr="00FF7AE6">
        <w:rPr>
          <w:rFonts w:asciiTheme="minorHAnsi" w:eastAsia="Times New Roman" w:hAnsiTheme="minorHAnsi" w:cstheme="minorHAnsi"/>
          <w:i/>
          <w:iCs/>
          <w:color w:val="000000"/>
          <w:sz w:val="21"/>
          <w:szCs w:val="21"/>
        </w:rPr>
        <w:t>The depositor grants NERC permission to, without changing content, translate the data to any medium or format for the purpose of future preservation and accessibility.</w:t>
      </w:r>
    </w:p>
    <w:p w:rsidR="00A52602" w:rsidRPr="00FF7AE6" w:rsidRDefault="00A52602" w:rsidP="00A52602">
      <w:pPr>
        <w:spacing w:after="0" w:line="240" w:lineRule="auto"/>
        <w:rPr>
          <w:rFonts w:asciiTheme="minorHAnsi" w:eastAsia="Times New Roman" w:hAnsiTheme="minorHAnsi" w:cstheme="minorHAnsi"/>
          <w:sz w:val="20"/>
          <w:szCs w:val="20"/>
        </w:rPr>
      </w:pPr>
      <w:r w:rsidRPr="00FF7AE6">
        <w:rPr>
          <w:rFonts w:asciiTheme="minorHAnsi" w:eastAsia="Times New Roman" w:hAnsiTheme="minorHAnsi" w:cstheme="minorHAnsi"/>
          <w:i/>
          <w:iCs/>
          <w:sz w:val="20"/>
          <w:szCs w:val="20"/>
        </w:rPr>
        <w:t>.</w:t>
      </w:r>
    </w:p>
    <w:p w:rsidR="00A52602" w:rsidRPr="00FF7AE6" w:rsidRDefault="00A52602" w:rsidP="00297D4B">
      <w:pPr>
        <w:rPr>
          <w:rStyle w:val="BookTitle"/>
          <w:rFonts w:asciiTheme="minorHAnsi" w:hAnsiTheme="minorHAnsi" w:cstheme="minorHAnsi"/>
          <w:b w:val="0"/>
          <w:bCs w:val="0"/>
          <w:smallCaps w:val="0"/>
          <w:spacing w:val="0"/>
        </w:rPr>
      </w:pPr>
    </w:p>
    <w:sectPr w:rsidR="00A52602" w:rsidRPr="00FF7AE6" w:rsidSect="00D26889">
      <w:headerReference w:type="default" r:id="rId127"/>
      <w:footerReference w:type="default" r:id="rId12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72FE" w:rsidRDefault="00F272FE" w:rsidP="00302CA3">
      <w:pPr>
        <w:spacing w:after="0" w:line="240" w:lineRule="auto"/>
      </w:pPr>
      <w:r>
        <w:separator/>
      </w:r>
    </w:p>
  </w:endnote>
  <w:endnote w:type="continuationSeparator" w:id="0">
    <w:p w:rsidR="00F272FE" w:rsidRDefault="00F272FE" w:rsidP="00302C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72FE" w:rsidRDefault="00F272FE">
    <w:pPr>
      <w:pStyle w:val="Footer"/>
      <w:pBdr>
        <w:top w:val="thinThickSmallGap" w:sz="24" w:space="1" w:color="622423" w:themeColor="accent2" w:themeShade="7F"/>
      </w:pBdr>
      <w:rPr>
        <w:rFonts w:asciiTheme="majorHAnsi" w:hAnsiTheme="majorHAnsi"/>
      </w:rPr>
    </w:pPr>
    <w:r>
      <w:rPr>
        <w:rFonts w:asciiTheme="majorHAnsi" w:hAnsiTheme="majorHAnsi"/>
      </w:rPr>
      <w:t xml:space="preserve">EUSTACE (640171) Deliverable </w:t>
    </w:r>
    <w:r>
      <w:rPr>
        <w:rFonts w:asciiTheme="majorHAnsi" w:hAnsiTheme="majorHAnsi"/>
        <w:i/>
      </w:rPr>
      <w:t>4.3</w:t>
    </w:r>
    <w:r>
      <w:rPr>
        <w:rFonts w:asciiTheme="majorHAnsi" w:hAnsiTheme="majorHAnsi"/>
      </w:rPr>
      <w:ptab w:relativeTo="margin" w:alignment="right" w:leader="none"/>
    </w:r>
    <w:r>
      <w:rPr>
        <w:rFonts w:asciiTheme="majorHAnsi" w:hAnsiTheme="majorHAnsi"/>
      </w:rPr>
      <w:t xml:space="preserve">Page </w:t>
    </w:r>
    <w:r w:rsidR="00FA464C" w:rsidRPr="00FA464C">
      <w:fldChar w:fldCharType="begin"/>
    </w:r>
    <w:r>
      <w:instrText xml:space="preserve"> PAGE   \* MERGEFORMAT </w:instrText>
    </w:r>
    <w:r w:rsidR="00FA464C" w:rsidRPr="00FA464C">
      <w:fldChar w:fldCharType="separate"/>
    </w:r>
    <w:r w:rsidR="00DA7C2E" w:rsidRPr="00DA7C2E">
      <w:rPr>
        <w:rFonts w:asciiTheme="majorHAnsi" w:hAnsiTheme="majorHAnsi"/>
        <w:noProof/>
      </w:rPr>
      <w:t>5</w:t>
    </w:r>
    <w:r w:rsidR="00FA464C">
      <w:rPr>
        <w:rFonts w:asciiTheme="majorHAnsi" w:hAnsiTheme="majorHAnsi"/>
        <w:noProof/>
      </w:rPr>
      <w:fldChar w:fldCharType="end"/>
    </w:r>
  </w:p>
  <w:p w:rsidR="00F272FE" w:rsidRDefault="00F272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72FE" w:rsidRDefault="00F272FE" w:rsidP="00302CA3">
      <w:pPr>
        <w:spacing w:after="0" w:line="240" w:lineRule="auto"/>
      </w:pPr>
      <w:r>
        <w:separator/>
      </w:r>
    </w:p>
  </w:footnote>
  <w:footnote w:type="continuationSeparator" w:id="0">
    <w:p w:rsidR="00F272FE" w:rsidRDefault="00F272FE" w:rsidP="00302CA3">
      <w:pPr>
        <w:spacing w:after="0" w:line="240" w:lineRule="auto"/>
      </w:pPr>
      <w:r>
        <w:continuationSeparator/>
      </w:r>
    </w:p>
  </w:footnote>
  <w:footnote w:id="1">
    <w:p w:rsidR="00F272FE" w:rsidRPr="00ED6E6D" w:rsidRDefault="00F272FE">
      <w:pPr>
        <w:pStyle w:val="FootnoteText"/>
        <w:rPr>
          <w:lang w:val="en-US"/>
        </w:rPr>
      </w:pPr>
      <w:r>
        <w:rPr>
          <w:rStyle w:val="FootnoteReference"/>
        </w:rPr>
        <w:footnoteRef/>
      </w:r>
      <w:r>
        <w:t xml:space="preserve"> </w:t>
      </w:r>
      <w:r>
        <w:rPr>
          <w:lang w:val="en-US"/>
        </w:rPr>
        <w:t xml:space="preserve">Centre for Environmental Data Archival </w:t>
      </w:r>
      <w:hyperlink r:id="rId1" w:history="1">
        <w:r w:rsidRPr="00574A9B">
          <w:rPr>
            <w:rStyle w:val="Hyperlink"/>
            <w:lang w:val="en-US"/>
          </w:rPr>
          <w:t>www.ceda.ac.uk</w:t>
        </w:r>
      </w:hyperlink>
      <w:r>
        <w:rPr>
          <w:lang w:val="en-US"/>
        </w:rPr>
        <w:t xml:space="preserve"> </w:t>
      </w:r>
    </w:p>
  </w:footnote>
  <w:footnote w:id="2">
    <w:p w:rsidR="00F272FE" w:rsidRDefault="00F272FE">
      <w:pPr>
        <w:pStyle w:val="FootnoteText"/>
      </w:pPr>
      <w:r>
        <w:rPr>
          <w:rStyle w:val="FootnoteReference"/>
        </w:rPr>
        <w:footnoteRef/>
      </w:r>
      <w:r>
        <w:t xml:space="preserve"> EUSTACE Wiki: http://proj.badc.rl.ac.uk/eustace/wiki/ </w:t>
      </w:r>
    </w:p>
  </w:footnote>
  <w:footnote w:id="3">
    <w:p w:rsidR="00F272FE" w:rsidRPr="00A7532C" w:rsidRDefault="00F272FE">
      <w:pPr>
        <w:pStyle w:val="FootnoteText"/>
        <w:rPr>
          <w:lang w:val="en-US"/>
        </w:rPr>
      </w:pPr>
      <w:r>
        <w:rPr>
          <w:rStyle w:val="FootnoteReference"/>
        </w:rPr>
        <w:footnoteRef/>
      </w:r>
      <w:r>
        <w:t xml:space="preserve"> </w:t>
      </w:r>
      <w:r>
        <w:rPr>
          <w:lang w:val="en-US"/>
        </w:rPr>
        <w:t xml:space="preserve">Consultative Committee on Space Data Standards </w:t>
      </w:r>
      <w:hyperlink r:id="rId2" w:history="1">
        <w:r w:rsidRPr="00574A9B">
          <w:rPr>
            <w:rStyle w:val="Hyperlink"/>
            <w:lang w:val="en-US"/>
          </w:rPr>
          <w:t>http://public.ccsds.org/default.aspx</w:t>
        </w:r>
      </w:hyperlink>
    </w:p>
  </w:footnote>
  <w:footnote w:id="4">
    <w:p w:rsidR="00F272FE" w:rsidRPr="00A7532C" w:rsidRDefault="00F272FE">
      <w:pPr>
        <w:pStyle w:val="FootnoteText"/>
        <w:rPr>
          <w:lang w:val="en-US"/>
        </w:rPr>
      </w:pPr>
      <w:r>
        <w:rPr>
          <w:rStyle w:val="FootnoteReference"/>
        </w:rPr>
        <w:footnoteRef/>
      </w:r>
      <w:r>
        <w:t xml:space="preserve">Research Data Alliance </w:t>
      </w:r>
      <w:hyperlink r:id="rId3" w:history="1">
        <w:r w:rsidRPr="00574A9B">
          <w:rPr>
            <w:rStyle w:val="Hyperlink"/>
          </w:rPr>
          <w:t>https://rd-alliance.org/</w:t>
        </w:r>
      </w:hyperlink>
      <w:r>
        <w:t xml:space="preserve"> </w:t>
      </w:r>
    </w:p>
  </w:footnote>
  <w:footnote w:id="5">
    <w:p w:rsidR="00F272FE" w:rsidRPr="00A7532C" w:rsidRDefault="00F272FE">
      <w:pPr>
        <w:pStyle w:val="FootnoteText"/>
        <w:rPr>
          <w:lang w:val="en-US"/>
        </w:rPr>
      </w:pPr>
      <w:r>
        <w:rPr>
          <w:rStyle w:val="FootnoteReference"/>
        </w:rPr>
        <w:footnoteRef/>
      </w:r>
      <w:r>
        <w:t xml:space="preserve"> </w:t>
      </w:r>
      <w:r>
        <w:rPr>
          <w:lang w:val="en-US"/>
        </w:rPr>
        <w:t xml:space="preserve">Digital Curation Centre </w:t>
      </w:r>
      <w:hyperlink r:id="rId4" w:history="1">
        <w:r w:rsidRPr="00574A9B">
          <w:rPr>
            <w:rStyle w:val="Hyperlink"/>
            <w:lang w:val="en-US"/>
          </w:rPr>
          <w:t>www.dcc.ac.uk</w:t>
        </w:r>
      </w:hyperlink>
      <w:r>
        <w:rPr>
          <w:lang w:val="en-US"/>
        </w:rPr>
        <w:t xml:space="preserve"> </w:t>
      </w:r>
    </w:p>
  </w:footnote>
  <w:footnote w:id="6">
    <w:p w:rsidR="00F272FE" w:rsidRPr="00554203" w:rsidRDefault="00F272FE">
      <w:pPr>
        <w:pStyle w:val="FootnoteText"/>
        <w:rPr>
          <w:lang w:val="en-US"/>
        </w:rPr>
      </w:pPr>
      <w:r>
        <w:rPr>
          <w:rStyle w:val="FootnoteReference"/>
        </w:rPr>
        <w:footnoteRef/>
      </w:r>
      <w:r>
        <w:t xml:space="preserve"> </w:t>
      </w:r>
      <w:r>
        <w:rPr>
          <w:lang w:val="en-US"/>
        </w:rPr>
        <w:t xml:space="preserve">CEMS academic archive </w:t>
      </w:r>
      <w:hyperlink r:id="rId5" w:history="1">
        <w:r w:rsidRPr="00574A9B">
          <w:rPr>
            <w:rStyle w:val="Hyperlink"/>
            <w:lang w:val="en-US"/>
          </w:rPr>
          <w:t>http://www.neodc.rl.ac.uk/</w:t>
        </w:r>
      </w:hyperlink>
      <w:r>
        <w:rPr>
          <w:lang w:val="en-US"/>
        </w:rPr>
        <w:t xml:space="preserve"> </w:t>
      </w:r>
    </w:p>
  </w:footnote>
  <w:footnote w:id="7">
    <w:p w:rsidR="00F272FE" w:rsidRPr="00554203" w:rsidRDefault="00F272FE">
      <w:pPr>
        <w:pStyle w:val="FootnoteText"/>
        <w:rPr>
          <w:lang w:val="en-US"/>
        </w:rPr>
      </w:pPr>
      <w:r>
        <w:rPr>
          <w:rStyle w:val="FootnoteReference"/>
        </w:rPr>
        <w:footnoteRef/>
      </w:r>
      <w:r>
        <w:t xml:space="preserve"> </w:t>
      </w:r>
      <w:r>
        <w:rPr>
          <w:lang w:val="en-US"/>
        </w:rPr>
        <w:t xml:space="preserve">Science and Technology Facilities Council  </w:t>
      </w:r>
      <w:hyperlink r:id="rId6" w:history="1">
        <w:r w:rsidRPr="00574A9B">
          <w:rPr>
            <w:rStyle w:val="Hyperlink"/>
            <w:lang w:val="en-US"/>
          </w:rPr>
          <w:t>www.stfc.ac.uk</w:t>
        </w:r>
      </w:hyperlink>
      <w:r>
        <w:rPr>
          <w:lang w:val="en-US"/>
        </w:rPr>
        <w:t xml:space="preserve"> </w:t>
      </w:r>
    </w:p>
  </w:footnote>
  <w:footnote w:id="8">
    <w:p w:rsidR="00F272FE" w:rsidRPr="00554203" w:rsidRDefault="00F272FE">
      <w:pPr>
        <w:pStyle w:val="FootnoteText"/>
        <w:rPr>
          <w:lang w:val="en-US"/>
        </w:rPr>
      </w:pPr>
      <w:r>
        <w:rPr>
          <w:rStyle w:val="FootnoteReference"/>
        </w:rPr>
        <w:footnoteRef/>
      </w:r>
      <w:r>
        <w:t xml:space="preserve"> </w:t>
      </w:r>
      <w:r>
        <w:rPr>
          <w:lang w:val="en-US"/>
        </w:rPr>
        <w:t xml:space="preserve">CMIP5 </w:t>
      </w:r>
      <w:hyperlink r:id="rId7" w:history="1">
        <w:r w:rsidRPr="00574A9B">
          <w:rPr>
            <w:rStyle w:val="Hyperlink"/>
            <w:lang w:val="en-US"/>
          </w:rPr>
          <w:t>http://catalogue.ceda.ac.uk/uuid/0cff1ec1af330fd5719c144660e24995</w:t>
        </w:r>
      </w:hyperlink>
      <w:r>
        <w:rPr>
          <w:lang w:val="en-US"/>
        </w:rPr>
        <w:t xml:space="preserve"> </w:t>
      </w:r>
    </w:p>
  </w:footnote>
  <w:footnote w:id="9">
    <w:p w:rsidR="00F272FE" w:rsidRPr="00753D36" w:rsidRDefault="00F272FE">
      <w:pPr>
        <w:pStyle w:val="FootnoteText"/>
        <w:rPr>
          <w:lang w:val="en-US"/>
        </w:rPr>
      </w:pPr>
      <w:r>
        <w:rPr>
          <w:rStyle w:val="FootnoteReference"/>
        </w:rPr>
        <w:footnoteRef/>
      </w:r>
      <w:r>
        <w:t xml:space="preserve"> </w:t>
      </w:r>
      <w:r>
        <w:rPr>
          <w:lang w:val="en-US"/>
        </w:rPr>
        <w:t xml:space="preserve">ESA SST CCI </w:t>
      </w:r>
      <w:hyperlink r:id="rId8" w:history="1">
        <w:r w:rsidRPr="00574A9B">
          <w:rPr>
            <w:rStyle w:val="Hyperlink"/>
            <w:lang w:val="en-US"/>
          </w:rPr>
          <w:t>http://catalogue.ceda.ac.uk/uuid/1dc189bbf94209b48ed446c0e9a078af</w:t>
        </w:r>
      </w:hyperlink>
      <w:r>
        <w:rPr>
          <w:lang w:val="en-US"/>
        </w:rPr>
        <w:t xml:space="preserve"> </w:t>
      </w:r>
    </w:p>
  </w:footnote>
  <w:footnote w:id="10">
    <w:p w:rsidR="00F272FE" w:rsidRPr="00753D36" w:rsidRDefault="00F272FE">
      <w:pPr>
        <w:pStyle w:val="FootnoteText"/>
        <w:rPr>
          <w:lang w:val="en-US"/>
        </w:rPr>
      </w:pPr>
      <w:r>
        <w:rPr>
          <w:rStyle w:val="FootnoteReference"/>
        </w:rPr>
        <w:footnoteRef/>
      </w:r>
      <w:r>
        <w:t xml:space="preserve"> </w:t>
      </w:r>
      <w:r>
        <w:rPr>
          <w:lang w:val="en-US"/>
        </w:rPr>
        <w:t xml:space="preserve">ESGF </w:t>
      </w:r>
      <w:hyperlink r:id="rId9" w:history="1">
        <w:r w:rsidRPr="00574A9B">
          <w:rPr>
            <w:rStyle w:val="Hyperlink"/>
            <w:lang w:val="en-US"/>
          </w:rPr>
          <w:t>http://esgf-index1.ceda.ac.uk/esgf-web-fe/</w:t>
        </w:r>
      </w:hyperlink>
      <w:r>
        <w:rPr>
          <w:lang w:val="en-US"/>
        </w:rPr>
        <w:t xml:space="preserve"> </w:t>
      </w:r>
    </w:p>
  </w:footnote>
  <w:footnote w:id="11">
    <w:p w:rsidR="00F272FE" w:rsidRPr="00753D36" w:rsidRDefault="00F272FE">
      <w:pPr>
        <w:pStyle w:val="FootnoteText"/>
        <w:rPr>
          <w:lang w:val="en-US"/>
        </w:rPr>
      </w:pPr>
      <w:r>
        <w:rPr>
          <w:rStyle w:val="FootnoteReference"/>
        </w:rPr>
        <w:footnoteRef/>
      </w:r>
      <w:r>
        <w:t xml:space="preserve"> </w:t>
      </w:r>
      <w:r>
        <w:rPr>
          <w:lang w:val="en-US"/>
        </w:rPr>
        <w:t xml:space="preserve">CLIP-C </w:t>
      </w:r>
      <w:hyperlink r:id="rId10" w:history="1">
        <w:r w:rsidRPr="00574A9B">
          <w:rPr>
            <w:rStyle w:val="Hyperlink"/>
            <w:lang w:val="en-US"/>
          </w:rPr>
          <w:t>http://www.ceda.ac.uk/projects/clipc/</w:t>
        </w:r>
      </w:hyperlink>
      <w:r>
        <w:rPr>
          <w:lang w:val="en-US"/>
        </w:rPr>
        <w:t xml:space="preserve"> </w:t>
      </w:r>
    </w:p>
  </w:footnote>
  <w:footnote w:id="12">
    <w:p w:rsidR="00F272FE" w:rsidRPr="00753D36" w:rsidRDefault="00F272FE">
      <w:pPr>
        <w:pStyle w:val="FootnoteText"/>
        <w:rPr>
          <w:lang w:val="en-US"/>
        </w:rPr>
      </w:pPr>
      <w:r>
        <w:rPr>
          <w:rStyle w:val="FootnoteReference"/>
        </w:rPr>
        <w:footnoteRef/>
      </w:r>
      <w:r>
        <w:t xml:space="preserve"> </w:t>
      </w:r>
      <w:r>
        <w:rPr>
          <w:lang w:val="en-US"/>
        </w:rPr>
        <w:t xml:space="preserve">OpenDap </w:t>
      </w:r>
      <w:hyperlink r:id="rId11" w:history="1">
        <w:r w:rsidRPr="00574A9B">
          <w:rPr>
            <w:rStyle w:val="Hyperlink"/>
            <w:lang w:val="en-US"/>
          </w:rPr>
          <w:t>https://github.com/ESGF/esgf.github.io/wiki/ClientAccessToESGFOPeNDAPServers</w:t>
        </w:r>
      </w:hyperlink>
      <w:r>
        <w:rPr>
          <w:lang w:val="en-US"/>
        </w:rPr>
        <w:t xml:space="preserve"> </w:t>
      </w:r>
    </w:p>
  </w:footnote>
  <w:footnote w:id="13">
    <w:p w:rsidR="00F272FE" w:rsidRPr="00753D36" w:rsidRDefault="00F272FE">
      <w:pPr>
        <w:pStyle w:val="FootnoteText"/>
        <w:rPr>
          <w:lang w:val="en-US"/>
        </w:rPr>
      </w:pPr>
      <w:r>
        <w:rPr>
          <w:rStyle w:val="FootnoteReference"/>
        </w:rPr>
        <w:footnoteRef/>
      </w:r>
      <w:r>
        <w:t xml:space="preserve"> CF-</w:t>
      </w:r>
      <w:r>
        <w:rPr>
          <w:lang w:val="en-US"/>
        </w:rPr>
        <w:t xml:space="preserve">NetCDF </w:t>
      </w:r>
      <w:hyperlink r:id="rId12" w:history="1">
        <w:r w:rsidRPr="00574A9B">
          <w:rPr>
            <w:rStyle w:val="Hyperlink"/>
            <w:lang w:val="en-US"/>
          </w:rPr>
          <w:t>http://www.ceda.ac.uk/help/users-guide/file-formats/netcdf/</w:t>
        </w:r>
      </w:hyperlink>
      <w:r>
        <w:rPr>
          <w:lang w:val="en-US"/>
        </w:rPr>
        <w:t xml:space="preserve"> </w:t>
      </w:r>
    </w:p>
  </w:footnote>
  <w:footnote w:id="14">
    <w:p w:rsidR="00F272FE" w:rsidRPr="00753D36" w:rsidRDefault="00F272FE">
      <w:pPr>
        <w:pStyle w:val="FootnoteText"/>
        <w:rPr>
          <w:lang w:val="en-US"/>
        </w:rPr>
      </w:pPr>
      <w:r>
        <w:rPr>
          <w:rStyle w:val="FootnoteReference"/>
        </w:rPr>
        <w:footnoteRef/>
      </w:r>
      <w:r>
        <w:t xml:space="preserve"> </w:t>
      </w:r>
      <w:r>
        <w:rPr>
          <w:lang w:val="en-US"/>
        </w:rPr>
        <w:t xml:space="preserve">INSPIRE </w:t>
      </w:r>
      <w:hyperlink r:id="rId13" w:history="1">
        <w:r w:rsidRPr="00574A9B">
          <w:rPr>
            <w:rStyle w:val="Hyperlink"/>
            <w:lang w:val="en-US"/>
          </w:rPr>
          <w:t>http://data.gov.uk/location/inspire</w:t>
        </w:r>
      </w:hyperlink>
      <w:r>
        <w:rPr>
          <w:lang w:val="en-US"/>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72FE" w:rsidRDefault="00F272FE">
    <w:pPr>
      <w:pStyle w:val="Header"/>
    </w:pPr>
    <w:r w:rsidRPr="005A267D">
      <w:rPr>
        <w:noProof/>
        <w:lang w:eastAsia="en-GB"/>
      </w:rPr>
      <w:drawing>
        <wp:inline distT="0" distB="0" distL="0" distR="0">
          <wp:extent cx="1809750" cy="67844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a:stretch>
                    <a:fillRect/>
                  </a:stretch>
                </pic:blipFill>
                <pic:spPr bwMode="auto">
                  <a:xfrm>
                    <a:off x="0" y="0"/>
                    <a:ext cx="1808856" cy="678113"/>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3DA014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3D106D"/>
    <w:multiLevelType w:val="hybridMultilevel"/>
    <w:tmpl w:val="9DA66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08196585"/>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0C2B7058"/>
    <w:multiLevelType w:val="multilevel"/>
    <w:tmpl w:val="5CACB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EB25D7"/>
    <w:multiLevelType w:val="multilevel"/>
    <w:tmpl w:val="795C40B6"/>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3E56508"/>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447774"/>
    <w:multiLevelType w:val="multilevel"/>
    <w:tmpl w:val="0096F7BA"/>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8A76515"/>
    <w:multiLevelType w:val="hybridMultilevel"/>
    <w:tmpl w:val="4D0423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92A09E6"/>
    <w:multiLevelType w:val="hybridMultilevel"/>
    <w:tmpl w:val="BD5C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5A2A60"/>
    <w:multiLevelType w:val="multilevel"/>
    <w:tmpl w:val="03FEA67A"/>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5D76205"/>
    <w:multiLevelType w:val="multilevel"/>
    <w:tmpl w:val="38B60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220239B"/>
    <w:multiLevelType w:val="hybridMultilevel"/>
    <w:tmpl w:val="5F76BC6E"/>
    <w:lvl w:ilvl="0" w:tplc="5224A30A">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223EBC"/>
    <w:multiLevelType w:val="multilevel"/>
    <w:tmpl w:val="CB7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944CAD"/>
    <w:multiLevelType w:val="multilevel"/>
    <w:tmpl w:val="2A009584"/>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8BC3861"/>
    <w:multiLevelType w:val="hybridMultilevel"/>
    <w:tmpl w:val="A986040C"/>
    <w:lvl w:ilvl="0" w:tplc="C2023DC8">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354302A"/>
    <w:multiLevelType w:val="multilevel"/>
    <w:tmpl w:val="DBDAF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8D1E52"/>
    <w:multiLevelType w:val="hybridMultilevel"/>
    <w:tmpl w:val="66C278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A5B4EBB"/>
    <w:multiLevelType w:val="multilevel"/>
    <w:tmpl w:val="58B6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BE1F02"/>
    <w:multiLevelType w:val="hybridMultilevel"/>
    <w:tmpl w:val="A406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AD3A6C"/>
    <w:multiLevelType w:val="hybridMultilevel"/>
    <w:tmpl w:val="2804A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B42830"/>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6472C71"/>
    <w:multiLevelType w:val="hybridMultilevel"/>
    <w:tmpl w:val="99561F2A"/>
    <w:lvl w:ilvl="0" w:tplc="6BF86A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8B864EA"/>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A5B0F53"/>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BA16779"/>
    <w:multiLevelType w:val="multilevel"/>
    <w:tmpl w:val="B92C4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F1B5A31"/>
    <w:multiLevelType w:val="multilevel"/>
    <w:tmpl w:val="BE565F98"/>
    <w:lvl w:ilvl="0">
      <w:start w:val="1"/>
      <w:numFmt w:val="bullet"/>
      <w:lvlRestart w:val="0"/>
      <w:lvlText w:val=""/>
      <w:lvlJc w:val="left"/>
      <w:pPr>
        <w:tabs>
          <w:tab w:val="num" w:pos="1080"/>
        </w:tabs>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7">
    <w:nsid w:val="643A583A"/>
    <w:multiLevelType w:val="hybridMultilevel"/>
    <w:tmpl w:val="4D0423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4BC3B85"/>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6551332"/>
    <w:multiLevelType w:val="multilevel"/>
    <w:tmpl w:val="0C52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D4265E"/>
    <w:multiLevelType w:val="multilevel"/>
    <w:tmpl w:val="AF7A6FC2"/>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69064E07"/>
    <w:multiLevelType w:val="multilevel"/>
    <w:tmpl w:val="795C40B6"/>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6A700860"/>
    <w:multiLevelType w:val="hybridMultilevel"/>
    <w:tmpl w:val="5E6E0044"/>
    <w:lvl w:ilvl="0" w:tplc="55B2DEC8">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72A5635"/>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A334475"/>
    <w:multiLevelType w:val="multilevel"/>
    <w:tmpl w:val="C8584AAA"/>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B6F3359"/>
    <w:multiLevelType w:val="multilevel"/>
    <w:tmpl w:val="1374C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C32699"/>
    <w:multiLevelType w:val="multilevel"/>
    <w:tmpl w:val="5650C48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E83341D"/>
    <w:multiLevelType w:val="hybridMultilevel"/>
    <w:tmpl w:val="7B62C1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F275C23"/>
    <w:multiLevelType w:val="multilevel"/>
    <w:tmpl w:val="34DEB158"/>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2"/>
  </w:num>
  <w:num w:numId="2">
    <w:abstractNumId w:val="15"/>
  </w:num>
  <w:num w:numId="3">
    <w:abstractNumId w:val="32"/>
  </w:num>
  <w:num w:numId="4">
    <w:abstractNumId w:val="8"/>
  </w:num>
  <w:num w:numId="5">
    <w:abstractNumId w:val="27"/>
  </w:num>
  <w:num w:numId="6">
    <w:abstractNumId w:val="12"/>
  </w:num>
  <w:num w:numId="7">
    <w:abstractNumId w:val="29"/>
  </w:num>
  <w:num w:numId="8">
    <w:abstractNumId w:val="11"/>
  </w:num>
  <w:num w:numId="9">
    <w:abstractNumId w:val="11"/>
    <w:lvlOverride w:ilvl="0">
      <w:lvl w:ilvl="0">
        <w:numFmt w:val="decimal"/>
        <w:lvlText w:val=""/>
        <w:lvlJc w:val="left"/>
      </w:lvl>
    </w:lvlOverride>
    <w:lvlOverride w:ilvl="1">
      <w:lvl w:ilvl="1">
        <w:numFmt w:val="decimal"/>
        <w:lvlText w:val="%2."/>
        <w:lvlJc w:val="left"/>
      </w:lvl>
    </w:lvlOverride>
  </w:num>
  <w:num w:numId="10">
    <w:abstractNumId w:val="16"/>
  </w:num>
  <w:num w:numId="11">
    <w:abstractNumId w:val="13"/>
  </w:num>
  <w:num w:numId="12">
    <w:abstractNumId w:val="14"/>
  </w:num>
  <w:num w:numId="13">
    <w:abstractNumId w:val="24"/>
  </w:num>
  <w:num w:numId="14">
    <w:abstractNumId w:val="30"/>
  </w:num>
  <w:num w:numId="15">
    <w:abstractNumId w:val="5"/>
  </w:num>
  <w:num w:numId="16">
    <w:abstractNumId w:val="6"/>
  </w:num>
  <w:num w:numId="17">
    <w:abstractNumId w:val="33"/>
  </w:num>
  <w:num w:numId="18">
    <w:abstractNumId w:val="21"/>
  </w:num>
  <w:num w:numId="19">
    <w:abstractNumId w:val="28"/>
  </w:num>
  <w:num w:numId="20">
    <w:abstractNumId w:val="23"/>
  </w:num>
  <w:num w:numId="21">
    <w:abstractNumId w:val="3"/>
  </w:num>
  <w:num w:numId="22">
    <w:abstractNumId w:val="36"/>
  </w:num>
  <w:num w:numId="23">
    <w:abstractNumId w:val="31"/>
  </w:num>
  <w:num w:numId="24">
    <w:abstractNumId w:val="0"/>
  </w:num>
  <w:num w:numId="25">
    <w:abstractNumId w:val="2"/>
  </w:num>
  <w:num w:numId="26">
    <w:abstractNumId w:val="38"/>
  </w:num>
  <w:num w:numId="27">
    <w:abstractNumId w:val="26"/>
  </w:num>
  <w:num w:numId="28">
    <w:abstractNumId w:val="10"/>
  </w:num>
  <w:num w:numId="29">
    <w:abstractNumId w:val="7"/>
  </w:num>
  <w:num w:numId="30">
    <w:abstractNumId w:val="34"/>
  </w:num>
  <w:num w:numId="31">
    <w:abstractNumId w:val="17"/>
  </w:num>
  <w:num w:numId="32">
    <w:abstractNumId w:val="18"/>
  </w:num>
  <w:num w:numId="33">
    <w:abstractNumId w:val="4"/>
  </w:num>
  <w:num w:numId="34">
    <w:abstractNumId w:val="25"/>
  </w:num>
  <w:num w:numId="35">
    <w:abstractNumId w:val="35"/>
  </w:num>
  <w:num w:numId="36">
    <w:abstractNumId w:val="19"/>
  </w:num>
  <w:num w:numId="37">
    <w:abstractNumId w:val="9"/>
  </w:num>
  <w:num w:numId="38">
    <w:abstractNumId w:val="20"/>
  </w:num>
  <w:num w:numId="39">
    <w:abstractNumId w:val="37"/>
  </w:num>
  <w:num w:numId="4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footnotePr>
    <w:footnote w:id="-1"/>
    <w:footnote w:id="0"/>
  </w:footnotePr>
  <w:endnotePr>
    <w:endnote w:id="-1"/>
    <w:endnote w:id="0"/>
  </w:endnotePr>
  <w:compat/>
  <w:rsids>
    <w:rsidRoot w:val="00302CA3"/>
    <w:rsid w:val="000012B9"/>
    <w:rsid w:val="00002525"/>
    <w:rsid w:val="00006862"/>
    <w:rsid w:val="00026880"/>
    <w:rsid w:val="000330C7"/>
    <w:rsid w:val="000351D1"/>
    <w:rsid w:val="00035BC2"/>
    <w:rsid w:val="00041700"/>
    <w:rsid w:val="00042EDB"/>
    <w:rsid w:val="000618AA"/>
    <w:rsid w:val="000618EC"/>
    <w:rsid w:val="000629FD"/>
    <w:rsid w:val="000843C0"/>
    <w:rsid w:val="00091161"/>
    <w:rsid w:val="000967B6"/>
    <w:rsid w:val="000B69EB"/>
    <w:rsid w:val="000C0A85"/>
    <w:rsid w:val="000D5DEE"/>
    <w:rsid w:val="000D61DA"/>
    <w:rsid w:val="000E16F1"/>
    <w:rsid w:val="000F010B"/>
    <w:rsid w:val="000F3FEB"/>
    <w:rsid w:val="000F50DB"/>
    <w:rsid w:val="000F6D93"/>
    <w:rsid w:val="00102198"/>
    <w:rsid w:val="00102E7A"/>
    <w:rsid w:val="00110405"/>
    <w:rsid w:val="00110FF9"/>
    <w:rsid w:val="00113A2D"/>
    <w:rsid w:val="00134471"/>
    <w:rsid w:val="001360B6"/>
    <w:rsid w:val="001429F8"/>
    <w:rsid w:val="0014685E"/>
    <w:rsid w:val="00152643"/>
    <w:rsid w:val="00153B76"/>
    <w:rsid w:val="00174928"/>
    <w:rsid w:val="001824B5"/>
    <w:rsid w:val="00186369"/>
    <w:rsid w:val="00193E3B"/>
    <w:rsid w:val="001A2825"/>
    <w:rsid w:val="001A403E"/>
    <w:rsid w:val="001A5F41"/>
    <w:rsid w:val="001A7F1E"/>
    <w:rsid w:val="001B0EF7"/>
    <w:rsid w:val="001D12CA"/>
    <w:rsid w:val="001D2456"/>
    <w:rsid w:val="001D6D69"/>
    <w:rsid w:val="001E59FF"/>
    <w:rsid w:val="001F1C57"/>
    <w:rsid w:val="001F50F3"/>
    <w:rsid w:val="001F7E89"/>
    <w:rsid w:val="00204961"/>
    <w:rsid w:val="00222EC5"/>
    <w:rsid w:val="00233C22"/>
    <w:rsid w:val="002362A5"/>
    <w:rsid w:val="0024387C"/>
    <w:rsid w:val="00244E99"/>
    <w:rsid w:val="00254DDA"/>
    <w:rsid w:val="00261909"/>
    <w:rsid w:val="00277F2E"/>
    <w:rsid w:val="00297D4B"/>
    <w:rsid w:val="00297D78"/>
    <w:rsid w:val="002A0AFE"/>
    <w:rsid w:val="002A3012"/>
    <w:rsid w:val="002A5A47"/>
    <w:rsid w:val="002B532F"/>
    <w:rsid w:val="002C71A6"/>
    <w:rsid w:val="002E556B"/>
    <w:rsid w:val="00302CA3"/>
    <w:rsid w:val="003067C8"/>
    <w:rsid w:val="00312A25"/>
    <w:rsid w:val="0032496E"/>
    <w:rsid w:val="003532ED"/>
    <w:rsid w:val="00353AD1"/>
    <w:rsid w:val="00355219"/>
    <w:rsid w:val="00365468"/>
    <w:rsid w:val="0037214A"/>
    <w:rsid w:val="00384A1C"/>
    <w:rsid w:val="00394581"/>
    <w:rsid w:val="003A75DF"/>
    <w:rsid w:val="003B04F9"/>
    <w:rsid w:val="003B2127"/>
    <w:rsid w:val="003B35B7"/>
    <w:rsid w:val="003B6D94"/>
    <w:rsid w:val="003B7341"/>
    <w:rsid w:val="003C52DF"/>
    <w:rsid w:val="00401648"/>
    <w:rsid w:val="0040499F"/>
    <w:rsid w:val="004056B4"/>
    <w:rsid w:val="00422DF9"/>
    <w:rsid w:val="00424196"/>
    <w:rsid w:val="0042643C"/>
    <w:rsid w:val="004266AB"/>
    <w:rsid w:val="00433D63"/>
    <w:rsid w:val="004432BA"/>
    <w:rsid w:val="004508D6"/>
    <w:rsid w:val="00453416"/>
    <w:rsid w:val="00455306"/>
    <w:rsid w:val="004639FB"/>
    <w:rsid w:val="0046721B"/>
    <w:rsid w:val="00486311"/>
    <w:rsid w:val="00487DDE"/>
    <w:rsid w:val="004A6533"/>
    <w:rsid w:val="004C42B6"/>
    <w:rsid w:val="004C5D42"/>
    <w:rsid w:val="004C6104"/>
    <w:rsid w:val="004E11CA"/>
    <w:rsid w:val="004E7CCA"/>
    <w:rsid w:val="004F69A8"/>
    <w:rsid w:val="005016F6"/>
    <w:rsid w:val="0050685B"/>
    <w:rsid w:val="00512BC7"/>
    <w:rsid w:val="00533582"/>
    <w:rsid w:val="005450F7"/>
    <w:rsid w:val="005523A6"/>
    <w:rsid w:val="00552C03"/>
    <w:rsid w:val="00554203"/>
    <w:rsid w:val="0055458B"/>
    <w:rsid w:val="0056264F"/>
    <w:rsid w:val="005874EC"/>
    <w:rsid w:val="00590328"/>
    <w:rsid w:val="0059590F"/>
    <w:rsid w:val="005A267D"/>
    <w:rsid w:val="005B07E5"/>
    <w:rsid w:val="005C25C3"/>
    <w:rsid w:val="005D083C"/>
    <w:rsid w:val="005D5A3F"/>
    <w:rsid w:val="005E39D7"/>
    <w:rsid w:val="005E5098"/>
    <w:rsid w:val="005F5697"/>
    <w:rsid w:val="00600947"/>
    <w:rsid w:val="00610460"/>
    <w:rsid w:val="0061267A"/>
    <w:rsid w:val="00613A67"/>
    <w:rsid w:val="0061565A"/>
    <w:rsid w:val="006156B1"/>
    <w:rsid w:val="006316DA"/>
    <w:rsid w:val="0064653A"/>
    <w:rsid w:val="0066568E"/>
    <w:rsid w:val="00675573"/>
    <w:rsid w:val="00677DA2"/>
    <w:rsid w:val="00687E35"/>
    <w:rsid w:val="00687EE0"/>
    <w:rsid w:val="006909E1"/>
    <w:rsid w:val="006931FC"/>
    <w:rsid w:val="0069559C"/>
    <w:rsid w:val="006A33DB"/>
    <w:rsid w:val="006A7F40"/>
    <w:rsid w:val="006B096E"/>
    <w:rsid w:val="006B3DFA"/>
    <w:rsid w:val="006B53BA"/>
    <w:rsid w:val="006D1743"/>
    <w:rsid w:val="006D292B"/>
    <w:rsid w:val="006D3BB5"/>
    <w:rsid w:val="006D43AD"/>
    <w:rsid w:val="006E6278"/>
    <w:rsid w:val="006E7B0E"/>
    <w:rsid w:val="006F4104"/>
    <w:rsid w:val="006F5F52"/>
    <w:rsid w:val="0070640A"/>
    <w:rsid w:val="007102E2"/>
    <w:rsid w:val="007136E4"/>
    <w:rsid w:val="0071684D"/>
    <w:rsid w:val="00721824"/>
    <w:rsid w:val="007372EB"/>
    <w:rsid w:val="00743D71"/>
    <w:rsid w:val="00753D36"/>
    <w:rsid w:val="00754726"/>
    <w:rsid w:val="00780403"/>
    <w:rsid w:val="007824B7"/>
    <w:rsid w:val="007834B4"/>
    <w:rsid w:val="00786BE0"/>
    <w:rsid w:val="0079217B"/>
    <w:rsid w:val="007A1317"/>
    <w:rsid w:val="007B289B"/>
    <w:rsid w:val="007C7AF7"/>
    <w:rsid w:val="007D3FA3"/>
    <w:rsid w:val="007D4B49"/>
    <w:rsid w:val="007D63C3"/>
    <w:rsid w:val="007F47A0"/>
    <w:rsid w:val="00804D05"/>
    <w:rsid w:val="00806FF9"/>
    <w:rsid w:val="00812660"/>
    <w:rsid w:val="00814DA5"/>
    <w:rsid w:val="00815498"/>
    <w:rsid w:val="00817BA6"/>
    <w:rsid w:val="00823F3C"/>
    <w:rsid w:val="00824DB3"/>
    <w:rsid w:val="008311AD"/>
    <w:rsid w:val="00834CBF"/>
    <w:rsid w:val="00841742"/>
    <w:rsid w:val="008511B8"/>
    <w:rsid w:val="00851CD3"/>
    <w:rsid w:val="008547D4"/>
    <w:rsid w:val="008608C4"/>
    <w:rsid w:val="00876DD7"/>
    <w:rsid w:val="00882757"/>
    <w:rsid w:val="0089148D"/>
    <w:rsid w:val="008A1014"/>
    <w:rsid w:val="008A3F7E"/>
    <w:rsid w:val="008B58A4"/>
    <w:rsid w:val="008C3657"/>
    <w:rsid w:val="008D1589"/>
    <w:rsid w:val="008D3CD7"/>
    <w:rsid w:val="008E0548"/>
    <w:rsid w:val="008E2784"/>
    <w:rsid w:val="00902259"/>
    <w:rsid w:val="00903E55"/>
    <w:rsid w:val="0091248E"/>
    <w:rsid w:val="009157F0"/>
    <w:rsid w:val="00916A56"/>
    <w:rsid w:val="009238B9"/>
    <w:rsid w:val="00933521"/>
    <w:rsid w:val="00941F2F"/>
    <w:rsid w:val="00947CC7"/>
    <w:rsid w:val="0095048D"/>
    <w:rsid w:val="0096303A"/>
    <w:rsid w:val="00964678"/>
    <w:rsid w:val="009760D5"/>
    <w:rsid w:val="00992A57"/>
    <w:rsid w:val="00993851"/>
    <w:rsid w:val="009A1FFF"/>
    <w:rsid w:val="009A5AF8"/>
    <w:rsid w:val="009B76C7"/>
    <w:rsid w:val="009D2871"/>
    <w:rsid w:val="009E2026"/>
    <w:rsid w:val="009F5A37"/>
    <w:rsid w:val="00A14AE0"/>
    <w:rsid w:val="00A320A5"/>
    <w:rsid w:val="00A410DE"/>
    <w:rsid w:val="00A42D7A"/>
    <w:rsid w:val="00A45040"/>
    <w:rsid w:val="00A477EF"/>
    <w:rsid w:val="00A52602"/>
    <w:rsid w:val="00A547C8"/>
    <w:rsid w:val="00A63187"/>
    <w:rsid w:val="00A65E2A"/>
    <w:rsid w:val="00A74ADF"/>
    <w:rsid w:val="00A7532C"/>
    <w:rsid w:val="00A77019"/>
    <w:rsid w:val="00A800C0"/>
    <w:rsid w:val="00A8284A"/>
    <w:rsid w:val="00A828E8"/>
    <w:rsid w:val="00A834BF"/>
    <w:rsid w:val="00A911CA"/>
    <w:rsid w:val="00A96E51"/>
    <w:rsid w:val="00AC371E"/>
    <w:rsid w:val="00AC540B"/>
    <w:rsid w:val="00AC56C6"/>
    <w:rsid w:val="00B077B4"/>
    <w:rsid w:val="00B13FA4"/>
    <w:rsid w:val="00B14461"/>
    <w:rsid w:val="00B150AB"/>
    <w:rsid w:val="00B21C69"/>
    <w:rsid w:val="00B278EF"/>
    <w:rsid w:val="00B333A0"/>
    <w:rsid w:val="00B44B15"/>
    <w:rsid w:val="00B44C3F"/>
    <w:rsid w:val="00B52236"/>
    <w:rsid w:val="00B614D2"/>
    <w:rsid w:val="00B673DA"/>
    <w:rsid w:val="00B803CF"/>
    <w:rsid w:val="00B97334"/>
    <w:rsid w:val="00BA336C"/>
    <w:rsid w:val="00BB1C8E"/>
    <w:rsid w:val="00BC4D02"/>
    <w:rsid w:val="00BD4536"/>
    <w:rsid w:val="00BD45D5"/>
    <w:rsid w:val="00BD4C44"/>
    <w:rsid w:val="00BF4895"/>
    <w:rsid w:val="00BF5742"/>
    <w:rsid w:val="00C02CF5"/>
    <w:rsid w:val="00C05970"/>
    <w:rsid w:val="00C0602C"/>
    <w:rsid w:val="00C06229"/>
    <w:rsid w:val="00C24B21"/>
    <w:rsid w:val="00C30884"/>
    <w:rsid w:val="00C36DBB"/>
    <w:rsid w:val="00C47886"/>
    <w:rsid w:val="00C573BC"/>
    <w:rsid w:val="00C575B9"/>
    <w:rsid w:val="00C60D41"/>
    <w:rsid w:val="00C73355"/>
    <w:rsid w:val="00C758DF"/>
    <w:rsid w:val="00C84DA8"/>
    <w:rsid w:val="00C85A37"/>
    <w:rsid w:val="00C95181"/>
    <w:rsid w:val="00CA6AF2"/>
    <w:rsid w:val="00CD00D8"/>
    <w:rsid w:val="00CD3838"/>
    <w:rsid w:val="00CE4DEC"/>
    <w:rsid w:val="00D10951"/>
    <w:rsid w:val="00D136E5"/>
    <w:rsid w:val="00D16CE7"/>
    <w:rsid w:val="00D17138"/>
    <w:rsid w:val="00D26889"/>
    <w:rsid w:val="00D32748"/>
    <w:rsid w:val="00D377D7"/>
    <w:rsid w:val="00D56012"/>
    <w:rsid w:val="00D56D31"/>
    <w:rsid w:val="00D60E9A"/>
    <w:rsid w:val="00D61187"/>
    <w:rsid w:val="00D62D8A"/>
    <w:rsid w:val="00D65A7A"/>
    <w:rsid w:val="00D67894"/>
    <w:rsid w:val="00D71FC2"/>
    <w:rsid w:val="00D774AE"/>
    <w:rsid w:val="00D90D4B"/>
    <w:rsid w:val="00D957B1"/>
    <w:rsid w:val="00D9673E"/>
    <w:rsid w:val="00DA7C2E"/>
    <w:rsid w:val="00DB074B"/>
    <w:rsid w:val="00DB1E87"/>
    <w:rsid w:val="00DB34F1"/>
    <w:rsid w:val="00DB38F7"/>
    <w:rsid w:val="00DC164A"/>
    <w:rsid w:val="00DD0E3A"/>
    <w:rsid w:val="00DD6826"/>
    <w:rsid w:val="00DE5B9F"/>
    <w:rsid w:val="00DF4A4B"/>
    <w:rsid w:val="00DF59D8"/>
    <w:rsid w:val="00E12E59"/>
    <w:rsid w:val="00E155F3"/>
    <w:rsid w:val="00E57D10"/>
    <w:rsid w:val="00E57EA9"/>
    <w:rsid w:val="00E610A2"/>
    <w:rsid w:val="00E70583"/>
    <w:rsid w:val="00E72114"/>
    <w:rsid w:val="00E7461E"/>
    <w:rsid w:val="00E8134E"/>
    <w:rsid w:val="00E94F9D"/>
    <w:rsid w:val="00E9539F"/>
    <w:rsid w:val="00EA25A8"/>
    <w:rsid w:val="00EA6DB6"/>
    <w:rsid w:val="00EB5CB5"/>
    <w:rsid w:val="00EB71B8"/>
    <w:rsid w:val="00EC2BE6"/>
    <w:rsid w:val="00ED5F18"/>
    <w:rsid w:val="00ED6CCB"/>
    <w:rsid w:val="00ED6E6D"/>
    <w:rsid w:val="00EE784D"/>
    <w:rsid w:val="00F07B9A"/>
    <w:rsid w:val="00F1682E"/>
    <w:rsid w:val="00F22581"/>
    <w:rsid w:val="00F272FE"/>
    <w:rsid w:val="00F40F18"/>
    <w:rsid w:val="00F41C19"/>
    <w:rsid w:val="00F4255E"/>
    <w:rsid w:val="00F433D7"/>
    <w:rsid w:val="00F44E54"/>
    <w:rsid w:val="00F533CD"/>
    <w:rsid w:val="00F5662E"/>
    <w:rsid w:val="00F57D49"/>
    <w:rsid w:val="00F62BD0"/>
    <w:rsid w:val="00F80CBE"/>
    <w:rsid w:val="00F84DC2"/>
    <w:rsid w:val="00F95F53"/>
    <w:rsid w:val="00FA464C"/>
    <w:rsid w:val="00FA6F06"/>
    <w:rsid w:val="00FB3B71"/>
    <w:rsid w:val="00FC37BA"/>
    <w:rsid w:val="00FD112C"/>
    <w:rsid w:val="00FD7569"/>
    <w:rsid w:val="00FF17FE"/>
    <w:rsid w:val="00FF7AE6"/>
    <w:rsid w:val="00FF7F6D"/>
  </w:rsids>
  <m:mathPr>
    <m:mathFont m:val="Cambria Math"/>
    <m:brkBin m:val="before"/>
    <m:brkBinSub m:val="--"/>
    <m:smallFrac m:val="off"/>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inorBidi"/>
        <w:sz w:val="24"/>
        <w:szCs w:val="24"/>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682E"/>
  </w:style>
  <w:style w:type="paragraph" w:styleId="Heading1">
    <w:name w:val="heading 1"/>
    <w:basedOn w:val="Normal"/>
    <w:next w:val="Normal"/>
    <w:link w:val="Heading1Char"/>
    <w:uiPriority w:val="9"/>
    <w:qFormat/>
    <w:rsid w:val="0070640A"/>
    <w:pPr>
      <w:keepNext/>
      <w:keepLines/>
      <w:spacing w:before="480" w:after="0"/>
      <w:jc w:val="center"/>
      <w:outlineLvl w:val="0"/>
    </w:pPr>
    <w:rPr>
      <w:rFonts w:asciiTheme="minorHAnsi" w:eastAsiaTheme="majorEastAsia" w:hAnsiTheme="minorHAnsi" w:cstheme="minorHAnsi"/>
      <w:b/>
      <w:bCs/>
      <w:color w:val="365F91" w:themeColor="accent1" w:themeShade="BF"/>
      <w:sz w:val="32"/>
      <w:szCs w:val="32"/>
    </w:rPr>
  </w:style>
  <w:style w:type="paragraph" w:styleId="Heading2">
    <w:name w:val="heading 2"/>
    <w:basedOn w:val="Normal"/>
    <w:next w:val="Normal"/>
    <w:link w:val="Heading2Char"/>
    <w:uiPriority w:val="9"/>
    <w:unhideWhenUsed/>
    <w:qFormat/>
    <w:rsid w:val="007B289B"/>
    <w:pPr>
      <w:keepNext/>
      <w:keepLines/>
      <w:spacing w:before="200" w:after="0"/>
      <w:outlineLvl w:val="1"/>
    </w:pPr>
    <w:rPr>
      <w:rFonts w:eastAsiaTheme="majorEastAsia" w:cstheme="majorBidi"/>
      <w:b/>
      <w:bCs/>
      <w:color w:val="4F81BD" w:themeColor="accent1"/>
      <w:sz w:val="22"/>
      <w:szCs w:val="22"/>
    </w:rPr>
  </w:style>
  <w:style w:type="paragraph" w:styleId="Heading3">
    <w:name w:val="heading 3"/>
    <w:basedOn w:val="Normal"/>
    <w:next w:val="Normal"/>
    <w:link w:val="Heading3Char"/>
    <w:uiPriority w:val="9"/>
    <w:unhideWhenUsed/>
    <w:qFormat/>
    <w:rsid w:val="00F1682E"/>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F1682E"/>
    <w:pPr>
      <w:keepNext/>
      <w:keepLines/>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F1682E"/>
    <w:pPr>
      <w:keepNext/>
      <w:keepLines/>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qFormat/>
    <w:rsid w:val="00F1682E"/>
    <w:pPr>
      <w:keepNext/>
      <w:keepLines/>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F1682E"/>
    <w:pPr>
      <w:keepNext/>
      <w:keepLines/>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qFormat/>
    <w:rsid w:val="00F1682E"/>
    <w:pPr>
      <w:keepNext/>
      <w:keepLines/>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qFormat/>
    <w:rsid w:val="00F1682E"/>
    <w:pPr>
      <w:keepNext/>
      <w:keepLines/>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40A"/>
    <w:rPr>
      <w:rFonts w:asciiTheme="minorHAnsi" w:eastAsiaTheme="majorEastAsia" w:hAnsiTheme="minorHAnsi" w:cstheme="minorHAnsi"/>
      <w:b/>
      <w:bCs/>
      <w:color w:val="365F91" w:themeColor="accent1" w:themeShade="BF"/>
      <w:sz w:val="32"/>
      <w:szCs w:val="32"/>
    </w:rPr>
  </w:style>
  <w:style w:type="character" w:customStyle="1" w:styleId="Heading2Char">
    <w:name w:val="Heading 2 Char"/>
    <w:basedOn w:val="DefaultParagraphFont"/>
    <w:link w:val="Heading2"/>
    <w:uiPriority w:val="9"/>
    <w:rsid w:val="007B289B"/>
    <w:rPr>
      <w:rFonts w:eastAsiaTheme="majorEastAsia" w:cstheme="majorBidi"/>
      <w:b/>
      <w:bCs/>
      <w:color w:val="4F81BD" w:themeColor="accent1"/>
      <w:sz w:val="22"/>
      <w:szCs w:val="22"/>
    </w:rPr>
  </w:style>
  <w:style w:type="character" w:customStyle="1" w:styleId="Heading3Char">
    <w:name w:val="Heading 3 Char"/>
    <w:basedOn w:val="DefaultParagraphFont"/>
    <w:link w:val="Heading3"/>
    <w:uiPriority w:val="9"/>
    <w:rsid w:val="00F1682E"/>
    <w:rPr>
      <w:rFonts w:eastAsiaTheme="majorEastAsia" w:cstheme="majorBidi"/>
      <w:b/>
      <w:bCs/>
      <w:color w:val="4F81BD" w:themeColor="accent1"/>
    </w:rPr>
  </w:style>
  <w:style w:type="character" w:customStyle="1" w:styleId="Heading4Char">
    <w:name w:val="Heading 4 Char"/>
    <w:basedOn w:val="DefaultParagraphFont"/>
    <w:link w:val="Heading4"/>
    <w:uiPriority w:val="9"/>
    <w:rsid w:val="00F1682E"/>
    <w:rPr>
      <w:rFonts w:eastAsiaTheme="majorEastAsia" w:cstheme="majorBidi"/>
      <w:b/>
      <w:bCs/>
      <w:i/>
      <w:iCs/>
      <w:color w:val="4F81BD" w:themeColor="accent1"/>
    </w:rPr>
  </w:style>
  <w:style w:type="character" w:customStyle="1" w:styleId="Heading5Char">
    <w:name w:val="Heading 5 Char"/>
    <w:basedOn w:val="DefaultParagraphFont"/>
    <w:link w:val="Heading5"/>
    <w:uiPriority w:val="9"/>
    <w:rsid w:val="00F1682E"/>
    <w:rPr>
      <w:rFonts w:eastAsiaTheme="majorEastAsia" w:cstheme="majorBidi"/>
      <w:color w:val="243F60" w:themeColor="accent1" w:themeShade="7F"/>
    </w:rPr>
  </w:style>
  <w:style w:type="character" w:customStyle="1" w:styleId="Heading6Char">
    <w:name w:val="Heading 6 Char"/>
    <w:basedOn w:val="DefaultParagraphFont"/>
    <w:link w:val="Heading6"/>
    <w:uiPriority w:val="9"/>
    <w:rsid w:val="00F1682E"/>
    <w:rPr>
      <w:rFonts w:eastAsiaTheme="majorEastAsia" w:cstheme="majorBidi"/>
      <w:i/>
      <w:iCs/>
      <w:color w:val="243F60" w:themeColor="accent1" w:themeShade="7F"/>
    </w:rPr>
  </w:style>
  <w:style w:type="character" w:customStyle="1" w:styleId="Heading7Char">
    <w:name w:val="Heading 7 Char"/>
    <w:basedOn w:val="DefaultParagraphFont"/>
    <w:link w:val="Heading7"/>
    <w:uiPriority w:val="9"/>
    <w:rsid w:val="00F1682E"/>
    <w:rPr>
      <w:rFonts w:eastAsiaTheme="majorEastAsia" w:cstheme="majorBidi"/>
      <w:i/>
      <w:iCs/>
      <w:color w:val="404040" w:themeColor="text1" w:themeTint="BF"/>
    </w:rPr>
  </w:style>
  <w:style w:type="character" w:customStyle="1" w:styleId="Heading8Char">
    <w:name w:val="Heading 8 Char"/>
    <w:basedOn w:val="DefaultParagraphFont"/>
    <w:link w:val="Heading8"/>
    <w:uiPriority w:val="9"/>
    <w:rsid w:val="00F1682E"/>
    <w:rPr>
      <w:rFonts w:eastAsiaTheme="majorEastAsia" w:cstheme="majorBidi"/>
      <w:color w:val="404040" w:themeColor="text1" w:themeTint="BF"/>
      <w:sz w:val="20"/>
      <w:szCs w:val="20"/>
    </w:rPr>
  </w:style>
  <w:style w:type="character" w:customStyle="1" w:styleId="Heading9Char">
    <w:name w:val="Heading 9 Char"/>
    <w:basedOn w:val="DefaultParagraphFont"/>
    <w:link w:val="Heading9"/>
    <w:uiPriority w:val="9"/>
    <w:rsid w:val="00F1682E"/>
    <w:rPr>
      <w:rFonts w:eastAsiaTheme="majorEastAsia" w:cstheme="majorBidi"/>
      <w:i/>
      <w:iCs/>
      <w:color w:val="404040" w:themeColor="text1" w:themeTint="BF"/>
      <w:sz w:val="20"/>
      <w:szCs w:val="20"/>
    </w:rPr>
  </w:style>
  <w:style w:type="paragraph" w:styleId="NoSpacing">
    <w:name w:val="No Spacing"/>
    <w:uiPriority w:val="1"/>
    <w:qFormat/>
    <w:rsid w:val="00F1682E"/>
    <w:pPr>
      <w:spacing w:after="0" w:line="240" w:lineRule="auto"/>
    </w:pPr>
  </w:style>
  <w:style w:type="paragraph" w:styleId="Title">
    <w:name w:val="Title"/>
    <w:basedOn w:val="Normal"/>
    <w:next w:val="Normal"/>
    <w:link w:val="TitleChar"/>
    <w:uiPriority w:val="10"/>
    <w:qFormat/>
    <w:rsid w:val="00F1682E"/>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1682E"/>
    <w:rPr>
      <w:rFonts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1682E"/>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F1682E"/>
    <w:rPr>
      <w:rFonts w:eastAsiaTheme="majorEastAsia" w:cstheme="majorBidi"/>
      <w:i/>
      <w:iCs/>
      <w:color w:val="4F81BD" w:themeColor="accent1"/>
      <w:spacing w:val="15"/>
    </w:rPr>
  </w:style>
  <w:style w:type="character" w:styleId="SubtleEmphasis">
    <w:name w:val="Subtle Emphasis"/>
    <w:basedOn w:val="DefaultParagraphFont"/>
    <w:uiPriority w:val="19"/>
    <w:qFormat/>
    <w:rsid w:val="00F1682E"/>
    <w:rPr>
      <w:i/>
      <w:iCs/>
      <w:color w:val="808080" w:themeColor="text1" w:themeTint="7F"/>
    </w:rPr>
  </w:style>
  <w:style w:type="character" w:styleId="Emphasis">
    <w:name w:val="Emphasis"/>
    <w:basedOn w:val="DefaultParagraphFont"/>
    <w:uiPriority w:val="20"/>
    <w:qFormat/>
    <w:rsid w:val="00F1682E"/>
    <w:rPr>
      <w:i/>
      <w:iCs/>
    </w:rPr>
  </w:style>
  <w:style w:type="character" w:styleId="IntenseEmphasis">
    <w:name w:val="Intense Emphasis"/>
    <w:basedOn w:val="DefaultParagraphFont"/>
    <w:uiPriority w:val="21"/>
    <w:qFormat/>
    <w:rsid w:val="00F1682E"/>
    <w:rPr>
      <w:b/>
      <w:bCs/>
      <w:i/>
      <w:iCs/>
      <w:color w:val="4F81BD" w:themeColor="accent1"/>
    </w:rPr>
  </w:style>
  <w:style w:type="character" w:styleId="Strong">
    <w:name w:val="Strong"/>
    <w:basedOn w:val="DefaultParagraphFont"/>
    <w:uiPriority w:val="22"/>
    <w:qFormat/>
    <w:rsid w:val="00F1682E"/>
    <w:rPr>
      <w:b/>
      <w:bCs/>
    </w:rPr>
  </w:style>
  <w:style w:type="paragraph" w:styleId="Quote">
    <w:name w:val="Quote"/>
    <w:basedOn w:val="Normal"/>
    <w:next w:val="Normal"/>
    <w:link w:val="QuoteChar"/>
    <w:uiPriority w:val="29"/>
    <w:qFormat/>
    <w:rsid w:val="00F1682E"/>
    <w:rPr>
      <w:i/>
      <w:iCs/>
      <w:color w:val="000000" w:themeColor="text1"/>
    </w:rPr>
  </w:style>
  <w:style w:type="character" w:customStyle="1" w:styleId="QuoteChar">
    <w:name w:val="Quote Char"/>
    <w:basedOn w:val="DefaultParagraphFont"/>
    <w:link w:val="Quote"/>
    <w:uiPriority w:val="29"/>
    <w:rsid w:val="00F1682E"/>
    <w:rPr>
      <w:i/>
      <w:iCs/>
      <w:color w:val="000000" w:themeColor="text1"/>
    </w:rPr>
  </w:style>
  <w:style w:type="paragraph" w:styleId="IntenseQuote">
    <w:name w:val="Intense Quote"/>
    <w:basedOn w:val="Normal"/>
    <w:next w:val="Normal"/>
    <w:link w:val="IntenseQuoteChar"/>
    <w:uiPriority w:val="30"/>
    <w:qFormat/>
    <w:rsid w:val="00F1682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1682E"/>
    <w:rPr>
      <w:b/>
      <w:bCs/>
      <w:i/>
      <w:iCs/>
      <w:color w:val="4F81BD" w:themeColor="accent1"/>
    </w:rPr>
  </w:style>
  <w:style w:type="character" w:styleId="SubtleReference">
    <w:name w:val="Subtle Reference"/>
    <w:basedOn w:val="DefaultParagraphFont"/>
    <w:uiPriority w:val="31"/>
    <w:qFormat/>
    <w:rsid w:val="00F1682E"/>
    <w:rPr>
      <w:smallCaps/>
      <w:color w:val="C0504D" w:themeColor="accent2"/>
      <w:u w:val="single"/>
    </w:rPr>
  </w:style>
  <w:style w:type="character" w:styleId="IntenseReference">
    <w:name w:val="Intense Reference"/>
    <w:basedOn w:val="DefaultParagraphFont"/>
    <w:uiPriority w:val="32"/>
    <w:qFormat/>
    <w:rsid w:val="00F1682E"/>
    <w:rPr>
      <w:b/>
      <w:bCs/>
      <w:smallCaps/>
      <w:color w:val="C0504D" w:themeColor="accent2"/>
      <w:spacing w:val="5"/>
      <w:u w:val="single"/>
    </w:rPr>
  </w:style>
  <w:style w:type="character" w:styleId="BookTitle">
    <w:name w:val="Book Title"/>
    <w:basedOn w:val="DefaultParagraphFont"/>
    <w:uiPriority w:val="33"/>
    <w:qFormat/>
    <w:rsid w:val="00F1682E"/>
    <w:rPr>
      <w:b/>
      <w:bCs/>
      <w:smallCaps/>
      <w:spacing w:val="5"/>
    </w:rPr>
  </w:style>
  <w:style w:type="paragraph" w:styleId="ListParagraph">
    <w:name w:val="List Paragraph"/>
    <w:basedOn w:val="Normal"/>
    <w:uiPriority w:val="34"/>
    <w:qFormat/>
    <w:rsid w:val="00F1682E"/>
    <w:pPr>
      <w:ind w:left="720"/>
      <w:contextualSpacing/>
    </w:pPr>
  </w:style>
  <w:style w:type="paragraph" w:styleId="Header">
    <w:name w:val="header"/>
    <w:basedOn w:val="Normal"/>
    <w:link w:val="HeaderChar"/>
    <w:uiPriority w:val="99"/>
    <w:unhideWhenUsed/>
    <w:rsid w:val="00302C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2CA3"/>
  </w:style>
  <w:style w:type="paragraph" w:styleId="Footer">
    <w:name w:val="footer"/>
    <w:basedOn w:val="Normal"/>
    <w:link w:val="FooterChar"/>
    <w:uiPriority w:val="99"/>
    <w:unhideWhenUsed/>
    <w:rsid w:val="00302C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2CA3"/>
  </w:style>
  <w:style w:type="paragraph" w:styleId="BalloonText">
    <w:name w:val="Balloon Text"/>
    <w:basedOn w:val="Normal"/>
    <w:link w:val="BalloonTextChar"/>
    <w:uiPriority w:val="99"/>
    <w:semiHidden/>
    <w:unhideWhenUsed/>
    <w:rsid w:val="00302C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CA3"/>
    <w:rPr>
      <w:rFonts w:ascii="Tahoma" w:hAnsi="Tahoma" w:cs="Tahoma"/>
      <w:sz w:val="16"/>
      <w:szCs w:val="16"/>
    </w:rPr>
  </w:style>
  <w:style w:type="character" w:styleId="Hyperlink">
    <w:name w:val="Hyperlink"/>
    <w:basedOn w:val="DefaultParagraphFont"/>
    <w:uiPriority w:val="99"/>
    <w:unhideWhenUsed/>
    <w:rsid w:val="006A33DB"/>
    <w:rPr>
      <w:color w:val="0000FF" w:themeColor="hyperlink"/>
      <w:u w:val="single"/>
    </w:rPr>
  </w:style>
  <w:style w:type="paragraph" w:customStyle="1" w:styleId="Default">
    <w:name w:val="Default"/>
    <w:rsid w:val="00882757"/>
    <w:pPr>
      <w:widowControl w:val="0"/>
      <w:autoSpaceDE w:val="0"/>
      <w:autoSpaceDN w:val="0"/>
      <w:adjustRightInd w:val="0"/>
      <w:spacing w:after="0" w:line="240" w:lineRule="auto"/>
    </w:pPr>
    <w:rPr>
      <w:rFonts w:ascii="Times New Roman" w:eastAsiaTheme="minorEastAsia" w:hAnsi="Times New Roman" w:cs="Times New Roman"/>
      <w:color w:val="000000"/>
      <w:lang w:val="en-US"/>
    </w:rPr>
  </w:style>
  <w:style w:type="paragraph" w:styleId="TOCHeading">
    <w:name w:val="TOC Heading"/>
    <w:basedOn w:val="Heading1"/>
    <w:next w:val="Normal"/>
    <w:uiPriority w:val="39"/>
    <w:unhideWhenUsed/>
    <w:qFormat/>
    <w:rsid w:val="00600947"/>
    <w:pPr>
      <w:outlineLvl w:val="9"/>
    </w:pPr>
    <w:rPr>
      <w:rFonts w:asciiTheme="majorHAnsi" w:hAnsiTheme="majorHAnsi"/>
      <w:lang w:val="en-US"/>
    </w:rPr>
  </w:style>
  <w:style w:type="paragraph" w:styleId="TOC1">
    <w:name w:val="toc 1"/>
    <w:basedOn w:val="Normal"/>
    <w:next w:val="Normal"/>
    <w:autoRedefine/>
    <w:uiPriority w:val="39"/>
    <w:unhideWhenUsed/>
    <w:rsid w:val="00600947"/>
    <w:pPr>
      <w:spacing w:before="120" w:after="0"/>
    </w:pPr>
    <w:rPr>
      <w:rFonts w:asciiTheme="minorHAnsi" w:hAnsiTheme="minorHAnsi" w:cstheme="minorHAnsi"/>
      <w:b/>
    </w:rPr>
  </w:style>
  <w:style w:type="paragraph" w:styleId="TOC2">
    <w:name w:val="toc 2"/>
    <w:basedOn w:val="Normal"/>
    <w:next w:val="Normal"/>
    <w:autoRedefine/>
    <w:uiPriority w:val="39"/>
    <w:unhideWhenUsed/>
    <w:rsid w:val="00600947"/>
    <w:pPr>
      <w:spacing w:after="0"/>
      <w:ind w:left="240"/>
    </w:pPr>
    <w:rPr>
      <w:rFonts w:asciiTheme="minorHAnsi" w:hAnsiTheme="minorHAnsi" w:cstheme="minorHAnsi"/>
      <w:b/>
      <w:sz w:val="22"/>
      <w:szCs w:val="22"/>
    </w:rPr>
  </w:style>
  <w:style w:type="paragraph" w:styleId="TOC3">
    <w:name w:val="toc 3"/>
    <w:basedOn w:val="Normal"/>
    <w:next w:val="Normal"/>
    <w:autoRedefine/>
    <w:uiPriority w:val="39"/>
    <w:semiHidden/>
    <w:unhideWhenUsed/>
    <w:rsid w:val="00600947"/>
    <w:pPr>
      <w:spacing w:after="0"/>
      <w:ind w:left="480"/>
    </w:pPr>
    <w:rPr>
      <w:rFonts w:asciiTheme="minorHAnsi" w:hAnsiTheme="minorHAnsi" w:cstheme="minorHAnsi"/>
      <w:sz w:val="22"/>
      <w:szCs w:val="22"/>
    </w:rPr>
  </w:style>
  <w:style w:type="paragraph" w:styleId="TOC4">
    <w:name w:val="toc 4"/>
    <w:basedOn w:val="Normal"/>
    <w:next w:val="Normal"/>
    <w:autoRedefine/>
    <w:uiPriority w:val="39"/>
    <w:semiHidden/>
    <w:unhideWhenUsed/>
    <w:rsid w:val="00600947"/>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00947"/>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00947"/>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00947"/>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00947"/>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00947"/>
    <w:pPr>
      <w:spacing w:after="0"/>
      <w:ind w:left="1920"/>
    </w:pPr>
    <w:rPr>
      <w:rFonts w:asciiTheme="minorHAnsi" w:hAnsiTheme="minorHAnsi" w:cstheme="minorHAnsi"/>
      <w:sz w:val="20"/>
      <w:szCs w:val="20"/>
    </w:rPr>
  </w:style>
  <w:style w:type="table" w:styleId="TableGrid">
    <w:name w:val="Table Grid"/>
    <w:basedOn w:val="TableNormal"/>
    <w:uiPriority w:val="59"/>
    <w:rsid w:val="00F566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semiHidden/>
    <w:unhideWhenUsed/>
    <w:rsid w:val="00C758DF"/>
    <w:pPr>
      <w:numPr>
        <w:numId w:val="24"/>
      </w:numPr>
      <w:contextualSpacing/>
    </w:pPr>
  </w:style>
  <w:style w:type="paragraph" w:customStyle="1" w:styleId="TableCell">
    <w:name w:val="Table Cell"/>
    <w:basedOn w:val="Normal"/>
    <w:rsid w:val="00C758DF"/>
    <w:pPr>
      <w:spacing w:before="72" w:after="72" w:line="240" w:lineRule="auto"/>
    </w:pPr>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C758DF"/>
    <w:rPr>
      <w:sz w:val="20"/>
      <w:szCs w:val="20"/>
    </w:rPr>
  </w:style>
  <w:style w:type="paragraph" w:styleId="CommentText">
    <w:name w:val="annotation text"/>
    <w:basedOn w:val="Normal"/>
    <w:link w:val="CommentTextChar"/>
    <w:uiPriority w:val="99"/>
    <w:semiHidden/>
    <w:unhideWhenUsed/>
    <w:rsid w:val="00C758DF"/>
    <w:pPr>
      <w:spacing w:line="240" w:lineRule="auto"/>
    </w:pPr>
    <w:rPr>
      <w:sz w:val="20"/>
      <w:szCs w:val="20"/>
    </w:rPr>
  </w:style>
  <w:style w:type="character" w:customStyle="1" w:styleId="CommentSubjectChar">
    <w:name w:val="Comment Subject Char"/>
    <w:basedOn w:val="CommentTextChar"/>
    <w:link w:val="CommentSubject"/>
    <w:uiPriority w:val="99"/>
    <w:semiHidden/>
    <w:rsid w:val="00C758DF"/>
    <w:rPr>
      <w:b/>
      <w:bCs/>
      <w:sz w:val="20"/>
      <w:szCs w:val="20"/>
    </w:rPr>
  </w:style>
  <w:style w:type="paragraph" w:styleId="CommentSubject">
    <w:name w:val="annotation subject"/>
    <w:basedOn w:val="CommentText"/>
    <w:next w:val="CommentText"/>
    <w:link w:val="CommentSubjectChar"/>
    <w:uiPriority w:val="99"/>
    <w:semiHidden/>
    <w:unhideWhenUsed/>
    <w:rsid w:val="00C758DF"/>
    <w:rPr>
      <w:b/>
      <w:bCs/>
    </w:rPr>
  </w:style>
  <w:style w:type="character" w:styleId="FollowedHyperlink">
    <w:name w:val="FollowedHyperlink"/>
    <w:basedOn w:val="DefaultParagraphFont"/>
    <w:uiPriority w:val="99"/>
    <w:semiHidden/>
    <w:unhideWhenUsed/>
    <w:rsid w:val="007136E4"/>
    <w:rPr>
      <w:color w:val="800080" w:themeColor="followedHyperlink"/>
      <w:u w:val="single"/>
    </w:rPr>
  </w:style>
  <w:style w:type="character" w:styleId="HTMLTypewriter">
    <w:name w:val="HTML Typewriter"/>
    <w:basedOn w:val="DefaultParagraphFont"/>
    <w:uiPriority w:val="99"/>
    <w:semiHidden/>
    <w:unhideWhenUsed/>
    <w:rsid w:val="001E59FF"/>
    <w:rPr>
      <w:rFonts w:ascii="Courier" w:eastAsiaTheme="minorHAnsi" w:hAnsi="Courier" w:cs="Courier"/>
      <w:sz w:val="20"/>
      <w:szCs w:val="20"/>
    </w:rPr>
  </w:style>
  <w:style w:type="paragraph" w:styleId="NormalWeb">
    <w:name w:val="Normal (Web)"/>
    <w:basedOn w:val="Normal"/>
    <w:uiPriority w:val="99"/>
    <w:unhideWhenUsed/>
    <w:rsid w:val="00590328"/>
    <w:pPr>
      <w:spacing w:before="100" w:beforeAutospacing="1" w:after="100" w:afterAutospacing="1" w:line="240" w:lineRule="auto"/>
    </w:pPr>
    <w:rPr>
      <w:rFonts w:ascii="Times" w:hAnsi="Times" w:cs="Times New Roman"/>
      <w:sz w:val="20"/>
      <w:szCs w:val="20"/>
    </w:rPr>
  </w:style>
  <w:style w:type="paragraph" w:styleId="FootnoteText">
    <w:name w:val="footnote text"/>
    <w:basedOn w:val="Normal"/>
    <w:link w:val="FootnoteTextChar"/>
    <w:uiPriority w:val="99"/>
    <w:unhideWhenUsed/>
    <w:rsid w:val="00A7532C"/>
    <w:pPr>
      <w:spacing w:after="0" w:line="240" w:lineRule="auto"/>
    </w:pPr>
  </w:style>
  <w:style w:type="character" w:customStyle="1" w:styleId="FootnoteTextChar">
    <w:name w:val="Footnote Text Char"/>
    <w:basedOn w:val="DefaultParagraphFont"/>
    <w:link w:val="FootnoteText"/>
    <w:uiPriority w:val="99"/>
    <w:rsid w:val="00A7532C"/>
  </w:style>
  <w:style w:type="character" w:styleId="FootnoteReference">
    <w:name w:val="footnote reference"/>
    <w:basedOn w:val="DefaultParagraphFont"/>
    <w:uiPriority w:val="99"/>
    <w:unhideWhenUsed/>
    <w:rsid w:val="00A7532C"/>
    <w:rPr>
      <w:vertAlign w:val="superscript"/>
    </w:rPr>
  </w:style>
  <w:style w:type="character" w:styleId="CommentReference">
    <w:name w:val="annotation reference"/>
    <w:basedOn w:val="DefaultParagraphFont"/>
    <w:uiPriority w:val="99"/>
    <w:semiHidden/>
    <w:unhideWhenUsed/>
    <w:rsid w:val="00110FF9"/>
    <w:rPr>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682E"/>
  </w:style>
  <w:style w:type="paragraph" w:styleId="Heading1">
    <w:name w:val="heading 1"/>
    <w:basedOn w:val="Normal"/>
    <w:next w:val="Normal"/>
    <w:link w:val="Heading1Char"/>
    <w:uiPriority w:val="9"/>
    <w:qFormat/>
    <w:rsid w:val="0070640A"/>
    <w:pPr>
      <w:keepNext/>
      <w:keepLines/>
      <w:spacing w:before="480" w:after="0"/>
      <w:jc w:val="center"/>
      <w:outlineLvl w:val="0"/>
    </w:pPr>
    <w:rPr>
      <w:rFonts w:asciiTheme="minorHAnsi" w:eastAsiaTheme="majorEastAsia" w:hAnsiTheme="minorHAnsi" w:cstheme="minorHAnsi"/>
      <w:b/>
      <w:bCs/>
      <w:color w:val="365F91" w:themeColor="accent1" w:themeShade="BF"/>
      <w:sz w:val="32"/>
      <w:szCs w:val="32"/>
    </w:rPr>
  </w:style>
  <w:style w:type="paragraph" w:styleId="Heading2">
    <w:name w:val="heading 2"/>
    <w:basedOn w:val="Normal"/>
    <w:next w:val="Normal"/>
    <w:link w:val="Heading2Char"/>
    <w:uiPriority w:val="9"/>
    <w:unhideWhenUsed/>
    <w:qFormat/>
    <w:rsid w:val="007B289B"/>
    <w:pPr>
      <w:keepNext/>
      <w:keepLines/>
      <w:spacing w:before="200" w:after="0"/>
      <w:outlineLvl w:val="1"/>
    </w:pPr>
    <w:rPr>
      <w:rFonts w:eastAsiaTheme="majorEastAsia" w:cstheme="majorBidi"/>
      <w:b/>
      <w:bCs/>
      <w:color w:val="4F81BD" w:themeColor="accent1"/>
      <w:sz w:val="22"/>
      <w:szCs w:val="22"/>
    </w:rPr>
  </w:style>
  <w:style w:type="paragraph" w:styleId="Heading3">
    <w:name w:val="heading 3"/>
    <w:basedOn w:val="Normal"/>
    <w:next w:val="Normal"/>
    <w:link w:val="Heading3Char"/>
    <w:uiPriority w:val="9"/>
    <w:unhideWhenUsed/>
    <w:qFormat/>
    <w:rsid w:val="00F1682E"/>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F1682E"/>
    <w:pPr>
      <w:keepNext/>
      <w:keepLines/>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F1682E"/>
    <w:pPr>
      <w:keepNext/>
      <w:keepLines/>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qFormat/>
    <w:rsid w:val="00F1682E"/>
    <w:pPr>
      <w:keepNext/>
      <w:keepLines/>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F1682E"/>
    <w:pPr>
      <w:keepNext/>
      <w:keepLines/>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qFormat/>
    <w:rsid w:val="00F1682E"/>
    <w:pPr>
      <w:keepNext/>
      <w:keepLines/>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qFormat/>
    <w:rsid w:val="00F1682E"/>
    <w:pPr>
      <w:keepNext/>
      <w:keepLines/>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40A"/>
    <w:rPr>
      <w:rFonts w:asciiTheme="minorHAnsi" w:eastAsiaTheme="majorEastAsia" w:hAnsiTheme="minorHAnsi" w:cstheme="minorHAnsi"/>
      <w:b/>
      <w:bCs/>
      <w:color w:val="365F91" w:themeColor="accent1" w:themeShade="BF"/>
      <w:sz w:val="32"/>
      <w:szCs w:val="32"/>
    </w:rPr>
  </w:style>
  <w:style w:type="character" w:customStyle="1" w:styleId="Heading2Char">
    <w:name w:val="Heading 2 Char"/>
    <w:basedOn w:val="DefaultParagraphFont"/>
    <w:link w:val="Heading2"/>
    <w:uiPriority w:val="9"/>
    <w:rsid w:val="007B289B"/>
    <w:rPr>
      <w:rFonts w:eastAsiaTheme="majorEastAsia" w:cstheme="majorBidi"/>
      <w:b/>
      <w:bCs/>
      <w:color w:val="4F81BD" w:themeColor="accent1"/>
      <w:sz w:val="22"/>
      <w:szCs w:val="22"/>
    </w:rPr>
  </w:style>
  <w:style w:type="character" w:customStyle="1" w:styleId="Heading3Char">
    <w:name w:val="Heading 3 Char"/>
    <w:basedOn w:val="DefaultParagraphFont"/>
    <w:link w:val="Heading3"/>
    <w:uiPriority w:val="9"/>
    <w:rsid w:val="00F1682E"/>
    <w:rPr>
      <w:rFonts w:eastAsiaTheme="majorEastAsia" w:cstheme="majorBidi"/>
      <w:b/>
      <w:bCs/>
      <w:color w:val="4F81BD" w:themeColor="accent1"/>
    </w:rPr>
  </w:style>
  <w:style w:type="character" w:customStyle="1" w:styleId="Heading4Char">
    <w:name w:val="Heading 4 Char"/>
    <w:basedOn w:val="DefaultParagraphFont"/>
    <w:link w:val="Heading4"/>
    <w:uiPriority w:val="9"/>
    <w:rsid w:val="00F1682E"/>
    <w:rPr>
      <w:rFonts w:eastAsiaTheme="majorEastAsia" w:cstheme="majorBidi"/>
      <w:b/>
      <w:bCs/>
      <w:i/>
      <w:iCs/>
      <w:color w:val="4F81BD" w:themeColor="accent1"/>
    </w:rPr>
  </w:style>
  <w:style w:type="character" w:customStyle="1" w:styleId="Heading5Char">
    <w:name w:val="Heading 5 Char"/>
    <w:basedOn w:val="DefaultParagraphFont"/>
    <w:link w:val="Heading5"/>
    <w:uiPriority w:val="9"/>
    <w:rsid w:val="00F1682E"/>
    <w:rPr>
      <w:rFonts w:eastAsiaTheme="majorEastAsia" w:cstheme="majorBidi"/>
      <w:color w:val="243F60" w:themeColor="accent1" w:themeShade="7F"/>
    </w:rPr>
  </w:style>
  <w:style w:type="character" w:customStyle="1" w:styleId="Heading6Char">
    <w:name w:val="Heading 6 Char"/>
    <w:basedOn w:val="DefaultParagraphFont"/>
    <w:link w:val="Heading6"/>
    <w:uiPriority w:val="9"/>
    <w:rsid w:val="00F1682E"/>
    <w:rPr>
      <w:rFonts w:eastAsiaTheme="majorEastAsia" w:cstheme="majorBidi"/>
      <w:i/>
      <w:iCs/>
      <w:color w:val="243F60" w:themeColor="accent1" w:themeShade="7F"/>
    </w:rPr>
  </w:style>
  <w:style w:type="character" w:customStyle="1" w:styleId="Heading7Char">
    <w:name w:val="Heading 7 Char"/>
    <w:basedOn w:val="DefaultParagraphFont"/>
    <w:link w:val="Heading7"/>
    <w:uiPriority w:val="9"/>
    <w:rsid w:val="00F1682E"/>
    <w:rPr>
      <w:rFonts w:eastAsiaTheme="majorEastAsia" w:cstheme="majorBidi"/>
      <w:i/>
      <w:iCs/>
      <w:color w:val="404040" w:themeColor="text1" w:themeTint="BF"/>
    </w:rPr>
  </w:style>
  <w:style w:type="character" w:customStyle="1" w:styleId="Heading8Char">
    <w:name w:val="Heading 8 Char"/>
    <w:basedOn w:val="DefaultParagraphFont"/>
    <w:link w:val="Heading8"/>
    <w:uiPriority w:val="9"/>
    <w:rsid w:val="00F1682E"/>
    <w:rPr>
      <w:rFonts w:eastAsiaTheme="majorEastAsia" w:cstheme="majorBidi"/>
      <w:color w:val="404040" w:themeColor="text1" w:themeTint="BF"/>
      <w:sz w:val="20"/>
      <w:szCs w:val="20"/>
    </w:rPr>
  </w:style>
  <w:style w:type="character" w:customStyle="1" w:styleId="Heading9Char">
    <w:name w:val="Heading 9 Char"/>
    <w:basedOn w:val="DefaultParagraphFont"/>
    <w:link w:val="Heading9"/>
    <w:uiPriority w:val="9"/>
    <w:rsid w:val="00F1682E"/>
    <w:rPr>
      <w:rFonts w:eastAsiaTheme="majorEastAsia" w:cstheme="majorBidi"/>
      <w:i/>
      <w:iCs/>
      <w:color w:val="404040" w:themeColor="text1" w:themeTint="BF"/>
      <w:sz w:val="20"/>
      <w:szCs w:val="20"/>
    </w:rPr>
  </w:style>
  <w:style w:type="paragraph" w:styleId="NoSpacing">
    <w:name w:val="No Spacing"/>
    <w:uiPriority w:val="1"/>
    <w:qFormat/>
    <w:rsid w:val="00F1682E"/>
    <w:pPr>
      <w:spacing w:after="0" w:line="240" w:lineRule="auto"/>
    </w:pPr>
  </w:style>
  <w:style w:type="paragraph" w:styleId="Title">
    <w:name w:val="Title"/>
    <w:basedOn w:val="Normal"/>
    <w:next w:val="Normal"/>
    <w:link w:val="TitleChar"/>
    <w:uiPriority w:val="10"/>
    <w:qFormat/>
    <w:rsid w:val="00F1682E"/>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1682E"/>
    <w:rPr>
      <w:rFonts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1682E"/>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F1682E"/>
    <w:rPr>
      <w:rFonts w:eastAsiaTheme="majorEastAsia" w:cstheme="majorBidi"/>
      <w:i/>
      <w:iCs/>
      <w:color w:val="4F81BD" w:themeColor="accent1"/>
      <w:spacing w:val="15"/>
    </w:rPr>
  </w:style>
  <w:style w:type="character" w:styleId="SubtleEmphasis">
    <w:name w:val="Subtle Emphasis"/>
    <w:basedOn w:val="DefaultParagraphFont"/>
    <w:uiPriority w:val="19"/>
    <w:qFormat/>
    <w:rsid w:val="00F1682E"/>
    <w:rPr>
      <w:i/>
      <w:iCs/>
      <w:color w:val="808080" w:themeColor="text1" w:themeTint="7F"/>
    </w:rPr>
  </w:style>
  <w:style w:type="character" w:styleId="Emphasis">
    <w:name w:val="Emphasis"/>
    <w:basedOn w:val="DefaultParagraphFont"/>
    <w:uiPriority w:val="20"/>
    <w:qFormat/>
    <w:rsid w:val="00F1682E"/>
    <w:rPr>
      <w:i/>
      <w:iCs/>
    </w:rPr>
  </w:style>
  <w:style w:type="character" w:styleId="IntenseEmphasis">
    <w:name w:val="Intense Emphasis"/>
    <w:basedOn w:val="DefaultParagraphFont"/>
    <w:uiPriority w:val="21"/>
    <w:qFormat/>
    <w:rsid w:val="00F1682E"/>
    <w:rPr>
      <w:b/>
      <w:bCs/>
      <w:i/>
      <w:iCs/>
      <w:color w:val="4F81BD" w:themeColor="accent1"/>
    </w:rPr>
  </w:style>
  <w:style w:type="character" w:styleId="Strong">
    <w:name w:val="Strong"/>
    <w:basedOn w:val="DefaultParagraphFont"/>
    <w:uiPriority w:val="22"/>
    <w:qFormat/>
    <w:rsid w:val="00F1682E"/>
    <w:rPr>
      <w:b/>
      <w:bCs/>
    </w:rPr>
  </w:style>
  <w:style w:type="paragraph" w:styleId="Quote">
    <w:name w:val="Quote"/>
    <w:basedOn w:val="Normal"/>
    <w:next w:val="Normal"/>
    <w:link w:val="QuoteChar"/>
    <w:uiPriority w:val="29"/>
    <w:qFormat/>
    <w:rsid w:val="00F1682E"/>
    <w:rPr>
      <w:i/>
      <w:iCs/>
      <w:color w:val="000000" w:themeColor="text1"/>
    </w:rPr>
  </w:style>
  <w:style w:type="character" w:customStyle="1" w:styleId="QuoteChar">
    <w:name w:val="Quote Char"/>
    <w:basedOn w:val="DefaultParagraphFont"/>
    <w:link w:val="Quote"/>
    <w:uiPriority w:val="29"/>
    <w:rsid w:val="00F1682E"/>
    <w:rPr>
      <w:i/>
      <w:iCs/>
      <w:color w:val="000000" w:themeColor="text1"/>
    </w:rPr>
  </w:style>
  <w:style w:type="paragraph" w:styleId="IntenseQuote">
    <w:name w:val="Intense Quote"/>
    <w:basedOn w:val="Normal"/>
    <w:next w:val="Normal"/>
    <w:link w:val="IntenseQuoteChar"/>
    <w:uiPriority w:val="30"/>
    <w:qFormat/>
    <w:rsid w:val="00F1682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1682E"/>
    <w:rPr>
      <w:b/>
      <w:bCs/>
      <w:i/>
      <w:iCs/>
      <w:color w:val="4F81BD" w:themeColor="accent1"/>
    </w:rPr>
  </w:style>
  <w:style w:type="character" w:styleId="SubtleReference">
    <w:name w:val="Subtle Reference"/>
    <w:basedOn w:val="DefaultParagraphFont"/>
    <w:uiPriority w:val="31"/>
    <w:qFormat/>
    <w:rsid w:val="00F1682E"/>
    <w:rPr>
      <w:smallCaps/>
      <w:color w:val="C0504D" w:themeColor="accent2"/>
      <w:u w:val="single"/>
    </w:rPr>
  </w:style>
  <w:style w:type="character" w:styleId="IntenseReference">
    <w:name w:val="Intense Reference"/>
    <w:basedOn w:val="DefaultParagraphFont"/>
    <w:uiPriority w:val="32"/>
    <w:qFormat/>
    <w:rsid w:val="00F1682E"/>
    <w:rPr>
      <w:b/>
      <w:bCs/>
      <w:smallCaps/>
      <w:color w:val="C0504D" w:themeColor="accent2"/>
      <w:spacing w:val="5"/>
      <w:u w:val="single"/>
    </w:rPr>
  </w:style>
  <w:style w:type="character" w:styleId="BookTitle">
    <w:name w:val="Book Title"/>
    <w:basedOn w:val="DefaultParagraphFont"/>
    <w:uiPriority w:val="33"/>
    <w:qFormat/>
    <w:rsid w:val="00F1682E"/>
    <w:rPr>
      <w:b/>
      <w:bCs/>
      <w:smallCaps/>
      <w:spacing w:val="5"/>
    </w:rPr>
  </w:style>
  <w:style w:type="paragraph" w:styleId="ListParagraph">
    <w:name w:val="List Paragraph"/>
    <w:basedOn w:val="Normal"/>
    <w:uiPriority w:val="34"/>
    <w:qFormat/>
    <w:rsid w:val="00F1682E"/>
    <w:pPr>
      <w:ind w:left="720"/>
      <w:contextualSpacing/>
    </w:pPr>
  </w:style>
  <w:style w:type="paragraph" w:styleId="Header">
    <w:name w:val="header"/>
    <w:basedOn w:val="Normal"/>
    <w:link w:val="HeaderChar"/>
    <w:uiPriority w:val="99"/>
    <w:unhideWhenUsed/>
    <w:rsid w:val="00302C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2CA3"/>
  </w:style>
  <w:style w:type="paragraph" w:styleId="Footer">
    <w:name w:val="footer"/>
    <w:basedOn w:val="Normal"/>
    <w:link w:val="FooterChar"/>
    <w:uiPriority w:val="99"/>
    <w:unhideWhenUsed/>
    <w:rsid w:val="00302C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2CA3"/>
  </w:style>
  <w:style w:type="paragraph" w:styleId="BalloonText">
    <w:name w:val="Balloon Text"/>
    <w:basedOn w:val="Normal"/>
    <w:link w:val="BalloonTextChar"/>
    <w:uiPriority w:val="99"/>
    <w:semiHidden/>
    <w:unhideWhenUsed/>
    <w:rsid w:val="00302C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CA3"/>
    <w:rPr>
      <w:rFonts w:ascii="Tahoma" w:hAnsi="Tahoma" w:cs="Tahoma"/>
      <w:sz w:val="16"/>
      <w:szCs w:val="16"/>
    </w:rPr>
  </w:style>
  <w:style w:type="character" w:styleId="Hyperlink">
    <w:name w:val="Hyperlink"/>
    <w:basedOn w:val="DefaultParagraphFont"/>
    <w:uiPriority w:val="99"/>
    <w:unhideWhenUsed/>
    <w:rsid w:val="006A33DB"/>
    <w:rPr>
      <w:color w:val="0000FF" w:themeColor="hyperlink"/>
      <w:u w:val="single"/>
    </w:rPr>
  </w:style>
  <w:style w:type="paragraph" w:customStyle="1" w:styleId="Default">
    <w:name w:val="Default"/>
    <w:rsid w:val="00882757"/>
    <w:pPr>
      <w:widowControl w:val="0"/>
      <w:autoSpaceDE w:val="0"/>
      <w:autoSpaceDN w:val="0"/>
      <w:adjustRightInd w:val="0"/>
      <w:spacing w:after="0" w:line="240" w:lineRule="auto"/>
    </w:pPr>
    <w:rPr>
      <w:rFonts w:ascii="Times New Roman" w:eastAsiaTheme="minorEastAsia" w:hAnsi="Times New Roman" w:cs="Times New Roman"/>
      <w:color w:val="000000"/>
      <w:lang w:val="en-US"/>
    </w:rPr>
  </w:style>
  <w:style w:type="paragraph" w:styleId="TOCHeading">
    <w:name w:val="TOC Heading"/>
    <w:basedOn w:val="Heading1"/>
    <w:next w:val="Normal"/>
    <w:uiPriority w:val="39"/>
    <w:unhideWhenUsed/>
    <w:qFormat/>
    <w:rsid w:val="00600947"/>
    <w:pPr>
      <w:outlineLvl w:val="9"/>
    </w:pPr>
    <w:rPr>
      <w:rFonts w:asciiTheme="majorHAnsi" w:hAnsiTheme="majorHAnsi"/>
      <w:lang w:val="en-US"/>
    </w:rPr>
  </w:style>
  <w:style w:type="paragraph" w:styleId="TOC1">
    <w:name w:val="toc 1"/>
    <w:basedOn w:val="Normal"/>
    <w:next w:val="Normal"/>
    <w:autoRedefine/>
    <w:uiPriority w:val="39"/>
    <w:unhideWhenUsed/>
    <w:rsid w:val="00600947"/>
    <w:pPr>
      <w:spacing w:before="120" w:after="0"/>
    </w:pPr>
    <w:rPr>
      <w:rFonts w:asciiTheme="minorHAnsi" w:hAnsiTheme="minorHAnsi" w:cstheme="minorHAnsi"/>
      <w:b/>
    </w:rPr>
  </w:style>
  <w:style w:type="paragraph" w:styleId="TOC2">
    <w:name w:val="toc 2"/>
    <w:basedOn w:val="Normal"/>
    <w:next w:val="Normal"/>
    <w:autoRedefine/>
    <w:uiPriority w:val="39"/>
    <w:unhideWhenUsed/>
    <w:rsid w:val="00600947"/>
    <w:pPr>
      <w:spacing w:after="0"/>
      <w:ind w:left="240"/>
    </w:pPr>
    <w:rPr>
      <w:rFonts w:asciiTheme="minorHAnsi" w:hAnsiTheme="minorHAnsi" w:cstheme="minorHAnsi"/>
      <w:b/>
      <w:sz w:val="22"/>
      <w:szCs w:val="22"/>
    </w:rPr>
  </w:style>
  <w:style w:type="paragraph" w:styleId="TOC3">
    <w:name w:val="toc 3"/>
    <w:basedOn w:val="Normal"/>
    <w:next w:val="Normal"/>
    <w:autoRedefine/>
    <w:uiPriority w:val="39"/>
    <w:semiHidden/>
    <w:unhideWhenUsed/>
    <w:rsid w:val="00600947"/>
    <w:pPr>
      <w:spacing w:after="0"/>
      <w:ind w:left="480"/>
    </w:pPr>
    <w:rPr>
      <w:rFonts w:asciiTheme="minorHAnsi" w:hAnsiTheme="minorHAnsi" w:cstheme="minorHAnsi"/>
      <w:sz w:val="22"/>
      <w:szCs w:val="22"/>
    </w:rPr>
  </w:style>
  <w:style w:type="paragraph" w:styleId="TOC4">
    <w:name w:val="toc 4"/>
    <w:basedOn w:val="Normal"/>
    <w:next w:val="Normal"/>
    <w:autoRedefine/>
    <w:uiPriority w:val="39"/>
    <w:semiHidden/>
    <w:unhideWhenUsed/>
    <w:rsid w:val="00600947"/>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00947"/>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00947"/>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00947"/>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00947"/>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00947"/>
    <w:pPr>
      <w:spacing w:after="0"/>
      <w:ind w:left="1920"/>
    </w:pPr>
    <w:rPr>
      <w:rFonts w:asciiTheme="minorHAnsi" w:hAnsiTheme="minorHAnsi" w:cstheme="minorHAnsi"/>
      <w:sz w:val="20"/>
      <w:szCs w:val="20"/>
    </w:rPr>
  </w:style>
  <w:style w:type="table" w:styleId="TableGrid">
    <w:name w:val="Table Grid"/>
    <w:basedOn w:val="TableNormal"/>
    <w:uiPriority w:val="59"/>
    <w:rsid w:val="00F566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semiHidden/>
    <w:unhideWhenUsed/>
    <w:rsid w:val="00C758DF"/>
    <w:pPr>
      <w:numPr>
        <w:numId w:val="24"/>
      </w:numPr>
      <w:contextualSpacing/>
    </w:pPr>
  </w:style>
  <w:style w:type="paragraph" w:customStyle="1" w:styleId="TableCell">
    <w:name w:val="Table Cell"/>
    <w:basedOn w:val="Normal"/>
    <w:rsid w:val="00C758DF"/>
    <w:pPr>
      <w:spacing w:before="72" w:after="72" w:line="240" w:lineRule="auto"/>
    </w:pPr>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C758DF"/>
    <w:rPr>
      <w:sz w:val="20"/>
      <w:szCs w:val="20"/>
    </w:rPr>
  </w:style>
  <w:style w:type="paragraph" w:styleId="CommentText">
    <w:name w:val="annotation text"/>
    <w:basedOn w:val="Normal"/>
    <w:link w:val="CommentTextChar"/>
    <w:uiPriority w:val="99"/>
    <w:semiHidden/>
    <w:unhideWhenUsed/>
    <w:rsid w:val="00C758DF"/>
    <w:pPr>
      <w:spacing w:line="240" w:lineRule="auto"/>
    </w:pPr>
    <w:rPr>
      <w:sz w:val="20"/>
      <w:szCs w:val="20"/>
    </w:rPr>
  </w:style>
  <w:style w:type="character" w:customStyle="1" w:styleId="CommentSubjectChar">
    <w:name w:val="Comment Subject Char"/>
    <w:basedOn w:val="CommentTextChar"/>
    <w:link w:val="CommentSubject"/>
    <w:uiPriority w:val="99"/>
    <w:semiHidden/>
    <w:rsid w:val="00C758DF"/>
    <w:rPr>
      <w:b/>
      <w:bCs/>
      <w:sz w:val="20"/>
      <w:szCs w:val="20"/>
    </w:rPr>
  </w:style>
  <w:style w:type="paragraph" w:styleId="CommentSubject">
    <w:name w:val="annotation subject"/>
    <w:basedOn w:val="CommentText"/>
    <w:next w:val="CommentText"/>
    <w:link w:val="CommentSubjectChar"/>
    <w:uiPriority w:val="99"/>
    <w:semiHidden/>
    <w:unhideWhenUsed/>
    <w:rsid w:val="00C758DF"/>
    <w:rPr>
      <w:b/>
      <w:bCs/>
    </w:rPr>
  </w:style>
  <w:style w:type="character" w:styleId="FollowedHyperlink">
    <w:name w:val="FollowedHyperlink"/>
    <w:basedOn w:val="DefaultParagraphFont"/>
    <w:uiPriority w:val="99"/>
    <w:semiHidden/>
    <w:unhideWhenUsed/>
    <w:rsid w:val="007136E4"/>
    <w:rPr>
      <w:color w:val="800080" w:themeColor="followedHyperlink"/>
      <w:u w:val="single"/>
    </w:rPr>
  </w:style>
  <w:style w:type="character" w:styleId="HTMLTypewriter">
    <w:name w:val="HTML Typewriter"/>
    <w:basedOn w:val="DefaultParagraphFont"/>
    <w:uiPriority w:val="99"/>
    <w:semiHidden/>
    <w:unhideWhenUsed/>
    <w:rsid w:val="001E59FF"/>
    <w:rPr>
      <w:rFonts w:ascii="Courier" w:eastAsiaTheme="minorHAnsi" w:hAnsi="Courier" w:cs="Courier"/>
      <w:sz w:val="20"/>
      <w:szCs w:val="20"/>
    </w:rPr>
  </w:style>
  <w:style w:type="paragraph" w:styleId="NormalWeb">
    <w:name w:val="Normal (Web)"/>
    <w:basedOn w:val="Normal"/>
    <w:uiPriority w:val="99"/>
    <w:unhideWhenUsed/>
    <w:rsid w:val="00590328"/>
    <w:pPr>
      <w:spacing w:before="100" w:beforeAutospacing="1" w:after="100" w:afterAutospacing="1" w:line="240" w:lineRule="auto"/>
    </w:pPr>
    <w:rPr>
      <w:rFonts w:ascii="Times" w:hAnsi="Times" w:cs="Times New Roman"/>
      <w:sz w:val="20"/>
      <w:szCs w:val="20"/>
    </w:rPr>
  </w:style>
  <w:style w:type="paragraph" w:styleId="FootnoteText">
    <w:name w:val="footnote text"/>
    <w:basedOn w:val="Normal"/>
    <w:link w:val="FootnoteTextChar"/>
    <w:uiPriority w:val="99"/>
    <w:unhideWhenUsed/>
    <w:rsid w:val="00A7532C"/>
    <w:pPr>
      <w:spacing w:after="0" w:line="240" w:lineRule="auto"/>
    </w:pPr>
  </w:style>
  <w:style w:type="character" w:customStyle="1" w:styleId="FootnoteTextChar">
    <w:name w:val="Footnote Text Char"/>
    <w:basedOn w:val="DefaultParagraphFont"/>
    <w:link w:val="FootnoteText"/>
    <w:uiPriority w:val="99"/>
    <w:rsid w:val="00A7532C"/>
  </w:style>
  <w:style w:type="character" w:styleId="FootnoteReference">
    <w:name w:val="footnote reference"/>
    <w:basedOn w:val="DefaultParagraphFont"/>
    <w:uiPriority w:val="99"/>
    <w:unhideWhenUsed/>
    <w:rsid w:val="00A7532C"/>
    <w:rPr>
      <w:vertAlign w:val="superscript"/>
    </w:rPr>
  </w:style>
  <w:style w:type="character" w:styleId="CommentReference">
    <w:name w:val="annotation reference"/>
    <w:basedOn w:val="DefaultParagraphFont"/>
    <w:uiPriority w:val="99"/>
    <w:semiHidden/>
    <w:unhideWhenUsed/>
    <w:rsid w:val="00110FF9"/>
    <w:rPr>
      <w:sz w:val="16"/>
      <w:szCs w:val="16"/>
    </w:rPr>
  </w:style>
</w:styles>
</file>

<file path=word/webSettings.xml><?xml version="1.0" encoding="utf-8"?>
<w:webSettings xmlns:r="http://schemas.openxmlformats.org/officeDocument/2006/relationships" xmlns:w="http://schemas.openxmlformats.org/wordprocessingml/2006/main">
  <w:divs>
    <w:div w:id="6834477">
      <w:bodyDiv w:val="1"/>
      <w:marLeft w:val="0"/>
      <w:marRight w:val="0"/>
      <w:marTop w:val="0"/>
      <w:marBottom w:val="0"/>
      <w:divBdr>
        <w:top w:val="none" w:sz="0" w:space="0" w:color="auto"/>
        <w:left w:val="none" w:sz="0" w:space="0" w:color="auto"/>
        <w:bottom w:val="none" w:sz="0" w:space="0" w:color="auto"/>
        <w:right w:val="none" w:sz="0" w:space="0" w:color="auto"/>
      </w:divBdr>
    </w:div>
    <w:div w:id="64308254">
      <w:bodyDiv w:val="1"/>
      <w:marLeft w:val="0"/>
      <w:marRight w:val="0"/>
      <w:marTop w:val="0"/>
      <w:marBottom w:val="0"/>
      <w:divBdr>
        <w:top w:val="none" w:sz="0" w:space="0" w:color="auto"/>
        <w:left w:val="none" w:sz="0" w:space="0" w:color="auto"/>
        <w:bottom w:val="none" w:sz="0" w:space="0" w:color="auto"/>
        <w:right w:val="none" w:sz="0" w:space="0" w:color="auto"/>
      </w:divBdr>
    </w:div>
    <w:div w:id="84768581">
      <w:bodyDiv w:val="1"/>
      <w:marLeft w:val="0"/>
      <w:marRight w:val="0"/>
      <w:marTop w:val="0"/>
      <w:marBottom w:val="0"/>
      <w:divBdr>
        <w:top w:val="none" w:sz="0" w:space="0" w:color="auto"/>
        <w:left w:val="none" w:sz="0" w:space="0" w:color="auto"/>
        <w:bottom w:val="none" w:sz="0" w:space="0" w:color="auto"/>
        <w:right w:val="none" w:sz="0" w:space="0" w:color="auto"/>
      </w:divBdr>
    </w:div>
    <w:div w:id="282078639">
      <w:bodyDiv w:val="1"/>
      <w:marLeft w:val="0"/>
      <w:marRight w:val="0"/>
      <w:marTop w:val="0"/>
      <w:marBottom w:val="0"/>
      <w:divBdr>
        <w:top w:val="none" w:sz="0" w:space="0" w:color="auto"/>
        <w:left w:val="none" w:sz="0" w:space="0" w:color="auto"/>
        <w:bottom w:val="none" w:sz="0" w:space="0" w:color="auto"/>
        <w:right w:val="none" w:sz="0" w:space="0" w:color="auto"/>
      </w:divBdr>
    </w:div>
    <w:div w:id="310137070">
      <w:bodyDiv w:val="1"/>
      <w:marLeft w:val="0"/>
      <w:marRight w:val="0"/>
      <w:marTop w:val="0"/>
      <w:marBottom w:val="0"/>
      <w:divBdr>
        <w:top w:val="none" w:sz="0" w:space="0" w:color="auto"/>
        <w:left w:val="none" w:sz="0" w:space="0" w:color="auto"/>
        <w:bottom w:val="none" w:sz="0" w:space="0" w:color="auto"/>
        <w:right w:val="none" w:sz="0" w:space="0" w:color="auto"/>
      </w:divBdr>
    </w:div>
    <w:div w:id="333071907">
      <w:bodyDiv w:val="1"/>
      <w:marLeft w:val="0"/>
      <w:marRight w:val="0"/>
      <w:marTop w:val="0"/>
      <w:marBottom w:val="0"/>
      <w:divBdr>
        <w:top w:val="none" w:sz="0" w:space="0" w:color="auto"/>
        <w:left w:val="none" w:sz="0" w:space="0" w:color="auto"/>
        <w:bottom w:val="none" w:sz="0" w:space="0" w:color="auto"/>
        <w:right w:val="none" w:sz="0" w:space="0" w:color="auto"/>
      </w:divBdr>
    </w:div>
    <w:div w:id="354113349">
      <w:bodyDiv w:val="1"/>
      <w:marLeft w:val="0"/>
      <w:marRight w:val="0"/>
      <w:marTop w:val="0"/>
      <w:marBottom w:val="0"/>
      <w:divBdr>
        <w:top w:val="none" w:sz="0" w:space="0" w:color="auto"/>
        <w:left w:val="none" w:sz="0" w:space="0" w:color="auto"/>
        <w:bottom w:val="none" w:sz="0" w:space="0" w:color="auto"/>
        <w:right w:val="none" w:sz="0" w:space="0" w:color="auto"/>
      </w:divBdr>
    </w:div>
    <w:div w:id="423039394">
      <w:bodyDiv w:val="1"/>
      <w:marLeft w:val="0"/>
      <w:marRight w:val="0"/>
      <w:marTop w:val="0"/>
      <w:marBottom w:val="0"/>
      <w:divBdr>
        <w:top w:val="none" w:sz="0" w:space="0" w:color="auto"/>
        <w:left w:val="none" w:sz="0" w:space="0" w:color="auto"/>
        <w:bottom w:val="none" w:sz="0" w:space="0" w:color="auto"/>
        <w:right w:val="none" w:sz="0" w:space="0" w:color="auto"/>
      </w:divBdr>
    </w:div>
    <w:div w:id="553811929">
      <w:bodyDiv w:val="1"/>
      <w:marLeft w:val="0"/>
      <w:marRight w:val="0"/>
      <w:marTop w:val="0"/>
      <w:marBottom w:val="0"/>
      <w:divBdr>
        <w:top w:val="none" w:sz="0" w:space="0" w:color="auto"/>
        <w:left w:val="none" w:sz="0" w:space="0" w:color="auto"/>
        <w:bottom w:val="none" w:sz="0" w:space="0" w:color="auto"/>
        <w:right w:val="none" w:sz="0" w:space="0" w:color="auto"/>
      </w:divBdr>
    </w:div>
    <w:div w:id="607079483">
      <w:bodyDiv w:val="1"/>
      <w:marLeft w:val="0"/>
      <w:marRight w:val="0"/>
      <w:marTop w:val="0"/>
      <w:marBottom w:val="0"/>
      <w:divBdr>
        <w:top w:val="none" w:sz="0" w:space="0" w:color="auto"/>
        <w:left w:val="none" w:sz="0" w:space="0" w:color="auto"/>
        <w:bottom w:val="none" w:sz="0" w:space="0" w:color="auto"/>
        <w:right w:val="none" w:sz="0" w:space="0" w:color="auto"/>
      </w:divBdr>
    </w:div>
    <w:div w:id="628635777">
      <w:bodyDiv w:val="1"/>
      <w:marLeft w:val="0"/>
      <w:marRight w:val="0"/>
      <w:marTop w:val="0"/>
      <w:marBottom w:val="0"/>
      <w:divBdr>
        <w:top w:val="none" w:sz="0" w:space="0" w:color="auto"/>
        <w:left w:val="none" w:sz="0" w:space="0" w:color="auto"/>
        <w:bottom w:val="none" w:sz="0" w:space="0" w:color="auto"/>
        <w:right w:val="none" w:sz="0" w:space="0" w:color="auto"/>
      </w:divBdr>
    </w:div>
    <w:div w:id="641085603">
      <w:bodyDiv w:val="1"/>
      <w:marLeft w:val="0"/>
      <w:marRight w:val="0"/>
      <w:marTop w:val="0"/>
      <w:marBottom w:val="0"/>
      <w:divBdr>
        <w:top w:val="none" w:sz="0" w:space="0" w:color="auto"/>
        <w:left w:val="none" w:sz="0" w:space="0" w:color="auto"/>
        <w:bottom w:val="none" w:sz="0" w:space="0" w:color="auto"/>
        <w:right w:val="none" w:sz="0" w:space="0" w:color="auto"/>
      </w:divBdr>
    </w:div>
    <w:div w:id="657224624">
      <w:bodyDiv w:val="1"/>
      <w:marLeft w:val="0"/>
      <w:marRight w:val="0"/>
      <w:marTop w:val="0"/>
      <w:marBottom w:val="0"/>
      <w:divBdr>
        <w:top w:val="none" w:sz="0" w:space="0" w:color="auto"/>
        <w:left w:val="none" w:sz="0" w:space="0" w:color="auto"/>
        <w:bottom w:val="none" w:sz="0" w:space="0" w:color="auto"/>
        <w:right w:val="none" w:sz="0" w:space="0" w:color="auto"/>
      </w:divBdr>
    </w:div>
    <w:div w:id="688409632">
      <w:bodyDiv w:val="1"/>
      <w:marLeft w:val="0"/>
      <w:marRight w:val="0"/>
      <w:marTop w:val="0"/>
      <w:marBottom w:val="0"/>
      <w:divBdr>
        <w:top w:val="none" w:sz="0" w:space="0" w:color="auto"/>
        <w:left w:val="none" w:sz="0" w:space="0" w:color="auto"/>
        <w:bottom w:val="none" w:sz="0" w:space="0" w:color="auto"/>
        <w:right w:val="none" w:sz="0" w:space="0" w:color="auto"/>
      </w:divBdr>
    </w:div>
    <w:div w:id="708260975">
      <w:bodyDiv w:val="1"/>
      <w:marLeft w:val="0"/>
      <w:marRight w:val="0"/>
      <w:marTop w:val="0"/>
      <w:marBottom w:val="0"/>
      <w:divBdr>
        <w:top w:val="none" w:sz="0" w:space="0" w:color="auto"/>
        <w:left w:val="none" w:sz="0" w:space="0" w:color="auto"/>
        <w:bottom w:val="none" w:sz="0" w:space="0" w:color="auto"/>
        <w:right w:val="none" w:sz="0" w:space="0" w:color="auto"/>
      </w:divBdr>
    </w:div>
    <w:div w:id="722368220">
      <w:bodyDiv w:val="1"/>
      <w:marLeft w:val="0"/>
      <w:marRight w:val="0"/>
      <w:marTop w:val="0"/>
      <w:marBottom w:val="0"/>
      <w:divBdr>
        <w:top w:val="none" w:sz="0" w:space="0" w:color="auto"/>
        <w:left w:val="none" w:sz="0" w:space="0" w:color="auto"/>
        <w:bottom w:val="none" w:sz="0" w:space="0" w:color="auto"/>
        <w:right w:val="none" w:sz="0" w:space="0" w:color="auto"/>
      </w:divBdr>
    </w:div>
    <w:div w:id="818154533">
      <w:bodyDiv w:val="1"/>
      <w:marLeft w:val="0"/>
      <w:marRight w:val="0"/>
      <w:marTop w:val="0"/>
      <w:marBottom w:val="0"/>
      <w:divBdr>
        <w:top w:val="none" w:sz="0" w:space="0" w:color="auto"/>
        <w:left w:val="none" w:sz="0" w:space="0" w:color="auto"/>
        <w:bottom w:val="none" w:sz="0" w:space="0" w:color="auto"/>
        <w:right w:val="none" w:sz="0" w:space="0" w:color="auto"/>
      </w:divBdr>
    </w:div>
    <w:div w:id="909266290">
      <w:bodyDiv w:val="1"/>
      <w:marLeft w:val="0"/>
      <w:marRight w:val="0"/>
      <w:marTop w:val="0"/>
      <w:marBottom w:val="0"/>
      <w:divBdr>
        <w:top w:val="none" w:sz="0" w:space="0" w:color="auto"/>
        <w:left w:val="none" w:sz="0" w:space="0" w:color="auto"/>
        <w:bottom w:val="none" w:sz="0" w:space="0" w:color="auto"/>
        <w:right w:val="none" w:sz="0" w:space="0" w:color="auto"/>
      </w:divBdr>
    </w:div>
    <w:div w:id="931545182">
      <w:bodyDiv w:val="1"/>
      <w:marLeft w:val="0"/>
      <w:marRight w:val="0"/>
      <w:marTop w:val="0"/>
      <w:marBottom w:val="0"/>
      <w:divBdr>
        <w:top w:val="none" w:sz="0" w:space="0" w:color="auto"/>
        <w:left w:val="none" w:sz="0" w:space="0" w:color="auto"/>
        <w:bottom w:val="none" w:sz="0" w:space="0" w:color="auto"/>
        <w:right w:val="none" w:sz="0" w:space="0" w:color="auto"/>
      </w:divBdr>
    </w:div>
    <w:div w:id="988167527">
      <w:bodyDiv w:val="1"/>
      <w:marLeft w:val="0"/>
      <w:marRight w:val="0"/>
      <w:marTop w:val="0"/>
      <w:marBottom w:val="0"/>
      <w:divBdr>
        <w:top w:val="none" w:sz="0" w:space="0" w:color="auto"/>
        <w:left w:val="none" w:sz="0" w:space="0" w:color="auto"/>
        <w:bottom w:val="none" w:sz="0" w:space="0" w:color="auto"/>
        <w:right w:val="none" w:sz="0" w:space="0" w:color="auto"/>
      </w:divBdr>
    </w:div>
    <w:div w:id="1027757570">
      <w:bodyDiv w:val="1"/>
      <w:marLeft w:val="0"/>
      <w:marRight w:val="0"/>
      <w:marTop w:val="0"/>
      <w:marBottom w:val="0"/>
      <w:divBdr>
        <w:top w:val="none" w:sz="0" w:space="0" w:color="auto"/>
        <w:left w:val="none" w:sz="0" w:space="0" w:color="auto"/>
        <w:bottom w:val="none" w:sz="0" w:space="0" w:color="auto"/>
        <w:right w:val="none" w:sz="0" w:space="0" w:color="auto"/>
      </w:divBdr>
    </w:div>
    <w:div w:id="1052580044">
      <w:bodyDiv w:val="1"/>
      <w:marLeft w:val="0"/>
      <w:marRight w:val="0"/>
      <w:marTop w:val="0"/>
      <w:marBottom w:val="0"/>
      <w:divBdr>
        <w:top w:val="none" w:sz="0" w:space="0" w:color="auto"/>
        <w:left w:val="none" w:sz="0" w:space="0" w:color="auto"/>
        <w:bottom w:val="none" w:sz="0" w:space="0" w:color="auto"/>
        <w:right w:val="none" w:sz="0" w:space="0" w:color="auto"/>
      </w:divBdr>
    </w:div>
    <w:div w:id="1151940553">
      <w:bodyDiv w:val="1"/>
      <w:marLeft w:val="0"/>
      <w:marRight w:val="0"/>
      <w:marTop w:val="0"/>
      <w:marBottom w:val="0"/>
      <w:divBdr>
        <w:top w:val="none" w:sz="0" w:space="0" w:color="auto"/>
        <w:left w:val="none" w:sz="0" w:space="0" w:color="auto"/>
        <w:bottom w:val="none" w:sz="0" w:space="0" w:color="auto"/>
        <w:right w:val="none" w:sz="0" w:space="0" w:color="auto"/>
      </w:divBdr>
    </w:div>
    <w:div w:id="1170297330">
      <w:bodyDiv w:val="1"/>
      <w:marLeft w:val="0"/>
      <w:marRight w:val="0"/>
      <w:marTop w:val="0"/>
      <w:marBottom w:val="0"/>
      <w:divBdr>
        <w:top w:val="none" w:sz="0" w:space="0" w:color="auto"/>
        <w:left w:val="none" w:sz="0" w:space="0" w:color="auto"/>
        <w:bottom w:val="none" w:sz="0" w:space="0" w:color="auto"/>
        <w:right w:val="none" w:sz="0" w:space="0" w:color="auto"/>
      </w:divBdr>
    </w:div>
    <w:div w:id="1181814900">
      <w:bodyDiv w:val="1"/>
      <w:marLeft w:val="0"/>
      <w:marRight w:val="0"/>
      <w:marTop w:val="0"/>
      <w:marBottom w:val="0"/>
      <w:divBdr>
        <w:top w:val="none" w:sz="0" w:space="0" w:color="auto"/>
        <w:left w:val="none" w:sz="0" w:space="0" w:color="auto"/>
        <w:bottom w:val="none" w:sz="0" w:space="0" w:color="auto"/>
        <w:right w:val="none" w:sz="0" w:space="0" w:color="auto"/>
      </w:divBdr>
    </w:div>
    <w:div w:id="1186676332">
      <w:bodyDiv w:val="1"/>
      <w:marLeft w:val="0"/>
      <w:marRight w:val="0"/>
      <w:marTop w:val="0"/>
      <w:marBottom w:val="0"/>
      <w:divBdr>
        <w:top w:val="none" w:sz="0" w:space="0" w:color="auto"/>
        <w:left w:val="none" w:sz="0" w:space="0" w:color="auto"/>
        <w:bottom w:val="none" w:sz="0" w:space="0" w:color="auto"/>
        <w:right w:val="none" w:sz="0" w:space="0" w:color="auto"/>
      </w:divBdr>
      <w:divsChild>
        <w:div w:id="1489709945">
          <w:marLeft w:val="0"/>
          <w:marRight w:val="0"/>
          <w:marTop w:val="0"/>
          <w:marBottom w:val="0"/>
          <w:divBdr>
            <w:top w:val="none" w:sz="0" w:space="0" w:color="auto"/>
            <w:left w:val="none" w:sz="0" w:space="0" w:color="auto"/>
            <w:bottom w:val="none" w:sz="0" w:space="0" w:color="auto"/>
            <w:right w:val="none" w:sz="0" w:space="0" w:color="auto"/>
          </w:divBdr>
        </w:div>
      </w:divsChild>
    </w:div>
    <w:div w:id="1323043250">
      <w:bodyDiv w:val="1"/>
      <w:marLeft w:val="0"/>
      <w:marRight w:val="0"/>
      <w:marTop w:val="0"/>
      <w:marBottom w:val="0"/>
      <w:divBdr>
        <w:top w:val="none" w:sz="0" w:space="0" w:color="auto"/>
        <w:left w:val="none" w:sz="0" w:space="0" w:color="auto"/>
        <w:bottom w:val="none" w:sz="0" w:space="0" w:color="auto"/>
        <w:right w:val="none" w:sz="0" w:space="0" w:color="auto"/>
      </w:divBdr>
    </w:div>
    <w:div w:id="1324509467">
      <w:bodyDiv w:val="1"/>
      <w:marLeft w:val="0"/>
      <w:marRight w:val="0"/>
      <w:marTop w:val="0"/>
      <w:marBottom w:val="0"/>
      <w:divBdr>
        <w:top w:val="none" w:sz="0" w:space="0" w:color="auto"/>
        <w:left w:val="none" w:sz="0" w:space="0" w:color="auto"/>
        <w:bottom w:val="none" w:sz="0" w:space="0" w:color="auto"/>
        <w:right w:val="none" w:sz="0" w:space="0" w:color="auto"/>
      </w:divBdr>
    </w:div>
    <w:div w:id="1325207613">
      <w:bodyDiv w:val="1"/>
      <w:marLeft w:val="0"/>
      <w:marRight w:val="0"/>
      <w:marTop w:val="0"/>
      <w:marBottom w:val="0"/>
      <w:divBdr>
        <w:top w:val="none" w:sz="0" w:space="0" w:color="auto"/>
        <w:left w:val="none" w:sz="0" w:space="0" w:color="auto"/>
        <w:bottom w:val="none" w:sz="0" w:space="0" w:color="auto"/>
        <w:right w:val="none" w:sz="0" w:space="0" w:color="auto"/>
      </w:divBdr>
      <w:divsChild>
        <w:div w:id="942689027">
          <w:marLeft w:val="0"/>
          <w:marRight w:val="0"/>
          <w:marTop w:val="0"/>
          <w:marBottom w:val="0"/>
          <w:divBdr>
            <w:top w:val="none" w:sz="0" w:space="0" w:color="auto"/>
            <w:left w:val="none" w:sz="0" w:space="0" w:color="auto"/>
            <w:bottom w:val="none" w:sz="0" w:space="0" w:color="auto"/>
            <w:right w:val="none" w:sz="0" w:space="0" w:color="auto"/>
          </w:divBdr>
          <w:divsChild>
            <w:div w:id="2023629831">
              <w:marLeft w:val="0"/>
              <w:marRight w:val="0"/>
              <w:marTop w:val="0"/>
              <w:marBottom w:val="0"/>
              <w:divBdr>
                <w:top w:val="none" w:sz="0" w:space="0" w:color="auto"/>
                <w:left w:val="none" w:sz="0" w:space="0" w:color="auto"/>
                <w:bottom w:val="none" w:sz="0" w:space="0" w:color="auto"/>
                <w:right w:val="none" w:sz="0" w:space="0" w:color="auto"/>
              </w:divBdr>
            </w:div>
            <w:div w:id="1133670710">
              <w:marLeft w:val="0"/>
              <w:marRight w:val="0"/>
              <w:marTop w:val="0"/>
              <w:marBottom w:val="0"/>
              <w:divBdr>
                <w:top w:val="none" w:sz="0" w:space="0" w:color="auto"/>
                <w:left w:val="none" w:sz="0" w:space="0" w:color="auto"/>
                <w:bottom w:val="none" w:sz="0" w:space="0" w:color="auto"/>
                <w:right w:val="none" w:sz="0" w:space="0" w:color="auto"/>
              </w:divBdr>
            </w:div>
            <w:div w:id="1406144858">
              <w:marLeft w:val="0"/>
              <w:marRight w:val="0"/>
              <w:marTop w:val="0"/>
              <w:marBottom w:val="0"/>
              <w:divBdr>
                <w:top w:val="none" w:sz="0" w:space="0" w:color="auto"/>
                <w:left w:val="none" w:sz="0" w:space="0" w:color="auto"/>
                <w:bottom w:val="none" w:sz="0" w:space="0" w:color="auto"/>
                <w:right w:val="none" w:sz="0" w:space="0" w:color="auto"/>
              </w:divBdr>
            </w:div>
            <w:div w:id="862061081">
              <w:marLeft w:val="0"/>
              <w:marRight w:val="0"/>
              <w:marTop w:val="0"/>
              <w:marBottom w:val="0"/>
              <w:divBdr>
                <w:top w:val="none" w:sz="0" w:space="0" w:color="auto"/>
                <w:left w:val="none" w:sz="0" w:space="0" w:color="auto"/>
                <w:bottom w:val="none" w:sz="0" w:space="0" w:color="auto"/>
                <w:right w:val="none" w:sz="0" w:space="0" w:color="auto"/>
              </w:divBdr>
            </w:div>
            <w:div w:id="1910842316">
              <w:marLeft w:val="0"/>
              <w:marRight w:val="0"/>
              <w:marTop w:val="0"/>
              <w:marBottom w:val="0"/>
              <w:divBdr>
                <w:top w:val="none" w:sz="0" w:space="0" w:color="auto"/>
                <w:left w:val="none" w:sz="0" w:space="0" w:color="auto"/>
                <w:bottom w:val="none" w:sz="0" w:space="0" w:color="auto"/>
                <w:right w:val="none" w:sz="0" w:space="0" w:color="auto"/>
              </w:divBdr>
            </w:div>
            <w:div w:id="1308588283">
              <w:marLeft w:val="0"/>
              <w:marRight w:val="0"/>
              <w:marTop w:val="0"/>
              <w:marBottom w:val="0"/>
              <w:divBdr>
                <w:top w:val="none" w:sz="0" w:space="0" w:color="auto"/>
                <w:left w:val="none" w:sz="0" w:space="0" w:color="auto"/>
                <w:bottom w:val="none" w:sz="0" w:space="0" w:color="auto"/>
                <w:right w:val="none" w:sz="0" w:space="0" w:color="auto"/>
              </w:divBdr>
            </w:div>
            <w:div w:id="1717700476">
              <w:marLeft w:val="0"/>
              <w:marRight w:val="0"/>
              <w:marTop w:val="0"/>
              <w:marBottom w:val="0"/>
              <w:divBdr>
                <w:top w:val="none" w:sz="0" w:space="0" w:color="auto"/>
                <w:left w:val="none" w:sz="0" w:space="0" w:color="auto"/>
                <w:bottom w:val="none" w:sz="0" w:space="0" w:color="auto"/>
                <w:right w:val="none" w:sz="0" w:space="0" w:color="auto"/>
              </w:divBdr>
            </w:div>
            <w:div w:id="742223354">
              <w:marLeft w:val="0"/>
              <w:marRight w:val="0"/>
              <w:marTop w:val="0"/>
              <w:marBottom w:val="0"/>
              <w:divBdr>
                <w:top w:val="none" w:sz="0" w:space="0" w:color="auto"/>
                <w:left w:val="none" w:sz="0" w:space="0" w:color="auto"/>
                <w:bottom w:val="none" w:sz="0" w:space="0" w:color="auto"/>
                <w:right w:val="none" w:sz="0" w:space="0" w:color="auto"/>
              </w:divBdr>
            </w:div>
            <w:div w:id="1131096537">
              <w:marLeft w:val="0"/>
              <w:marRight w:val="0"/>
              <w:marTop w:val="0"/>
              <w:marBottom w:val="0"/>
              <w:divBdr>
                <w:top w:val="none" w:sz="0" w:space="0" w:color="auto"/>
                <w:left w:val="none" w:sz="0" w:space="0" w:color="auto"/>
                <w:bottom w:val="none" w:sz="0" w:space="0" w:color="auto"/>
                <w:right w:val="none" w:sz="0" w:space="0" w:color="auto"/>
              </w:divBdr>
            </w:div>
            <w:div w:id="2050523095">
              <w:marLeft w:val="0"/>
              <w:marRight w:val="0"/>
              <w:marTop w:val="0"/>
              <w:marBottom w:val="0"/>
              <w:divBdr>
                <w:top w:val="none" w:sz="0" w:space="0" w:color="auto"/>
                <w:left w:val="none" w:sz="0" w:space="0" w:color="auto"/>
                <w:bottom w:val="none" w:sz="0" w:space="0" w:color="auto"/>
                <w:right w:val="none" w:sz="0" w:space="0" w:color="auto"/>
              </w:divBdr>
            </w:div>
            <w:div w:id="230893667">
              <w:marLeft w:val="0"/>
              <w:marRight w:val="0"/>
              <w:marTop w:val="0"/>
              <w:marBottom w:val="0"/>
              <w:divBdr>
                <w:top w:val="none" w:sz="0" w:space="0" w:color="auto"/>
                <w:left w:val="none" w:sz="0" w:space="0" w:color="auto"/>
                <w:bottom w:val="none" w:sz="0" w:space="0" w:color="auto"/>
                <w:right w:val="none" w:sz="0" w:space="0" w:color="auto"/>
              </w:divBdr>
            </w:div>
            <w:div w:id="1989286652">
              <w:marLeft w:val="0"/>
              <w:marRight w:val="0"/>
              <w:marTop w:val="0"/>
              <w:marBottom w:val="0"/>
              <w:divBdr>
                <w:top w:val="none" w:sz="0" w:space="0" w:color="auto"/>
                <w:left w:val="none" w:sz="0" w:space="0" w:color="auto"/>
                <w:bottom w:val="none" w:sz="0" w:space="0" w:color="auto"/>
                <w:right w:val="none" w:sz="0" w:space="0" w:color="auto"/>
              </w:divBdr>
            </w:div>
            <w:div w:id="1378705428">
              <w:marLeft w:val="0"/>
              <w:marRight w:val="0"/>
              <w:marTop w:val="0"/>
              <w:marBottom w:val="0"/>
              <w:divBdr>
                <w:top w:val="none" w:sz="0" w:space="0" w:color="auto"/>
                <w:left w:val="none" w:sz="0" w:space="0" w:color="auto"/>
                <w:bottom w:val="none" w:sz="0" w:space="0" w:color="auto"/>
                <w:right w:val="none" w:sz="0" w:space="0" w:color="auto"/>
              </w:divBdr>
            </w:div>
            <w:div w:id="2104059410">
              <w:marLeft w:val="0"/>
              <w:marRight w:val="0"/>
              <w:marTop w:val="0"/>
              <w:marBottom w:val="0"/>
              <w:divBdr>
                <w:top w:val="none" w:sz="0" w:space="0" w:color="auto"/>
                <w:left w:val="none" w:sz="0" w:space="0" w:color="auto"/>
                <w:bottom w:val="none" w:sz="0" w:space="0" w:color="auto"/>
                <w:right w:val="none" w:sz="0" w:space="0" w:color="auto"/>
              </w:divBdr>
            </w:div>
            <w:div w:id="1646349111">
              <w:marLeft w:val="0"/>
              <w:marRight w:val="0"/>
              <w:marTop w:val="0"/>
              <w:marBottom w:val="0"/>
              <w:divBdr>
                <w:top w:val="none" w:sz="0" w:space="0" w:color="auto"/>
                <w:left w:val="none" w:sz="0" w:space="0" w:color="auto"/>
                <w:bottom w:val="none" w:sz="0" w:space="0" w:color="auto"/>
                <w:right w:val="none" w:sz="0" w:space="0" w:color="auto"/>
              </w:divBdr>
            </w:div>
            <w:div w:id="190263733">
              <w:marLeft w:val="0"/>
              <w:marRight w:val="0"/>
              <w:marTop w:val="0"/>
              <w:marBottom w:val="0"/>
              <w:divBdr>
                <w:top w:val="none" w:sz="0" w:space="0" w:color="auto"/>
                <w:left w:val="none" w:sz="0" w:space="0" w:color="auto"/>
                <w:bottom w:val="none" w:sz="0" w:space="0" w:color="auto"/>
                <w:right w:val="none" w:sz="0" w:space="0" w:color="auto"/>
              </w:divBdr>
            </w:div>
            <w:div w:id="1949850508">
              <w:marLeft w:val="0"/>
              <w:marRight w:val="0"/>
              <w:marTop w:val="0"/>
              <w:marBottom w:val="0"/>
              <w:divBdr>
                <w:top w:val="none" w:sz="0" w:space="0" w:color="auto"/>
                <w:left w:val="none" w:sz="0" w:space="0" w:color="auto"/>
                <w:bottom w:val="none" w:sz="0" w:space="0" w:color="auto"/>
                <w:right w:val="none" w:sz="0" w:space="0" w:color="auto"/>
              </w:divBdr>
            </w:div>
            <w:div w:id="443579681">
              <w:marLeft w:val="0"/>
              <w:marRight w:val="0"/>
              <w:marTop w:val="0"/>
              <w:marBottom w:val="0"/>
              <w:divBdr>
                <w:top w:val="none" w:sz="0" w:space="0" w:color="auto"/>
                <w:left w:val="none" w:sz="0" w:space="0" w:color="auto"/>
                <w:bottom w:val="none" w:sz="0" w:space="0" w:color="auto"/>
                <w:right w:val="none" w:sz="0" w:space="0" w:color="auto"/>
              </w:divBdr>
            </w:div>
            <w:div w:id="2130934251">
              <w:marLeft w:val="0"/>
              <w:marRight w:val="0"/>
              <w:marTop w:val="0"/>
              <w:marBottom w:val="0"/>
              <w:divBdr>
                <w:top w:val="none" w:sz="0" w:space="0" w:color="auto"/>
                <w:left w:val="none" w:sz="0" w:space="0" w:color="auto"/>
                <w:bottom w:val="none" w:sz="0" w:space="0" w:color="auto"/>
                <w:right w:val="none" w:sz="0" w:space="0" w:color="auto"/>
              </w:divBdr>
            </w:div>
            <w:div w:id="1505585625">
              <w:marLeft w:val="0"/>
              <w:marRight w:val="0"/>
              <w:marTop w:val="0"/>
              <w:marBottom w:val="0"/>
              <w:divBdr>
                <w:top w:val="none" w:sz="0" w:space="0" w:color="auto"/>
                <w:left w:val="none" w:sz="0" w:space="0" w:color="auto"/>
                <w:bottom w:val="none" w:sz="0" w:space="0" w:color="auto"/>
                <w:right w:val="none" w:sz="0" w:space="0" w:color="auto"/>
              </w:divBdr>
            </w:div>
            <w:div w:id="1419641460">
              <w:marLeft w:val="0"/>
              <w:marRight w:val="0"/>
              <w:marTop w:val="0"/>
              <w:marBottom w:val="0"/>
              <w:divBdr>
                <w:top w:val="none" w:sz="0" w:space="0" w:color="auto"/>
                <w:left w:val="none" w:sz="0" w:space="0" w:color="auto"/>
                <w:bottom w:val="none" w:sz="0" w:space="0" w:color="auto"/>
                <w:right w:val="none" w:sz="0" w:space="0" w:color="auto"/>
              </w:divBdr>
            </w:div>
            <w:div w:id="764425444">
              <w:marLeft w:val="0"/>
              <w:marRight w:val="0"/>
              <w:marTop w:val="0"/>
              <w:marBottom w:val="0"/>
              <w:divBdr>
                <w:top w:val="none" w:sz="0" w:space="0" w:color="auto"/>
                <w:left w:val="none" w:sz="0" w:space="0" w:color="auto"/>
                <w:bottom w:val="none" w:sz="0" w:space="0" w:color="auto"/>
                <w:right w:val="none" w:sz="0" w:space="0" w:color="auto"/>
              </w:divBdr>
            </w:div>
            <w:div w:id="582228671">
              <w:marLeft w:val="0"/>
              <w:marRight w:val="0"/>
              <w:marTop w:val="0"/>
              <w:marBottom w:val="0"/>
              <w:divBdr>
                <w:top w:val="none" w:sz="0" w:space="0" w:color="auto"/>
                <w:left w:val="none" w:sz="0" w:space="0" w:color="auto"/>
                <w:bottom w:val="none" w:sz="0" w:space="0" w:color="auto"/>
                <w:right w:val="none" w:sz="0" w:space="0" w:color="auto"/>
              </w:divBdr>
            </w:div>
            <w:div w:id="277681665">
              <w:marLeft w:val="0"/>
              <w:marRight w:val="0"/>
              <w:marTop w:val="0"/>
              <w:marBottom w:val="0"/>
              <w:divBdr>
                <w:top w:val="none" w:sz="0" w:space="0" w:color="auto"/>
                <w:left w:val="none" w:sz="0" w:space="0" w:color="auto"/>
                <w:bottom w:val="none" w:sz="0" w:space="0" w:color="auto"/>
                <w:right w:val="none" w:sz="0" w:space="0" w:color="auto"/>
              </w:divBdr>
            </w:div>
            <w:div w:id="938831459">
              <w:marLeft w:val="0"/>
              <w:marRight w:val="0"/>
              <w:marTop w:val="0"/>
              <w:marBottom w:val="0"/>
              <w:divBdr>
                <w:top w:val="none" w:sz="0" w:space="0" w:color="auto"/>
                <w:left w:val="none" w:sz="0" w:space="0" w:color="auto"/>
                <w:bottom w:val="none" w:sz="0" w:space="0" w:color="auto"/>
                <w:right w:val="none" w:sz="0" w:space="0" w:color="auto"/>
              </w:divBdr>
            </w:div>
            <w:div w:id="2074623903">
              <w:marLeft w:val="0"/>
              <w:marRight w:val="0"/>
              <w:marTop w:val="0"/>
              <w:marBottom w:val="0"/>
              <w:divBdr>
                <w:top w:val="none" w:sz="0" w:space="0" w:color="auto"/>
                <w:left w:val="none" w:sz="0" w:space="0" w:color="auto"/>
                <w:bottom w:val="none" w:sz="0" w:space="0" w:color="auto"/>
                <w:right w:val="none" w:sz="0" w:space="0" w:color="auto"/>
              </w:divBdr>
            </w:div>
            <w:div w:id="1655908727">
              <w:marLeft w:val="0"/>
              <w:marRight w:val="0"/>
              <w:marTop w:val="0"/>
              <w:marBottom w:val="0"/>
              <w:divBdr>
                <w:top w:val="none" w:sz="0" w:space="0" w:color="auto"/>
                <w:left w:val="none" w:sz="0" w:space="0" w:color="auto"/>
                <w:bottom w:val="none" w:sz="0" w:space="0" w:color="auto"/>
                <w:right w:val="none" w:sz="0" w:space="0" w:color="auto"/>
              </w:divBdr>
            </w:div>
            <w:div w:id="1355427357">
              <w:marLeft w:val="0"/>
              <w:marRight w:val="0"/>
              <w:marTop w:val="0"/>
              <w:marBottom w:val="0"/>
              <w:divBdr>
                <w:top w:val="none" w:sz="0" w:space="0" w:color="auto"/>
                <w:left w:val="none" w:sz="0" w:space="0" w:color="auto"/>
                <w:bottom w:val="none" w:sz="0" w:space="0" w:color="auto"/>
                <w:right w:val="none" w:sz="0" w:space="0" w:color="auto"/>
              </w:divBdr>
            </w:div>
            <w:div w:id="525489961">
              <w:marLeft w:val="0"/>
              <w:marRight w:val="0"/>
              <w:marTop w:val="0"/>
              <w:marBottom w:val="0"/>
              <w:divBdr>
                <w:top w:val="none" w:sz="0" w:space="0" w:color="auto"/>
                <w:left w:val="none" w:sz="0" w:space="0" w:color="auto"/>
                <w:bottom w:val="none" w:sz="0" w:space="0" w:color="auto"/>
                <w:right w:val="none" w:sz="0" w:space="0" w:color="auto"/>
              </w:divBdr>
            </w:div>
            <w:div w:id="1622029693">
              <w:marLeft w:val="0"/>
              <w:marRight w:val="0"/>
              <w:marTop w:val="0"/>
              <w:marBottom w:val="0"/>
              <w:divBdr>
                <w:top w:val="none" w:sz="0" w:space="0" w:color="auto"/>
                <w:left w:val="none" w:sz="0" w:space="0" w:color="auto"/>
                <w:bottom w:val="none" w:sz="0" w:space="0" w:color="auto"/>
                <w:right w:val="none" w:sz="0" w:space="0" w:color="auto"/>
              </w:divBdr>
            </w:div>
            <w:div w:id="127751083">
              <w:marLeft w:val="0"/>
              <w:marRight w:val="0"/>
              <w:marTop w:val="0"/>
              <w:marBottom w:val="0"/>
              <w:divBdr>
                <w:top w:val="none" w:sz="0" w:space="0" w:color="auto"/>
                <w:left w:val="none" w:sz="0" w:space="0" w:color="auto"/>
                <w:bottom w:val="none" w:sz="0" w:space="0" w:color="auto"/>
                <w:right w:val="none" w:sz="0" w:space="0" w:color="auto"/>
              </w:divBdr>
            </w:div>
            <w:div w:id="1962371232">
              <w:marLeft w:val="0"/>
              <w:marRight w:val="0"/>
              <w:marTop w:val="0"/>
              <w:marBottom w:val="0"/>
              <w:divBdr>
                <w:top w:val="none" w:sz="0" w:space="0" w:color="auto"/>
                <w:left w:val="none" w:sz="0" w:space="0" w:color="auto"/>
                <w:bottom w:val="none" w:sz="0" w:space="0" w:color="auto"/>
                <w:right w:val="none" w:sz="0" w:space="0" w:color="auto"/>
              </w:divBdr>
            </w:div>
            <w:div w:id="1657612467">
              <w:marLeft w:val="0"/>
              <w:marRight w:val="0"/>
              <w:marTop w:val="0"/>
              <w:marBottom w:val="0"/>
              <w:divBdr>
                <w:top w:val="none" w:sz="0" w:space="0" w:color="auto"/>
                <w:left w:val="none" w:sz="0" w:space="0" w:color="auto"/>
                <w:bottom w:val="none" w:sz="0" w:space="0" w:color="auto"/>
                <w:right w:val="none" w:sz="0" w:space="0" w:color="auto"/>
              </w:divBdr>
            </w:div>
            <w:div w:id="1992057580">
              <w:marLeft w:val="0"/>
              <w:marRight w:val="0"/>
              <w:marTop w:val="0"/>
              <w:marBottom w:val="0"/>
              <w:divBdr>
                <w:top w:val="none" w:sz="0" w:space="0" w:color="auto"/>
                <w:left w:val="none" w:sz="0" w:space="0" w:color="auto"/>
                <w:bottom w:val="none" w:sz="0" w:space="0" w:color="auto"/>
                <w:right w:val="none" w:sz="0" w:space="0" w:color="auto"/>
              </w:divBdr>
            </w:div>
            <w:div w:id="395857125">
              <w:marLeft w:val="0"/>
              <w:marRight w:val="0"/>
              <w:marTop w:val="0"/>
              <w:marBottom w:val="0"/>
              <w:divBdr>
                <w:top w:val="none" w:sz="0" w:space="0" w:color="auto"/>
                <w:left w:val="none" w:sz="0" w:space="0" w:color="auto"/>
                <w:bottom w:val="none" w:sz="0" w:space="0" w:color="auto"/>
                <w:right w:val="none" w:sz="0" w:space="0" w:color="auto"/>
              </w:divBdr>
            </w:div>
            <w:div w:id="273176457">
              <w:marLeft w:val="0"/>
              <w:marRight w:val="0"/>
              <w:marTop w:val="0"/>
              <w:marBottom w:val="0"/>
              <w:divBdr>
                <w:top w:val="none" w:sz="0" w:space="0" w:color="auto"/>
                <w:left w:val="none" w:sz="0" w:space="0" w:color="auto"/>
                <w:bottom w:val="none" w:sz="0" w:space="0" w:color="auto"/>
                <w:right w:val="none" w:sz="0" w:space="0" w:color="auto"/>
              </w:divBdr>
            </w:div>
            <w:div w:id="857036787">
              <w:marLeft w:val="0"/>
              <w:marRight w:val="0"/>
              <w:marTop w:val="0"/>
              <w:marBottom w:val="0"/>
              <w:divBdr>
                <w:top w:val="none" w:sz="0" w:space="0" w:color="auto"/>
                <w:left w:val="none" w:sz="0" w:space="0" w:color="auto"/>
                <w:bottom w:val="none" w:sz="0" w:space="0" w:color="auto"/>
                <w:right w:val="none" w:sz="0" w:space="0" w:color="auto"/>
              </w:divBdr>
            </w:div>
            <w:div w:id="63375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42562">
      <w:bodyDiv w:val="1"/>
      <w:marLeft w:val="0"/>
      <w:marRight w:val="0"/>
      <w:marTop w:val="0"/>
      <w:marBottom w:val="0"/>
      <w:divBdr>
        <w:top w:val="none" w:sz="0" w:space="0" w:color="auto"/>
        <w:left w:val="none" w:sz="0" w:space="0" w:color="auto"/>
        <w:bottom w:val="none" w:sz="0" w:space="0" w:color="auto"/>
        <w:right w:val="none" w:sz="0" w:space="0" w:color="auto"/>
      </w:divBdr>
      <w:divsChild>
        <w:div w:id="1164201234">
          <w:marLeft w:val="0"/>
          <w:marRight w:val="0"/>
          <w:marTop w:val="0"/>
          <w:marBottom w:val="0"/>
          <w:divBdr>
            <w:top w:val="none" w:sz="0" w:space="0" w:color="auto"/>
            <w:left w:val="none" w:sz="0" w:space="0" w:color="auto"/>
            <w:bottom w:val="none" w:sz="0" w:space="0" w:color="auto"/>
            <w:right w:val="none" w:sz="0" w:space="0" w:color="auto"/>
          </w:divBdr>
        </w:div>
      </w:divsChild>
    </w:div>
    <w:div w:id="1466311430">
      <w:bodyDiv w:val="1"/>
      <w:marLeft w:val="0"/>
      <w:marRight w:val="0"/>
      <w:marTop w:val="0"/>
      <w:marBottom w:val="0"/>
      <w:divBdr>
        <w:top w:val="none" w:sz="0" w:space="0" w:color="auto"/>
        <w:left w:val="none" w:sz="0" w:space="0" w:color="auto"/>
        <w:bottom w:val="none" w:sz="0" w:space="0" w:color="auto"/>
        <w:right w:val="none" w:sz="0" w:space="0" w:color="auto"/>
      </w:divBdr>
    </w:div>
    <w:div w:id="1485657042">
      <w:bodyDiv w:val="1"/>
      <w:marLeft w:val="0"/>
      <w:marRight w:val="0"/>
      <w:marTop w:val="0"/>
      <w:marBottom w:val="0"/>
      <w:divBdr>
        <w:top w:val="none" w:sz="0" w:space="0" w:color="auto"/>
        <w:left w:val="none" w:sz="0" w:space="0" w:color="auto"/>
        <w:bottom w:val="none" w:sz="0" w:space="0" w:color="auto"/>
        <w:right w:val="none" w:sz="0" w:space="0" w:color="auto"/>
      </w:divBdr>
      <w:divsChild>
        <w:div w:id="2018313889">
          <w:marLeft w:val="0"/>
          <w:marRight w:val="0"/>
          <w:marTop w:val="0"/>
          <w:marBottom w:val="0"/>
          <w:divBdr>
            <w:top w:val="none" w:sz="0" w:space="0" w:color="auto"/>
            <w:left w:val="none" w:sz="0" w:space="0" w:color="auto"/>
            <w:bottom w:val="none" w:sz="0" w:space="0" w:color="auto"/>
            <w:right w:val="none" w:sz="0" w:space="0" w:color="auto"/>
          </w:divBdr>
          <w:divsChild>
            <w:div w:id="764038123">
              <w:marLeft w:val="0"/>
              <w:marRight w:val="0"/>
              <w:marTop w:val="0"/>
              <w:marBottom w:val="0"/>
              <w:divBdr>
                <w:top w:val="none" w:sz="0" w:space="0" w:color="auto"/>
                <w:left w:val="none" w:sz="0" w:space="0" w:color="auto"/>
                <w:bottom w:val="none" w:sz="0" w:space="0" w:color="auto"/>
                <w:right w:val="none" w:sz="0" w:space="0" w:color="auto"/>
              </w:divBdr>
            </w:div>
            <w:div w:id="557018188">
              <w:marLeft w:val="0"/>
              <w:marRight w:val="0"/>
              <w:marTop w:val="0"/>
              <w:marBottom w:val="0"/>
              <w:divBdr>
                <w:top w:val="none" w:sz="0" w:space="0" w:color="auto"/>
                <w:left w:val="none" w:sz="0" w:space="0" w:color="auto"/>
                <w:bottom w:val="none" w:sz="0" w:space="0" w:color="auto"/>
                <w:right w:val="none" w:sz="0" w:space="0" w:color="auto"/>
              </w:divBdr>
            </w:div>
            <w:div w:id="1094090008">
              <w:marLeft w:val="0"/>
              <w:marRight w:val="0"/>
              <w:marTop w:val="0"/>
              <w:marBottom w:val="0"/>
              <w:divBdr>
                <w:top w:val="none" w:sz="0" w:space="0" w:color="auto"/>
                <w:left w:val="none" w:sz="0" w:space="0" w:color="auto"/>
                <w:bottom w:val="none" w:sz="0" w:space="0" w:color="auto"/>
                <w:right w:val="none" w:sz="0" w:space="0" w:color="auto"/>
              </w:divBdr>
            </w:div>
            <w:div w:id="1013724794">
              <w:marLeft w:val="0"/>
              <w:marRight w:val="0"/>
              <w:marTop w:val="0"/>
              <w:marBottom w:val="0"/>
              <w:divBdr>
                <w:top w:val="none" w:sz="0" w:space="0" w:color="auto"/>
                <w:left w:val="none" w:sz="0" w:space="0" w:color="auto"/>
                <w:bottom w:val="none" w:sz="0" w:space="0" w:color="auto"/>
                <w:right w:val="none" w:sz="0" w:space="0" w:color="auto"/>
              </w:divBdr>
            </w:div>
            <w:div w:id="215774576">
              <w:marLeft w:val="0"/>
              <w:marRight w:val="0"/>
              <w:marTop w:val="0"/>
              <w:marBottom w:val="0"/>
              <w:divBdr>
                <w:top w:val="none" w:sz="0" w:space="0" w:color="auto"/>
                <w:left w:val="none" w:sz="0" w:space="0" w:color="auto"/>
                <w:bottom w:val="none" w:sz="0" w:space="0" w:color="auto"/>
                <w:right w:val="none" w:sz="0" w:space="0" w:color="auto"/>
              </w:divBdr>
            </w:div>
            <w:div w:id="54087360">
              <w:marLeft w:val="0"/>
              <w:marRight w:val="0"/>
              <w:marTop w:val="0"/>
              <w:marBottom w:val="0"/>
              <w:divBdr>
                <w:top w:val="none" w:sz="0" w:space="0" w:color="auto"/>
                <w:left w:val="none" w:sz="0" w:space="0" w:color="auto"/>
                <w:bottom w:val="none" w:sz="0" w:space="0" w:color="auto"/>
                <w:right w:val="none" w:sz="0" w:space="0" w:color="auto"/>
              </w:divBdr>
            </w:div>
            <w:div w:id="1248153981">
              <w:marLeft w:val="0"/>
              <w:marRight w:val="0"/>
              <w:marTop w:val="0"/>
              <w:marBottom w:val="0"/>
              <w:divBdr>
                <w:top w:val="none" w:sz="0" w:space="0" w:color="auto"/>
                <w:left w:val="none" w:sz="0" w:space="0" w:color="auto"/>
                <w:bottom w:val="none" w:sz="0" w:space="0" w:color="auto"/>
                <w:right w:val="none" w:sz="0" w:space="0" w:color="auto"/>
              </w:divBdr>
            </w:div>
            <w:div w:id="1129933962">
              <w:marLeft w:val="0"/>
              <w:marRight w:val="0"/>
              <w:marTop w:val="0"/>
              <w:marBottom w:val="0"/>
              <w:divBdr>
                <w:top w:val="none" w:sz="0" w:space="0" w:color="auto"/>
                <w:left w:val="none" w:sz="0" w:space="0" w:color="auto"/>
                <w:bottom w:val="none" w:sz="0" w:space="0" w:color="auto"/>
                <w:right w:val="none" w:sz="0" w:space="0" w:color="auto"/>
              </w:divBdr>
            </w:div>
            <w:div w:id="112748942">
              <w:marLeft w:val="0"/>
              <w:marRight w:val="0"/>
              <w:marTop w:val="0"/>
              <w:marBottom w:val="0"/>
              <w:divBdr>
                <w:top w:val="none" w:sz="0" w:space="0" w:color="auto"/>
                <w:left w:val="none" w:sz="0" w:space="0" w:color="auto"/>
                <w:bottom w:val="none" w:sz="0" w:space="0" w:color="auto"/>
                <w:right w:val="none" w:sz="0" w:space="0" w:color="auto"/>
              </w:divBdr>
            </w:div>
            <w:div w:id="406415792">
              <w:marLeft w:val="0"/>
              <w:marRight w:val="0"/>
              <w:marTop w:val="0"/>
              <w:marBottom w:val="0"/>
              <w:divBdr>
                <w:top w:val="none" w:sz="0" w:space="0" w:color="auto"/>
                <w:left w:val="none" w:sz="0" w:space="0" w:color="auto"/>
                <w:bottom w:val="none" w:sz="0" w:space="0" w:color="auto"/>
                <w:right w:val="none" w:sz="0" w:space="0" w:color="auto"/>
              </w:divBdr>
            </w:div>
            <w:div w:id="777988949">
              <w:marLeft w:val="0"/>
              <w:marRight w:val="0"/>
              <w:marTop w:val="0"/>
              <w:marBottom w:val="0"/>
              <w:divBdr>
                <w:top w:val="none" w:sz="0" w:space="0" w:color="auto"/>
                <w:left w:val="none" w:sz="0" w:space="0" w:color="auto"/>
                <w:bottom w:val="none" w:sz="0" w:space="0" w:color="auto"/>
                <w:right w:val="none" w:sz="0" w:space="0" w:color="auto"/>
              </w:divBdr>
            </w:div>
            <w:div w:id="1856142186">
              <w:marLeft w:val="0"/>
              <w:marRight w:val="0"/>
              <w:marTop w:val="0"/>
              <w:marBottom w:val="0"/>
              <w:divBdr>
                <w:top w:val="none" w:sz="0" w:space="0" w:color="auto"/>
                <w:left w:val="none" w:sz="0" w:space="0" w:color="auto"/>
                <w:bottom w:val="none" w:sz="0" w:space="0" w:color="auto"/>
                <w:right w:val="none" w:sz="0" w:space="0" w:color="auto"/>
              </w:divBdr>
            </w:div>
            <w:div w:id="1007639528">
              <w:marLeft w:val="0"/>
              <w:marRight w:val="0"/>
              <w:marTop w:val="0"/>
              <w:marBottom w:val="0"/>
              <w:divBdr>
                <w:top w:val="none" w:sz="0" w:space="0" w:color="auto"/>
                <w:left w:val="none" w:sz="0" w:space="0" w:color="auto"/>
                <w:bottom w:val="none" w:sz="0" w:space="0" w:color="auto"/>
                <w:right w:val="none" w:sz="0" w:space="0" w:color="auto"/>
              </w:divBdr>
            </w:div>
            <w:div w:id="205231">
              <w:marLeft w:val="0"/>
              <w:marRight w:val="0"/>
              <w:marTop w:val="0"/>
              <w:marBottom w:val="0"/>
              <w:divBdr>
                <w:top w:val="none" w:sz="0" w:space="0" w:color="auto"/>
                <w:left w:val="none" w:sz="0" w:space="0" w:color="auto"/>
                <w:bottom w:val="none" w:sz="0" w:space="0" w:color="auto"/>
                <w:right w:val="none" w:sz="0" w:space="0" w:color="auto"/>
              </w:divBdr>
            </w:div>
            <w:div w:id="1371875466">
              <w:marLeft w:val="0"/>
              <w:marRight w:val="0"/>
              <w:marTop w:val="0"/>
              <w:marBottom w:val="0"/>
              <w:divBdr>
                <w:top w:val="none" w:sz="0" w:space="0" w:color="auto"/>
                <w:left w:val="none" w:sz="0" w:space="0" w:color="auto"/>
                <w:bottom w:val="none" w:sz="0" w:space="0" w:color="auto"/>
                <w:right w:val="none" w:sz="0" w:space="0" w:color="auto"/>
              </w:divBdr>
            </w:div>
            <w:div w:id="1020165086">
              <w:marLeft w:val="0"/>
              <w:marRight w:val="0"/>
              <w:marTop w:val="0"/>
              <w:marBottom w:val="0"/>
              <w:divBdr>
                <w:top w:val="none" w:sz="0" w:space="0" w:color="auto"/>
                <w:left w:val="none" w:sz="0" w:space="0" w:color="auto"/>
                <w:bottom w:val="none" w:sz="0" w:space="0" w:color="auto"/>
                <w:right w:val="none" w:sz="0" w:space="0" w:color="auto"/>
              </w:divBdr>
            </w:div>
            <w:div w:id="617763094">
              <w:marLeft w:val="0"/>
              <w:marRight w:val="0"/>
              <w:marTop w:val="0"/>
              <w:marBottom w:val="0"/>
              <w:divBdr>
                <w:top w:val="none" w:sz="0" w:space="0" w:color="auto"/>
                <w:left w:val="none" w:sz="0" w:space="0" w:color="auto"/>
                <w:bottom w:val="none" w:sz="0" w:space="0" w:color="auto"/>
                <w:right w:val="none" w:sz="0" w:space="0" w:color="auto"/>
              </w:divBdr>
            </w:div>
            <w:div w:id="1441339702">
              <w:marLeft w:val="0"/>
              <w:marRight w:val="0"/>
              <w:marTop w:val="0"/>
              <w:marBottom w:val="0"/>
              <w:divBdr>
                <w:top w:val="none" w:sz="0" w:space="0" w:color="auto"/>
                <w:left w:val="none" w:sz="0" w:space="0" w:color="auto"/>
                <w:bottom w:val="none" w:sz="0" w:space="0" w:color="auto"/>
                <w:right w:val="none" w:sz="0" w:space="0" w:color="auto"/>
              </w:divBdr>
            </w:div>
            <w:div w:id="841554494">
              <w:marLeft w:val="0"/>
              <w:marRight w:val="0"/>
              <w:marTop w:val="0"/>
              <w:marBottom w:val="0"/>
              <w:divBdr>
                <w:top w:val="none" w:sz="0" w:space="0" w:color="auto"/>
                <w:left w:val="none" w:sz="0" w:space="0" w:color="auto"/>
                <w:bottom w:val="none" w:sz="0" w:space="0" w:color="auto"/>
                <w:right w:val="none" w:sz="0" w:space="0" w:color="auto"/>
              </w:divBdr>
            </w:div>
            <w:div w:id="1240867972">
              <w:marLeft w:val="0"/>
              <w:marRight w:val="0"/>
              <w:marTop w:val="0"/>
              <w:marBottom w:val="0"/>
              <w:divBdr>
                <w:top w:val="none" w:sz="0" w:space="0" w:color="auto"/>
                <w:left w:val="none" w:sz="0" w:space="0" w:color="auto"/>
                <w:bottom w:val="none" w:sz="0" w:space="0" w:color="auto"/>
                <w:right w:val="none" w:sz="0" w:space="0" w:color="auto"/>
              </w:divBdr>
            </w:div>
            <w:div w:id="1721400036">
              <w:marLeft w:val="0"/>
              <w:marRight w:val="0"/>
              <w:marTop w:val="0"/>
              <w:marBottom w:val="0"/>
              <w:divBdr>
                <w:top w:val="none" w:sz="0" w:space="0" w:color="auto"/>
                <w:left w:val="none" w:sz="0" w:space="0" w:color="auto"/>
                <w:bottom w:val="none" w:sz="0" w:space="0" w:color="auto"/>
                <w:right w:val="none" w:sz="0" w:space="0" w:color="auto"/>
              </w:divBdr>
            </w:div>
            <w:div w:id="823737722">
              <w:marLeft w:val="0"/>
              <w:marRight w:val="0"/>
              <w:marTop w:val="0"/>
              <w:marBottom w:val="0"/>
              <w:divBdr>
                <w:top w:val="none" w:sz="0" w:space="0" w:color="auto"/>
                <w:left w:val="none" w:sz="0" w:space="0" w:color="auto"/>
                <w:bottom w:val="none" w:sz="0" w:space="0" w:color="auto"/>
                <w:right w:val="none" w:sz="0" w:space="0" w:color="auto"/>
              </w:divBdr>
            </w:div>
            <w:div w:id="19282468">
              <w:marLeft w:val="0"/>
              <w:marRight w:val="0"/>
              <w:marTop w:val="0"/>
              <w:marBottom w:val="0"/>
              <w:divBdr>
                <w:top w:val="none" w:sz="0" w:space="0" w:color="auto"/>
                <w:left w:val="none" w:sz="0" w:space="0" w:color="auto"/>
                <w:bottom w:val="none" w:sz="0" w:space="0" w:color="auto"/>
                <w:right w:val="none" w:sz="0" w:space="0" w:color="auto"/>
              </w:divBdr>
            </w:div>
            <w:div w:id="490567117">
              <w:marLeft w:val="0"/>
              <w:marRight w:val="0"/>
              <w:marTop w:val="0"/>
              <w:marBottom w:val="0"/>
              <w:divBdr>
                <w:top w:val="none" w:sz="0" w:space="0" w:color="auto"/>
                <w:left w:val="none" w:sz="0" w:space="0" w:color="auto"/>
                <w:bottom w:val="none" w:sz="0" w:space="0" w:color="auto"/>
                <w:right w:val="none" w:sz="0" w:space="0" w:color="auto"/>
              </w:divBdr>
            </w:div>
            <w:div w:id="1579441735">
              <w:marLeft w:val="0"/>
              <w:marRight w:val="0"/>
              <w:marTop w:val="0"/>
              <w:marBottom w:val="0"/>
              <w:divBdr>
                <w:top w:val="none" w:sz="0" w:space="0" w:color="auto"/>
                <w:left w:val="none" w:sz="0" w:space="0" w:color="auto"/>
                <w:bottom w:val="none" w:sz="0" w:space="0" w:color="auto"/>
                <w:right w:val="none" w:sz="0" w:space="0" w:color="auto"/>
              </w:divBdr>
            </w:div>
            <w:div w:id="1811828913">
              <w:marLeft w:val="0"/>
              <w:marRight w:val="0"/>
              <w:marTop w:val="0"/>
              <w:marBottom w:val="0"/>
              <w:divBdr>
                <w:top w:val="none" w:sz="0" w:space="0" w:color="auto"/>
                <w:left w:val="none" w:sz="0" w:space="0" w:color="auto"/>
                <w:bottom w:val="none" w:sz="0" w:space="0" w:color="auto"/>
                <w:right w:val="none" w:sz="0" w:space="0" w:color="auto"/>
              </w:divBdr>
            </w:div>
            <w:div w:id="1150025824">
              <w:marLeft w:val="0"/>
              <w:marRight w:val="0"/>
              <w:marTop w:val="0"/>
              <w:marBottom w:val="0"/>
              <w:divBdr>
                <w:top w:val="none" w:sz="0" w:space="0" w:color="auto"/>
                <w:left w:val="none" w:sz="0" w:space="0" w:color="auto"/>
                <w:bottom w:val="none" w:sz="0" w:space="0" w:color="auto"/>
                <w:right w:val="none" w:sz="0" w:space="0" w:color="auto"/>
              </w:divBdr>
            </w:div>
            <w:div w:id="2029940661">
              <w:marLeft w:val="0"/>
              <w:marRight w:val="0"/>
              <w:marTop w:val="0"/>
              <w:marBottom w:val="0"/>
              <w:divBdr>
                <w:top w:val="none" w:sz="0" w:space="0" w:color="auto"/>
                <w:left w:val="none" w:sz="0" w:space="0" w:color="auto"/>
                <w:bottom w:val="none" w:sz="0" w:space="0" w:color="auto"/>
                <w:right w:val="none" w:sz="0" w:space="0" w:color="auto"/>
              </w:divBdr>
            </w:div>
            <w:div w:id="584339629">
              <w:marLeft w:val="0"/>
              <w:marRight w:val="0"/>
              <w:marTop w:val="0"/>
              <w:marBottom w:val="0"/>
              <w:divBdr>
                <w:top w:val="none" w:sz="0" w:space="0" w:color="auto"/>
                <w:left w:val="none" w:sz="0" w:space="0" w:color="auto"/>
                <w:bottom w:val="none" w:sz="0" w:space="0" w:color="auto"/>
                <w:right w:val="none" w:sz="0" w:space="0" w:color="auto"/>
              </w:divBdr>
            </w:div>
            <w:div w:id="426120520">
              <w:marLeft w:val="0"/>
              <w:marRight w:val="0"/>
              <w:marTop w:val="0"/>
              <w:marBottom w:val="0"/>
              <w:divBdr>
                <w:top w:val="none" w:sz="0" w:space="0" w:color="auto"/>
                <w:left w:val="none" w:sz="0" w:space="0" w:color="auto"/>
                <w:bottom w:val="none" w:sz="0" w:space="0" w:color="auto"/>
                <w:right w:val="none" w:sz="0" w:space="0" w:color="auto"/>
              </w:divBdr>
            </w:div>
            <w:div w:id="1889947876">
              <w:marLeft w:val="0"/>
              <w:marRight w:val="0"/>
              <w:marTop w:val="0"/>
              <w:marBottom w:val="0"/>
              <w:divBdr>
                <w:top w:val="none" w:sz="0" w:space="0" w:color="auto"/>
                <w:left w:val="none" w:sz="0" w:space="0" w:color="auto"/>
                <w:bottom w:val="none" w:sz="0" w:space="0" w:color="auto"/>
                <w:right w:val="none" w:sz="0" w:space="0" w:color="auto"/>
              </w:divBdr>
            </w:div>
            <w:div w:id="1644895561">
              <w:marLeft w:val="0"/>
              <w:marRight w:val="0"/>
              <w:marTop w:val="0"/>
              <w:marBottom w:val="0"/>
              <w:divBdr>
                <w:top w:val="none" w:sz="0" w:space="0" w:color="auto"/>
                <w:left w:val="none" w:sz="0" w:space="0" w:color="auto"/>
                <w:bottom w:val="none" w:sz="0" w:space="0" w:color="auto"/>
                <w:right w:val="none" w:sz="0" w:space="0" w:color="auto"/>
              </w:divBdr>
            </w:div>
            <w:div w:id="430931692">
              <w:marLeft w:val="0"/>
              <w:marRight w:val="0"/>
              <w:marTop w:val="0"/>
              <w:marBottom w:val="0"/>
              <w:divBdr>
                <w:top w:val="none" w:sz="0" w:space="0" w:color="auto"/>
                <w:left w:val="none" w:sz="0" w:space="0" w:color="auto"/>
                <w:bottom w:val="none" w:sz="0" w:space="0" w:color="auto"/>
                <w:right w:val="none" w:sz="0" w:space="0" w:color="auto"/>
              </w:divBdr>
            </w:div>
            <w:div w:id="1263614167">
              <w:marLeft w:val="0"/>
              <w:marRight w:val="0"/>
              <w:marTop w:val="0"/>
              <w:marBottom w:val="0"/>
              <w:divBdr>
                <w:top w:val="none" w:sz="0" w:space="0" w:color="auto"/>
                <w:left w:val="none" w:sz="0" w:space="0" w:color="auto"/>
                <w:bottom w:val="none" w:sz="0" w:space="0" w:color="auto"/>
                <w:right w:val="none" w:sz="0" w:space="0" w:color="auto"/>
              </w:divBdr>
            </w:div>
            <w:div w:id="530606260">
              <w:marLeft w:val="0"/>
              <w:marRight w:val="0"/>
              <w:marTop w:val="0"/>
              <w:marBottom w:val="0"/>
              <w:divBdr>
                <w:top w:val="none" w:sz="0" w:space="0" w:color="auto"/>
                <w:left w:val="none" w:sz="0" w:space="0" w:color="auto"/>
                <w:bottom w:val="none" w:sz="0" w:space="0" w:color="auto"/>
                <w:right w:val="none" w:sz="0" w:space="0" w:color="auto"/>
              </w:divBdr>
            </w:div>
            <w:div w:id="1475218392">
              <w:marLeft w:val="0"/>
              <w:marRight w:val="0"/>
              <w:marTop w:val="0"/>
              <w:marBottom w:val="0"/>
              <w:divBdr>
                <w:top w:val="none" w:sz="0" w:space="0" w:color="auto"/>
                <w:left w:val="none" w:sz="0" w:space="0" w:color="auto"/>
                <w:bottom w:val="none" w:sz="0" w:space="0" w:color="auto"/>
                <w:right w:val="none" w:sz="0" w:space="0" w:color="auto"/>
              </w:divBdr>
            </w:div>
            <w:div w:id="1901551730">
              <w:marLeft w:val="0"/>
              <w:marRight w:val="0"/>
              <w:marTop w:val="0"/>
              <w:marBottom w:val="0"/>
              <w:divBdr>
                <w:top w:val="none" w:sz="0" w:space="0" w:color="auto"/>
                <w:left w:val="none" w:sz="0" w:space="0" w:color="auto"/>
                <w:bottom w:val="none" w:sz="0" w:space="0" w:color="auto"/>
                <w:right w:val="none" w:sz="0" w:space="0" w:color="auto"/>
              </w:divBdr>
            </w:div>
            <w:div w:id="444929483">
              <w:marLeft w:val="0"/>
              <w:marRight w:val="0"/>
              <w:marTop w:val="0"/>
              <w:marBottom w:val="0"/>
              <w:divBdr>
                <w:top w:val="none" w:sz="0" w:space="0" w:color="auto"/>
                <w:left w:val="none" w:sz="0" w:space="0" w:color="auto"/>
                <w:bottom w:val="none" w:sz="0" w:space="0" w:color="auto"/>
                <w:right w:val="none" w:sz="0" w:space="0" w:color="auto"/>
              </w:divBdr>
            </w:div>
            <w:div w:id="482351935">
              <w:marLeft w:val="0"/>
              <w:marRight w:val="0"/>
              <w:marTop w:val="0"/>
              <w:marBottom w:val="0"/>
              <w:divBdr>
                <w:top w:val="none" w:sz="0" w:space="0" w:color="auto"/>
                <w:left w:val="none" w:sz="0" w:space="0" w:color="auto"/>
                <w:bottom w:val="none" w:sz="0" w:space="0" w:color="auto"/>
                <w:right w:val="none" w:sz="0" w:space="0" w:color="auto"/>
              </w:divBdr>
            </w:div>
            <w:div w:id="1414744790">
              <w:marLeft w:val="0"/>
              <w:marRight w:val="0"/>
              <w:marTop w:val="0"/>
              <w:marBottom w:val="0"/>
              <w:divBdr>
                <w:top w:val="none" w:sz="0" w:space="0" w:color="auto"/>
                <w:left w:val="none" w:sz="0" w:space="0" w:color="auto"/>
                <w:bottom w:val="none" w:sz="0" w:space="0" w:color="auto"/>
                <w:right w:val="none" w:sz="0" w:space="0" w:color="auto"/>
              </w:divBdr>
            </w:div>
            <w:div w:id="595674144">
              <w:marLeft w:val="0"/>
              <w:marRight w:val="0"/>
              <w:marTop w:val="0"/>
              <w:marBottom w:val="0"/>
              <w:divBdr>
                <w:top w:val="none" w:sz="0" w:space="0" w:color="auto"/>
                <w:left w:val="none" w:sz="0" w:space="0" w:color="auto"/>
                <w:bottom w:val="none" w:sz="0" w:space="0" w:color="auto"/>
                <w:right w:val="none" w:sz="0" w:space="0" w:color="auto"/>
              </w:divBdr>
            </w:div>
            <w:div w:id="654381179">
              <w:marLeft w:val="0"/>
              <w:marRight w:val="0"/>
              <w:marTop w:val="0"/>
              <w:marBottom w:val="0"/>
              <w:divBdr>
                <w:top w:val="none" w:sz="0" w:space="0" w:color="auto"/>
                <w:left w:val="none" w:sz="0" w:space="0" w:color="auto"/>
                <w:bottom w:val="none" w:sz="0" w:space="0" w:color="auto"/>
                <w:right w:val="none" w:sz="0" w:space="0" w:color="auto"/>
              </w:divBdr>
            </w:div>
            <w:div w:id="1343900723">
              <w:marLeft w:val="0"/>
              <w:marRight w:val="0"/>
              <w:marTop w:val="0"/>
              <w:marBottom w:val="0"/>
              <w:divBdr>
                <w:top w:val="none" w:sz="0" w:space="0" w:color="auto"/>
                <w:left w:val="none" w:sz="0" w:space="0" w:color="auto"/>
                <w:bottom w:val="none" w:sz="0" w:space="0" w:color="auto"/>
                <w:right w:val="none" w:sz="0" w:space="0" w:color="auto"/>
              </w:divBdr>
            </w:div>
            <w:div w:id="1524318576">
              <w:marLeft w:val="0"/>
              <w:marRight w:val="0"/>
              <w:marTop w:val="0"/>
              <w:marBottom w:val="0"/>
              <w:divBdr>
                <w:top w:val="none" w:sz="0" w:space="0" w:color="auto"/>
                <w:left w:val="none" w:sz="0" w:space="0" w:color="auto"/>
                <w:bottom w:val="none" w:sz="0" w:space="0" w:color="auto"/>
                <w:right w:val="none" w:sz="0" w:space="0" w:color="auto"/>
              </w:divBdr>
            </w:div>
            <w:div w:id="2066558794">
              <w:marLeft w:val="0"/>
              <w:marRight w:val="0"/>
              <w:marTop w:val="0"/>
              <w:marBottom w:val="0"/>
              <w:divBdr>
                <w:top w:val="none" w:sz="0" w:space="0" w:color="auto"/>
                <w:left w:val="none" w:sz="0" w:space="0" w:color="auto"/>
                <w:bottom w:val="none" w:sz="0" w:space="0" w:color="auto"/>
                <w:right w:val="none" w:sz="0" w:space="0" w:color="auto"/>
              </w:divBdr>
            </w:div>
            <w:div w:id="1111776438">
              <w:marLeft w:val="0"/>
              <w:marRight w:val="0"/>
              <w:marTop w:val="0"/>
              <w:marBottom w:val="0"/>
              <w:divBdr>
                <w:top w:val="none" w:sz="0" w:space="0" w:color="auto"/>
                <w:left w:val="none" w:sz="0" w:space="0" w:color="auto"/>
                <w:bottom w:val="none" w:sz="0" w:space="0" w:color="auto"/>
                <w:right w:val="none" w:sz="0" w:space="0" w:color="auto"/>
              </w:divBdr>
            </w:div>
            <w:div w:id="1574461877">
              <w:marLeft w:val="0"/>
              <w:marRight w:val="0"/>
              <w:marTop w:val="0"/>
              <w:marBottom w:val="0"/>
              <w:divBdr>
                <w:top w:val="none" w:sz="0" w:space="0" w:color="auto"/>
                <w:left w:val="none" w:sz="0" w:space="0" w:color="auto"/>
                <w:bottom w:val="none" w:sz="0" w:space="0" w:color="auto"/>
                <w:right w:val="none" w:sz="0" w:space="0" w:color="auto"/>
              </w:divBdr>
            </w:div>
            <w:div w:id="303776365">
              <w:marLeft w:val="0"/>
              <w:marRight w:val="0"/>
              <w:marTop w:val="0"/>
              <w:marBottom w:val="0"/>
              <w:divBdr>
                <w:top w:val="none" w:sz="0" w:space="0" w:color="auto"/>
                <w:left w:val="none" w:sz="0" w:space="0" w:color="auto"/>
                <w:bottom w:val="none" w:sz="0" w:space="0" w:color="auto"/>
                <w:right w:val="none" w:sz="0" w:space="0" w:color="auto"/>
              </w:divBdr>
            </w:div>
            <w:div w:id="1915358627">
              <w:marLeft w:val="0"/>
              <w:marRight w:val="0"/>
              <w:marTop w:val="0"/>
              <w:marBottom w:val="0"/>
              <w:divBdr>
                <w:top w:val="none" w:sz="0" w:space="0" w:color="auto"/>
                <w:left w:val="none" w:sz="0" w:space="0" w:color="auto"/>
                <w:bottom w:val="none" w:sz="0" w:space="0" w:color="auto"/>
                <w:right w:val="none" w:sz="0" w:space="0" w:color="auto"/>
              </w:divBdr>
            </w:div>
            <w:div w:id="637222868">
              <w:marLeft w:val="0"/>
              <w:marRight w:val="0"/>
              <w:marTop w:val="0"/>
              <w:marBottom w:val="0"/>
              <w:divBdr>
                <w:top w:val="none" w:sz="0" w:space="0" w:color="auto"/>
                <w:left w:val="none" w:sz="0" w:space="0" w:color="auto"/>
                <w:bottom w:val="none" w:sz="0" w:space="0" w:color="auto"/>
                <w:right w:val="none" w:sz="0" w:space="0" w:color="auto"/>
              </w:divBdr>
            </w:div>
            <w:div w:id="915164319">
              <w:marLeft w:val="0"/>
              <w:marRight w:val="0"/>
              <w:marTop w:val="0"/>
              <w:marBottom w:val="0"/>
              <w:divBdr>
                <w:top w:val="none" w:sz="0" w:space="0" w:color="auto"/>
                <w:left w:val="none" w:sz="0" w:space="0" w:color="auto"/>
                <w:bottom w:val="none" w:sz="0" w:space="0" w:color="auto"/>
                <w:right w:val="none" w:sz="0" w:space="0" w:color="auto"/>
              </w:divBdr>
            </w:div>
            <w:div w:id="223949596">
              <w:marLeft w:val="0"/>
              <w:marRight w:val="0"/>
              <w:marTop w:val="0"/>
              <w:marBottom w:val="0"/>
              <w:divBdr>
                <w:top w:val="none" w:sz="0" w:space="0" w:color="auto"/>
                <w:left w:val="none" w:sz="0" w:space="0" w:color="auto"/>
                <w:bottom w:val="none" w:sz="0" w:space="0" w:color="auto"/>
                <w:right w:val="none" w:sz="0" w:space="0" w:color="auto"/>
              </w:divBdr>
            </w:div>
            <w:div w:id="1122991746">
              <w:marLeft w:val="0"/>
              <w:marRight w:val="0"/>
              <w:marTop w:val="0"/>
              <w:marBottom w:val="0"/>
              <w:divBdr>
                <w:top w:val="none" w:sz="0" w:space="0" w:color="auto"/>
                <w:left w:val="none" w:sz="0" w:space="0" w:color="auto"/>
                <w:bottom w:val="none" w:sz="0" w:space="0" w:color="auto"/>
                <w:right w:val="none" w:sz="0" w:space="0" w:color="auto"/>
              </w:divBdr>
            </w:div>
            <w:div w:id="1554465099">
              <w:marLeft w:val="0"/>
              <w:marRight w:val="0"/>
              <w:marTop w:val="0"/>
              <w:marBottom w:val="0"/>
              <w:divBdr>
                <w:top w:val="none" w:sz="0" w:space="0" w:color="auto"/>
                <w:left w:val="none" w:sz="0" w:space="0" w:color="auto"/>
                <w:bottom w:val="none" w:sz="0" w:space="0" w:color="auto"/>
                <w:right w:val="none" w:sz="0" w:space="0" w:color="auto"/>
              </w:divBdr>
            </w:div>
            <w:div w:id="1708680127">
              <w:marLeft w:val="0"/>
              <w:marRight w:val="0"/>
              <w:marTop w:val="0"/>
              <w:marBottom w:val="0"/>
              <w:divBdr>
                <w:top w:val="none" w:sz="0" w:space="0" w:color="auto"/>
                <w:left w:val="none" w:sz="0" w:space="0" w:color="auto"/>
                <w:bottom w:val="none" w:sz="0" w:space="0" w:color="auto"/>
                <w:right w:val="none" w:sz="0" w:space="0" w:color="auto"/>
              </w:divBdr>
            </w:div>
            <w:div w:id="958530225">
              <w:marLeft w:val="0"/>
              <w:marRight w:val="0"/>
              <w:marTop w:val="0"/>
              <w:marBottom w:val="0"/>
              <w:divBdr>
                <w:top w:val="none" w:sz="0" w:space="0" w:color="auto"/>
                <w:left w:val="none" w:sz="0" w:space="0" w:color="auto"/>
                <w:bottom w:val="none" w:sz="0" w:space="0" w:color="auto"/>
                <w:right w:val="none" w:sz="0" w:space="0" w:color="auto"/>
              </w:divBdr>
            </w:div>
            <w:div w:id="949748431">
              <w:marLeft w:val="0"/>
              <w:marRight w:val="0"/>
              <w:marTop w:val="0"/>
              <w:marBottom w:val="0"/>
              <w:divBdr>
                <w:top w:val="none" w:sz="0" w:space="0" w:color="auto"/>
                <w:left w:val="none" w:sz="0" w:space="0" w:color="auto"/>
                <w:bottom w:val="none" w:sz="0" w:space="0" w:color="auto"/>
                <w:right w:val="none" w:sz="0" w:space="0" w:color="auto"/>
              </w:divBdr>
            </w:div>
            <w:div w:id="948971225">
              <w:marLeft w:val="0"/>
              <w:marRight w:val="0"/>
              <w:marTop w:val="0"/>
              <w:marBottom w:val="0"/>
              <w:divBdr>
                <w:top w:val="none" w:sz="0" w:space="0" w:color="auto"/>
                <w:left w:val="none" w:sz="0" w:space="0" w:color="auto"/>
                <w:bottom w:val="none" w:sz="0" w:space="0" w:color="auto"/>
                <w:right w:val="none" w:sz="0" w:space="0" w:color="auto"/>
              </w:divBdr>
            </w:div>
            <w:div w:id="1959293198">
              <w:marLeft w:val="0"/>
              <w:marRight w:val="0"/>
              <w:marTop w:val="0"/>
              <w:marBottom w:val="0"/>
              <w:divBdr>
                <w:top w:val="none" w:sz="0" w:space="0" w:color="auto"/>
                <w:left w:val="none" w:sz="0" w:space="0" w:color="auto"/>
                <w:bottom w:val="none" w:sz="0" w:space="0" w:color="auto"/>
                <w:right w:val="none" w:sz="0" w:space="0" w:color="auto"/>
              </w:divBdr>
            </w:div>
            <w:div w:id="1285847781">
              <w:marLeft w:val="0"/>
              <w:marRight w:val="0"/>
              <w:marTop w:val="0"/>
              <w:marBottom w:val="0"/>
              <w:divBdr>
                <w:top w:val="none" w:sz="0" w:space="0" w:color="auto"/>
                <w:left w:val="none" w:sz="0" w:space="0" w:color="auto"/>
                <w:bottom w:val="none" w:sz="0" w:space="0" w:color="auto"/>
                <w:right w:val="none" w:sz="0" w:space="0" w:color="auto"/>
              </w:divBdr>
            </w:div>
            <w:div w:id="1292247679">
              <w:marLeft w:val="0"/>
              <w:marRight w:val="0"/>
              <w:marTop w:val="0"/>
              <w:marBottom w:val="0"/>
              <w:divBdr>
                <w:top w:val="none" w:sz="0" w:space="0" w:color="auto"/>
                <w:left w:val="none" w:sz="0" w:space="0" w:color="auto"/>
                <w:bottom w:val="none" w:sz="0" w:space="0" w:color="auto"/>
                <w:right w:val="none" w:sz="0" w:space="0" w:color="auto"/>
              </w:divBdr>
            </w:div>
            <w:div w:id="1946187597">
              <w:marLeft w:val="0"/>
              <w:marRight w:val="0"/>
              <w:marTop w:val="0"/>
              <w:marBottom w:val="0"/>
              <w:divBdr>
                <w:top w:val="none" w:sz="0" w:space="0" w:color="auto"/>
                <w:left w:val="none" w:sz="0" w:space="0" w:color="auto"/>
                <w:bottom w:val="none" w:sz="0" w:space="0" w:color="auto"/>
                <w:right w:val="none" w:sz="0" w:space="0" w:color="auto"/>
              </w:divBdr>
            </w:div>
            <w:div w:id="1770587468">
              <w:marLeft w:val="0"/>
              <w:marRight w:val="0"/>
              <w:marTop w:val="0"/>
              <w:marBottom w:val="0"/>
              <w:divBdr>
                <w:top w:val="none" w:sz="0" w:space="0" w:color="auto"/>
                <w:left w:val="none" w:sz="0" w:space="0" w:color="auto"/>
                <w:bottom w:val="none" w:sz="0" w:space="0" w:color="auto"/>
                <w:right w:val="none" w:sz="0" w:space="0" w:color="auto"/>
              </w:divBdr>
            </w:div>
            <w:div w:id="885142138">
              <w:marLeft w:val="0"/>
              <w:marRight w:val="0"/>
              <w:marTop w:val="0"/>
              <w:marBottom w:val="0"/>
              <w:divBdr>
                <w:top w:val="none" w:sz="0" w:space="0" w:color="auto"/>
                <w:left w:val="none" w:sz="0" w:space="0" w:color="auto"/>
                <w:bottom w:val="none" w:sz="0" w:space="0" w:color="auto"/>
                <w:right w:val="none" w:sz="0" w:space="0" w:color="auto"/>
              </w:divBdr>
            </w:div>
            <w:div w:id="2008285688">
              <w:marLeft w:val="0"/>
              <w:marRight w:val="0"/>
              <w:marTop w:val="0"/>
              <w:marBottom w:val="0"/>
              <w:divBdr>
                <w:top w:val="none" w:sz="0" w:space="0" w:color="auto"/>
                <w:left w:val="none" w:sz="0" w:space="0" w:color="auto"/>
                <w:bottom w:val="none" w:sz="0" w:space="0" w:color="auto"/>
                <w:right w:val="none" w:sz="0" w:space="0" w:color="auto"/>
              </w:divBdr>
            </w:div>
            <w:div w:id="290062435">
              <w:marLeft w:val="0"/>
              <w:marRight w:val="0"/>
              <w:marTop w:val="0"/>
              <w:marBottom w:val="0"/>
              <w:divBdr>
                <w:top w:val="none" w:sz="0" w:space="0" w:color="auto"/>
                <w:left w:val="none" w:sz="0" w:space="0" w:color="auto"/>
                <w:bottom w:val="none" w:sz="0" w:space="0" w:color="auto"/>
                <w:right w:val="none" w:sz="0" w:space="0" w:color="auto"/>
              </w:divBdr>
            </w:div>
            <w:div w:id="1592009789">
              <w:marLeft w:val="0"/>
              <w:marRight w:val="0"/>
              <w:marTop w:val="0"/>
              <w:marBottom w:val="0"/>
              <w:divBdr>
                <w:top w:val="none" w:sz="0" w:space="0" w:color="auto"/>
                <w:left w:val="none" w:sz="0" w:space="0" w:color="auto"/>
                <w:bottom w:val="none" w:sz="0" w:space="0" w:color="auto"/>
                <w:right w:val="none" w:sz="0" w:space="0" w:color="auto"/>
              </w:divBdr>
            </w:div>
            <w:div w:id="1280457986">
              <w:marLeft w:val="0"/>
              <w:marRight w:val="0"/>
              <w:marTop w:val="0"/>
              <w:marBottom w:val="0"/>
              <w:divBdr>
                <w:top w:val="none" w:sz="0" w:space="0" w:color="auto"/>
                <w:left w:val="none" w:sz="0" w:space="0" w:color="auto"/>
                <w:bottom w:val="none" w:sz="0" w:space="0" w:color="auto"/>
                <w:right w:val="none" w:sz="0" w:space="0" w:color="auto"/>
              </w:divBdr>
            </w:div>
            <w:div w:id="562444875">
              <w:marLeft w:val="0"/>
              <w:marRight w:val="0"/>
              <w:marTop w:val="0"/>
              <w:marBottom w:val="0"/>
              <w:divBdr>
                <w:top w:val="none" w:sz="0" w:space="0" w:color="auto"/>
                <w:left w:val="none" w:sz="0" w:space="0" w:color="auto"/>
                <w:bottom w:val="none" w:sz="0" w:space="0" w:color="auto"/>
                <w:right w:val="none" w:sz="0" w:space="0" w:color="auto"/>
              </w:divBdr>
            </w:div>
            <w:div w:id="1967196221">
              <w:marLeft w:val="0"/>
              <w:marRight w:val="0"/>
              <w:marTop w:val="0"/>
              <w:marBottom w:val="0"/>
              <w:divBdr>
                <w:top w:val="none" w:sz="0" w:space="0" w:color="auto"/>
                <w:left w:val="none" w:sz="0" w:space="0" w:color="auto"/>
                <w:bottom w:val="none" w:sz="0" w:space="0" w:color="auto"/>
                <w:right w:val="none" w:sz="0" w:space="0" w:color="auto"/>
              </w:divBdr>
            </w:div>
            <w:div w:id="320356406">
              <w:marLeft w:val="0"/>
              <w:marRight w:val="0"/>
              <w:marTop w:val="0"/>
              <w:marBottom w:val="0"/>
              <w:divBdr>
                <w:top w:val="none" w:sz="0" w:space="0" w:color="auto"/>
                <w:left w:val="none" w:sz="0" w:space="0" w:color="auto"/>
                <w:bottom w:val="none" w:sz="0" w:space="0" w:color="auto"/>
                <w:right w:val="none" w:sz="0" w:space="0" w:color="auto"/>
              </w:divBdr>
            </w:div>
            <w:div w:id="1797790596">
              <w:marLeft w:val="0"/>
              <w:marRight w:val="0"/>
              <w:marTop w:val="0"/>
              <w:marBottom w:val="0"/>
              <w:divBdr>
                <w:top w:val="none" w:sz="0" w:space="0" w:color="auto"/>
                <w:left w:val="none" w:sz="0" w:space="0" w:color="auto"/>
                <w:bottom w:val="none" w:sz="0" w:space="0" w:color="auto"/>
                <w:right w:val="none" w:sz="0" w:space="0" w:color="auto"/>
              </w:divBdr>
            </w:div>
            <w:div w:id="761799056">
              <w:marLeft w:val="0"/>
              <w:marRight w:val="0"/>
              <w:marTop w:val="0"/>
              <w:marBottom w:val="0"/>
              <w:divBdr>
                <w:top w:val="none" w:sz="0" w:space="0" w:color="auto"/>
                <w:left w:val="none" w:sz="0" w:space="0" w:color="auto"/>
                <w:bottom w:val="none" w:sz="0" w:space="0" w:color="auto"/>
                <w:right w:val="none" w:sz="0" w:space="0" w:color="auto"/>
              </w:divBdr>
            </w:div>
            <w:div w:id="449327151">
              <w:marLeft w:val="0"/>
              <w:marRight w:val="0"/>
              <w:marTop w:val="0"/>
              <w:marBottom w:val="0"/>
              <w:divBdr>
                <w:top w:val="none" w:sz="0" w:space="0" w:color="auto"/>
                <w:left w:val="none" w:sz="0" w:space="0" w:color="auto"/>
                <w:bottom w:val="none" w:sz="0" w:space="0" w:color="auto"/>
                <w:right w:val="none" w:sz="0" w:space="0" w:color="auto"/>
              </w:divBdr>
            </w:div>
            <w:div w:id="150294873">
              <w:marLeft w:val="0"/>
              <w:marRight w:val="0"/>
              <w:marTop w:val="0"/>
              <w:marBottom w:val="0"/>
              <w:divBdr>
                <w:top w:val="none" w:sz="0" w:space="0" w:color="auto"/>
                <w:left w:val="none" w:sz="0" w:space="0" w:color="auto"/>
                <w:bottom w:val="none" w:sz="0" w:space="0" w:color="auto"/>
                <w:right w:val="none" w:sz="0" w:space="0" w:color="auto"/>
              </w:divBdr>
            </w:div>
            <w:div w:id="1515922002">
              <w:marLeft w:val="0"/>
              <w:marRight w:val="0"/>
              <w:marTop w:val="0"/>
              <w:marBottom w:val="0"/>
              <w:divBdr>
                <w:top w:val="none" w:sz="0" w:space="0" w:color="auto"/>
                <w:left w:val="none" w:sz="0" w:space="0" w:color="auto"/>
                <w:bottom w:val="none" w:sz="0" w:space="0" w:color="auto"/>
                <w:right w:val="none" w:sz="0" w:space="0" w:color="auto"/>
              </w:divBdr>
            </w:div>
            <w:div w:id="800074196">
              <w:marLeft w:val="0"/>
              <w:marRight w:val="0"/>
              <w:marTop w:val="0"/>
              <w:marBottom w:val="0"/>
              <w:divBdr>
                <w:top w:val="none" w:sz="0" w:space="0" w:color="auto"/>
                <w:left w:val="none" w:sz="0" w:space="0" w:color="auto"/>
                <w:bottom w:val="none" w:sz="0" w:space="0" w:color="auto"/>
                <w:right w:val="none" w:sz="0" w:space="0" w:color="auto"/>
              </w:divBdr>
            </w:div>
            <w:div w:id="1156258948">
              <w:marLeft w:val="0"/>
              <w:marRight w:val="0"/>
              <w:marTop w:val="0"/>
              <w:marBottom w:val="0"/>
              <w:divBdr>
                <w:top w:val="none" w:sz="0" w:space="0" w:color="auto"/>
                <w:left w:val="none" w:sz="0" w:space="0" w:color="auto"/>
                <w:bottom w:val="none" w:sz="0" w:space="0" w:color="auto"/>
                <w:right w:val="none" w:sz="0" w:space="0" w:color="auto"/>
              </w:divBdr>
            </w:div>
            <w:div w:id="2049523667">
              <w:marLeft w:val="0"/>
              <w:marRight w:val="0"/>
              <w:marTop w:val="0"/>
              <w:marBottom w:val="0"/>
              <w:divBdr>
                <w:top w:val="none" w:sz="0" w:space="0" w:color="auto"/>
                <w:left w:val="none" w:sz="0" w:space="0" w:color="auto"/>
                <w:bottom w:val="none" w:sz="0" w:space="0" w:color="auto"/>
                <w:right w:val="none" w:sz="0" w:space="0" w:color="auto"/>
              </w:divBdr>
            </w:div>
            <w:div w:id="777407607">
              <w:marLeft w:val="0"/>
              <w:marRight w:val="0"/>
              <w:marTop w:val="0"/>
              <w:marBottom w:val="0"/>
              <w:divBdr>
                <w:top w:val="none" w:sz="0" w:space="0" w:color="auto"/>
                <w:left w:val="none" w:sz="0" w:space="0" w:color="auto"/>
                <w:bottom w:val="none" w:sz="0" w:space="0" w:color="auto"/>
                <w:right w:val="none" w:sz="0" w:space="0" w:color="auto"/>
              </w:divBdr>
            </w:div>
            <w:div w:id="130442357">
              <w:marLeft w:val="0"/>
              <w:marRight w:val="0"/>
              <w:marTop w:val="0"/>
              <w:marBottom w:val="0"/>
              <w:divBdr>
                <w:top w:val="none" w:sz="0" w:space="0" w:color="auto"/>
                <w:left w:val="none" w:sz="0" w:space="0" w:color="auto"/>
                <w:bottom w:val="none" w:sz="0" w:space="0" w:color="auto"/>
                <w:right w:val="none" w:sz="0" w:space="0" w:color="auto"/>
              </w:divBdr>
            </w:div>
            <w:div w:id="1896433474">
              <w:marLeft w:val="0"/>
              <w:marRight w:val="0"/>
              <w:marTop w:val="0"/>
              <w:marBottom w:val="0"/>
              <w:divBdr>
                <w:top w:val="none" w:sz="0" w:space="0" w:color="auto"/>
                <w:left w:val="none" w:sz="0" w:space="0" w:color="auto"/>
                <w:bottom w:val="none" w:sz="0" w:space="0" w:color="auto"/>
                <w:right w:val="none" w:sz="0" w:space="0" w:color="auto"/>
              </w:divBdr>
            </w:div>
            <w:div w:id="1340111973">
              <w:marLeft w:val="0"/>
              <w:marRight w:val="0"/>
              <w:marTop w:val="0"/>
              <w:marBottom w:val="0"/>
              <w:divBdr>
                <w:top w:val="none" w:sz="0" w:space="0" w:color="auto"/>
                <w:left w:val="none" w:sz="0" w:space="0" w:color="auto"/>
                <w:bottom w:val="none" w:sz="0" w:space="0" w:color="auto"/>
                <w:right w:val="none" w:sz="0" w:space="0" w:color="auto"/>
              </w:divBdr>
            </w:div>
            <w:div w:id="1233657560">
              <w:marLeft w:val="0"/>
              <w:marRight w:val="0"/>
              <w:marTop w:val="0"/>
              <w:marBottom w:val="0"/>
              <w:divBdr>
                <w:top w:val="none" w:sz="0" w:space="0" w:color="auto"/>
                <w:left w:val="none" w:sz="0" w:space="0" w:color="auto"/>
                <w:bottom w:val="none" w:sz="0" w:space="0" w:color="auto"/>
                <w:right w:val="none" w:sz="0" w:space="0" w:color="auto"/>
              </w:divBdr>
            </w:div>
            <w:div w:id="1438254945">
              <w:marLeft w:val="0"/>
              <w:marRight w:val="0"/>
              <w:marTop w:val="0"/>
              <w:marBottom w:val="0"/>
              <w:divBdr>
                <w:top w:val="none" w:sz="0" w:space="0" w:color="auto"/>
                <w:left w:val="none" w:sz="0" w:space="0" w:color="auto"/>
                <w:bottom w:val="none" w:sz="0" w:space="0" w:color="auto"/>
                <w:right w:val="none" w:sz="0" w:space="0" w:color="auto"/>
              </w:divBdr>
            </w:div>
            <w:div w:id="207383061">
              <w:marLeft w:val="0"/>
              <w:marRight w:val="0"/>
              <w:marTop w:val="0"/>
              <w:marBottom w:val="0"/>
              <w:divBdr>
                <w:top w:val="none" w:sz="0" w:space="0" w:color="auto"/>
                <w:left w:val="none" w:sz="0" w:space="0" w:color="auto"/>
                <w:bottom w:val="none" w:sz="0" w:space="0" w:color="auto"/>
                <w:right w:val="none" w:sz="0" w:space="0" w:color="auto"/>
              </w:divBdr>
            </w:div>
            <w:div w:id="1579365019">
              <w:marLeft w:val="0"/>
              <w:marRight w:val="0"/>
              <w:marTop w:val="0"/>
              <w:marBottom w:val="0"/>
              <w:divBdr>
                <w:top w:val="none" w:sz="0" w:space="0" w:color="auto"/>
                <w:left w:val="none" w:sz="0" w:space="0" w:color="auto"/>
                <w:bottom w:val="none" w:sz="0" w:space="0" w:color="auto"/>
                <w:right w:val="none" w:sz="0" w:space="0" w:color="auto"/>
              </w:divBdr>
            </w:div>
            <w:div w:id="104736195">
              <w:marLeft w:val="0"/>
              <w:marRight w:val="0"/>
              <w:marTop w:val="0"/>
              <w:marBottom w:val="0"/>
              <w:divBdr>
                <w:top w:val="none" w:sz="0" w:space="0" w:color="auto"/>
                <w:left w:val="none" w:sz="0" w:space="0" w:color="auto"/>
                <w:bottom w:val="none" w:sz="0" w:space="0" w:color="auto"/>
                <w:right w:val="none" w:sz="0" w:space="0" w:color="auto"/>
              </w:divBdr>
            </w:div>
            <w:div w:id="1294672559">
              <w:marLeft w:val="0"/>
              <w:marRight w:val="0"/>
              <w:marTop w:val="0"/>
              <w:marBottom w:val="0"/>
              <w:divBdr>
                <w:top w:val="none" w:sz="0" w:space="0" w:color="auto"/>
                <w:left w:val="none" w:sz="0" w:space="0" w:color="auto"/>
                <w:bottom w:val="none" w:sz="0" w:space="0" w:color="auto"/>
                <w:right w:val="none" w:sz="0" w:space="0" w:color="auto"/>
              </w:divBdr>
            </w:div>
            <w:div w:id="330834575">
              <w:marLeft w:val="0"/>
              <w:marRight w:val="0"/>
              <w:marTop w:val="0"/>
              <w:marBottom w:val="0"/>
              <w:divBdr>
                <w:top w:val="none" w:sz="0" w:space="0" w:color="auto"/>
                <w:left w:val="none" w:sz="0" w:space="0" w:color="auto"/>
                <w:bottom w:val="none" w:sz="0" w:space="0" w:color="auto"/>
                <w:right w:val="none" w:sz="0" w:space="0" w:color="auto"/>
              </w:divBdr>
            </w:div>
            <w:div w:id="1518612570">
              <w:marLeft w:val="0"/>
              <w:marRight w:val="0"/>
              <w:marTop w:val="0"/>
              <w:marBottom w:val="0"/>
              <w:divBdr>
                <w:top w:val="none" w:sz="0" w:space="0" w:color="auto"/>
                <w:left w:val="none" w:sz="0" w:space="0" w:color="auto"/>
                <w:bottom w:val="none" w:sz="0" w:space="0" w:color="auto"/>
                <w:right w:val="none" w:sz="0" w:space="0" w:color="auto"/>
              </w:divBdr>
            </w:div>
            <w:div w:id="206724153">
              <w:marLeft w:val="0"/>
              <w:marRight w:val="0"/>
              <w:marTop w:val="0"/>
              <w:marBottom w:val="0"/>
              <w:divBdr>
                <w:top w:val="none" w:sz="0" w:space="0" w:color="auto"/>
                <w:left w:val="none" w:sz="0" w:space="0" w:color="auto"/>
                <w:bottom w:val="none" w:sz="0" w:space="0" w:color="auto"/>
                <w:right w:val="none" w:sz="0" w:space="0" w:color="auto"/>
              </w:divBdr>
            </w:div>
            <w:div w:id="211307619">
              <w:marLeft w:val="0"/>
              <w:marRight w:val="0"/>
              <w:marTop w:val="0"/>
              <w:marBottom w:val="0"/>
              <w:divBdr>
                <w:top w:val="none" w:sz="0" w:space="0" w:color="auto"/>
                <w:left w:val="none" w:sz="0" w:space="0" w:color="auto"/>
                <w:bottom w:val="none" w:sz="0" w:space="0" w:color="auto"/>
                <w:right w:val="none" w:sz="0" w:space="0" w:color="auto"/>
              </w:divBdr>
            </w:div>
            <w:div w:id="294675084">
              <w:marLeft w:val="0"/>
              <w:marRight w:val="0"/>
              <w:marTop w:val="0"/>
              <w:marBottom w:val="0"/>
              <w:divBdr>
                <w:top w:val="none" w:sz="0" w:space="0" w:color="auto"/>
                <w:left w:val="none" w:sz="0" w:space="0" w:color="auto"/>
                <w:bottom w:val="none" w:sz="0" w:space="0" w:color="auto"/>
                <w:right w:val="none" w:sz="0" w:space="0" w:color="auto"/>
              </w:divBdr>
            </w:div>
            <w:div w:id="1061904024">
              <w:marLeft w:val="0"/>
              <w:marRight w:val="0"/>
              <w:marTop w:val="0"/>
              <w:marBottom w:val="0"/>
              <w:divBdr>
                <w:top w:val="none" w:sz="0" w:space="0" w:color="auto"/>
                <w:left w:val="none" w:sz="0" w:space="0" w:color="auto"/>
                <w:bottom w:val="none" w:sz="0" w:space="0" w:color="auto"/>
                <w:right w:val="none" w:sz="0" w:space="0" w:color="auto"/>
              </w:divBdr>
            </w:div>
            <w:div w:id="93866957">
              <w:marLeft w:val="0"/>
              <w:marRight w:val="0"/>
              <w:marTop w:val="0"/>
              <w:marBottom w:val="0"/>
              <w:divBdr>
                <w:top w:val="none" w:sz="0" w:space="0" w:color="auto"/>
                <w:left w:val="none" w:sz="0" w:space="0" w:color="auto"/>
                <w:bottom w:val="none" w:sz="0" w:space="0" w:color="auto"/>
                <w:right w:val="none" w:sz="0" w:space="0" w:color="auto"/>
              </w:divBdr>
            </w:div>
            <w:div w:id="594552887">
              <w:marLeft w:val="0"/>
              <w:marRight w:val="0"/>
              <w:marTop w:val="0"/>
              <w:marBottom w:val="0"/>
              <w:divBdr>
                <w:top w:val="none" w:sz="0" w:space="0" w:color="auto"/>
                <w:left w:val="none" w:sz="0" w:space="0" w:color="auto"/>
                <w:bottom w:val="none" w:sz="0" w:space="0" w:color="auto"/>
                <w:right w:val="none" w:sz="0" w:space="0" w:color="auto"/>
              </w:divBdr>
            </w:div>
            <w:div w:id="1513252728">
              <w:marLeft w:val="0"/>
              <w:marRight w:val="0"/>
              <w:marTop w:val="0"/>
              <w:marBottom w:val="0"/>
              <w:divBdr>
                <w:top w:val="none" w:sz="0" w:space="0" w:color="auto"/>
                <w:left w:val="none" w:sz="0" w:space="0" w:color="auto"/>
                <w:bottom w:val="none" w:sz="0" w:space="0" w:color="auto"/>
                <w:right w:val="none" w:sz="0" w:space="0" w:color="auto"/>
              </w:divBdr>
            </w:div>
            <w:div w:id="863452">
              <w:marLeft w:val="0"/>
              <w:marRight w:val="0"/>
              <w:marTop w:val="0"/>
              <w:marBottom w:val="0"/>
              <w:divBdr>
                <w:top w:val="none" w:sz="0" w:space="0" w:color="auto"/>
                <w:left w:val="none" w:sz="0" w:space="0" w:color="auto"/>
                <w:bottom w:val="none" w:sz="0" w:space="0" w:color="auto"/>
                <w:right w:val="none" w:sz="0" w:space="0" w:color="auto"/>
              </w:divBdr>
            </w:div>
            <w:div w:id="441265993">
              <w:marLeft w:val="0"/>
              <w:marRight w:val="0"/>
              <w:marTop w:val="0"/>
              <w:marBottom w:val="0"/>
              <w:divBdr>
                <w:top w:val="none" w:sz="0" w:space="0" w:color="auto"/>
                <w:left w:val="none" w:sz="0" w:space="0" w:color="auto"/>
                <w:bottom w:val="none" w:sz="0" w:space="0" w:color="auto"/>
                <w:right w:val="none" w:sz="0" w:space="0" w:color="auto"/>
              </w:divBdr>
            </w:div>
            <w:div w:id="392627029">
              <w:marLeft w:val="0"/>
              <w:marRight w:val="0"/>
              <w:marTop w:val="0"/>
              <w:marBottom w:val="0"/>
              <w:divBdr>
                <w:top w:val="none" w:sz="0" w:space="0" w:color="auto"/>
                <w:left w:val="none" w:sz="0" w:space="0" w:color="auto"/>
                <w:bottom w:val="none" w:sz="0" w:space="0" w:color="auto"/>
                <w:right w:val="none" w:sz="0" w:space="0" w:color="auto"/>
              </w:divBdr>
            </w:div>
            <w:div w:id="1279138820">
              <w:marLeft w:val="0"/>
              <w:marRight w:val="0"/>
              <w:marTop w:val="0"/>
              <w:marBottom w:val="0"/>
              <w:divBdr>
                <w:top w:val="none" w:sz="0" w:space="0" w:color="auto"/>
                <w:left w:val="none" w:sz="0" w:space="0" w:color="auto"/>
                <w:bottom w:val="none" w:sz="0" w:space="0" w:color="auto"/>
                <w:right w:val="none" w:sz="0" w:space="0" w:color="auto"/>
              </w:divBdr>
            </w:div>
            <w:div w:id="1385182591">
              <w:marLeft w:val="0"/>
              <w:marRight w:val="0"/>
              <w:marTop w:val="0"/>
              <w:marBottom w:val="0"/>
              <w:divBdr>
                <w:top w:val="none" w:sz="0" w:space="0" w:color="auto"/>
                <w:left w:val="none" w:sz="0" w:space="0" w:color="auto"/>
                <w:bottom w:val="none" w:sz="0" w:space="0" w:color="auto"/>
                <w:right w:val="none" w:sz="0" w:space="0" w:color="auto"/>
              </w:divBdr>
            </w:div>
            <w:div w:id="1510101584">
              <w:marLeft w:val="0"/>
              <w:marRight w:val="0"/>
              <w:marTop w:val="0"/>
              <w:marBottom w:val="0"/>
              <w:divBdr>
                <w:top w:val="none" w:sz="0" w:space="0" w:color="auto"/>
                <w:left w:val="none" w:sz="0" w:space="0" w:color="auto"/>
                <w:bottom w:val="none" w:sz="0" w:space="0" w:color="auto"/>
                <w:right w:val="none" w:sz="0" w:space="0" w:color="auto"/>
              </w:divBdr>
            </w:div>
            <w:div w:id="1976179669">
              <w:marLeft w:val="0"/>
              <w:marRight w:val="0"/>
              <w:marTop w:val="0"/>
              <w:marBottom w:val="0"/>
              <w:divBdr>
                <w:top w:val="none" w:sz="0" w:space="0" w:color="auto"/>
                <w:left w:val="none" w:sz="0" w:space="0" w:color="auto"/>
                <w:bottom w:val="none" w:sz="0" w:space="0" w:color="auto"/>
                <w:right w:val="none" w:sz="0" w:space="0" w:color="auto"/>
              </w:divBdr>
            </w:div>
            <w:div w:id="1045253501">
              <w:marLeft w:val="0"/>
              <w:marRight w:val="0"/>
              <w:marTop w:val="0"/>
              <w:marBottom w:val="0"/>
              <w:divBdr>
                <w:top w:val="none" w:sz="0" w:space="0" w:color="auto"/>
                <w:left w:val="none" w:sz="0" w:space="0" w:color="auto"/>
                <w:bottom w:val="none" w:sz="0" w:space="0" w:color="auto"/>
                <w:right w:val="none" w:sz="0" w:space="0" w:color="auto"/>
              </w:divBdr>
            </w:div>
            <w:div w:id="1127510031">
              <w:marLeft w:val="0"/>
              <w:marRight w:val="0"/>
              <w:marTop w:val="0"/>
              <w:marBottom w:val="0"/>
              <w:divBdr>
                <w:top w:val="none" w:sz="0" w:space="0" w:color="auto"/>
                <w:left w:val="none" w:sz="0" w:space="0" w:color="auto"/>
                <w:bottom w:val="none" w:sz="0" w:space="0" w:color="auto"/>
                <w:right w:val="none" w:sz="0" w:space="0" w:color="auto"/>
              </w:divBdr>
            </w:div>
            <w:div w:id="328287386">
              <w:marLeft w:val="0"/>
              <w:marRight w:val="0"/>
              <w:marTop w:val="0"/>
              <w:marBottom w:val="0"/>
              <w:divBdr>
                <w:top w:val="none" w:sz="0" w:space="0" w:color="auto"/>
                <w:left w:val="none" w:sz="0" w:space="0" w:color="auto"/>
                <w:bottom w:val="none" w:sz="0" w:space="0" w:color="auto"/>
                <w:right w:val="none" w:sz="0" w:space="0" w:color="auto"/>
              </w:divBdr>
            </w:div>
            <w:div w:id="1483042467">
              <w:marLeft w:val="0"/>
              <w:marRight w:val="0"/>
              <w:marTop w:val="0"/>
              <w:marBottom w:val="0"/>
              <w:divBdr>
                <w:top w:val="none" w:sz="0" w:space="0" w:color="auto"/>
                <w:left w:val="none" w:sz="0" w:space="0" w:color="auto"/>
                <w:bottom w:val="none" w:sz="0" w:space="0" w:color="auto"/>
                <w:right w:val="none" w:sz="0" w:space="0" w:color="auto"/>
              </w:divBdr>
            </w:div>
            <w:div w:id="2137286667">
              <w:marLeft w:val="0"/>
              <w:marRight w:val="0"/>
              <w:marTop w:val="0"/>
              <w:marBottom w:val="0"/>
              <w:divBdr>
                <w:top w:val="none" w:sz="0" w:space="0" w:color="auto"/>
                <w:left w:val="none" w:sz="0" w:space="0" w:color="auto"/>
                <w:bottom w:val="none" w:sz="0" w:space="0" w:color="auto"/>
                <w:right w:val="none" w:sz="0" w:space="0" w:color="auto"/>
              </w:divBdr>
            </w:div>
            <w:div w:id="53163663">
              <w:marLeft w:val="0"/>
              <w:marRight w:val="0"/>
              <w:marTop w:val="0"/>
              <w:marBottom w:val="0"/>
              <w:divBdr>
                <w:top w:val="none" w:sz="0" w:space="0" w:color="auto"/>
                <w:left w:val="none" w:sz="0" w:space="0" w:color="auto"/>
                <w:bottom w:val="none" w:sz="0" w:space="0" w:color="auto"/>
                <w:right w:val="none" w:sz="0" w:space="0" w:color="auto"/>
              </w:divBdr>
            </w:div>
            <w:div w:id="902721533">
              <w:marLeft w:val="0"/>
              <w:marRight w:val="0"/>
              <w:marTop w:val="0"/>
              <w:marBottom w:val="0"/>
              <w:divBdr>
                <w:top w:val="none" w:sz="0" w:space="0" w:color="auto"/>
                <w:left w:val="none" w:sz="0" w:space="0" w:color="auto"/>
                <w:bottom w:val="none" w:sz="0" w:space="0" w:color="auto"/>
                <w:right w:val="none" w:sz="0" w:space="0" w:color="auto"/>
              </w:divBdr>
            </w:div>
            <w:div w:id="1824082364">
              <w:marLeft w:val="0"/>
              <w:marRight w:val="0"/>
              <w:marTop w:val="0"/>
              <w:marBottom w:val="0"/>
              <w:divBdr>
                <w:top w:val="none" w:sz="0" w:space="0" w:color="auto"/>
                <w:left w:val="none" w:sz="0" w:space="0" w:color="auto"/>
                <w:bottom w:val="none" w:sz="0" w:space="0" w:color="auto"/>
                <w:right w:val="none" w:sz="0" w:space="0" w:color="auto"/>
              </w:divBdr>
            </w:div>
            <w:div w:id="1272780941">
              <w:marLeft w:val="0"/>
              <w:marRight w:val="0"/>
              <w:marTop w:val="0"/>
              <w:marBottom w:val="0"/>
              <w:divBdr>
                <w:top w:val="none" w:sz="0" w:space="0" w:color="auto"/>
                <w:left w:val="none" w:sz="0" w:space="0" w:color="auto"/>
                <w:bottom w:val="none" w:sz="0" w:space="0" w:color="auto"/>
                <w:right w:val="none" w:sz="0" w:space="0" w:color="auto"/>
              </w:divBdr>
            </w:div>
            <w:div w:id="2070958424">
              <w:marLeft w:val="0"/>
              <w:marRight w:val="0"/>
              <w:marTop w:val="0"/>
              <w:marBottom w:val="0"/>
              <w:divBdr>
                <w:top w:val="none" w:sz="0" w:space="0" w:color="auto"/>
                <w:left w:val="none" w:sz="0" w:space="0" w:color="auto"/>
                <w:bottom w:val="none" w:sz="0" w:space="0" w:color="auto"/>
                <w:right w:val="none" w:sz="0" w:space="0" w:color="auto"/>
              </w:divBdr>
            </w:div>
            <w:div w:id="985359960">
              <w:marLeft w:val="0"/>
              <w:marRight w:val="0"/>
              <w:marTop w:val="0"/>
              <w:marBottom w:val="0"/>
              <w:divBdr>
                <w:top w:val="none" w:sz="0" w:space="0" w:color="auto"/>
                <w:left w:val="none" w:sz="0" w:space="0" w:color="auto"/>
                <w:bottom w:val="none" w:sz="0" w:space="0" w:color="auto"/>
                <w:right w:val="none" w:sz="0" w:space="0" w:color="auto"/>
              </w:divBdr>
            </w:div>
            <w:div w:id="1468625976">
              <w:marLeft w:val="0"/>
              <w:marRight w:val="0"/>
              <w:marTop w:val="0"/>
              <w:marBottom w:val="0"/>
              <w:divBdr>
                <w:top w:val="none" w:sz="0" w:space="0" w:color="auto"/>
                <w:left w:val="none" w:sz="0" w:space="0" w:color="auto"/>
                <w:bottom w:val="none" w:sz="0" w:space="0" w:color="auto"/>
                <w:right w:val="none" w:sz="0" w:space="0" w:color="auto"/>
              </w:divBdr>
            </w:div>
            <w:div w:id="782769059">
              <w:marLeft w:val="0"/>
              <w:marRight w:val="0"/>
              <w:marTop w:val="0"/>
              <w:marBottom w:val="0"/>
              <w:divBdr>
                <w:top w:val="none" w:sz="0" w:space="0" w:color="auto"/>
                <w:left w:val="none" w:sz="0" w:space="0" w:color="auto"/>
                <w:bottom w:val="none" w:sz="0" w:space="0" w:color="auto"/>
                <w:right w:val="none" w:sz="0" w:space="0" w:color="auto"/>
              </w:divBdr>
            </w:div>
            <w:div w:id="974330594">
              <w:marLeft w:val="0"/>
              <w:marRight w:val="0"/>
              <w:marTop w:val="0"/>
              <w:marBottom w:val="0"/>
              <w:divBdr>
                <w:top w:val="none" w:sz="0" w:space="0" w:color="auto"/>
                <w:left w:val="none" w:sz="0" w:space="0" w:color="auto"/>
                <w:bottom w:val="none" w:sz="0" w:space="0" w:color="auto"/>
                <w:right w:val="none" w:sz="0" w:space="0" w:color="auto"/>
              </w:divBdr>
            </w:div>
            <w:div w:id="1900095253">
              <w:marLeft w:val="0"/>
              <w:marRight w:val="0"/>
              <w:marTop w:val="0"/>
              <w:marBottom w:val="0"/>
              <w:divBdr>
                <w:top w:val="none" w:sz="0" w:space="0" w:color="auto"/>
                <w:left w:val="none" w:sz="0" w:space="0" w:color="auto"/>
                <w:bottom w:val="none" w:sz="0" w:space="0" w:color="auto"/>
                <w:right w:val="none" w:sz="0" w:space="0" w:color="auto"/>
              </w:divBdr>
            </w:div>
            <w:div w:id="1510485143">
              <w:marLeft w:val="0"/>
              <w:marRight w:val="0"/>
              <w:marTop w:val="0"/>
              <w:marBottom w:val="0"/>
              <w:divBdr>
                <w:top w:val="none" w:sz="0" w:space="0" w:color="auto"/>
                <w:left w:val="none" w:sz="0" w:space="0" w:color="auto"/>
                <w:bottom w:val="none" w:sz="0" w:space="0" w:color="auto"/>
                <w:right w:val="none" w:sz="0" w:space="0" w:color="auto"/>
              </w:divBdr>
            </w:div>
            <w:div w:id="1035470590">
              <w:marLeft w:val="0"/>
              <w:marRight w:val="0"/>
              <w:marTop w:val="0"/>
              <w:marBottom w:val="0"/>
              <w:divBdr>
                <w:top w:val="none" w:sz="0" w:space="0" w:color="auto"/>
                <w:left w:val="none" w:sz="0" w:space="0" w:color="auto"/>
                <w:bottom w:val="none" w:sz="0" w:space="0" w:color="auto"/>
                <w:right w:val="none" w:sz="0" w:space="0" w:color="auto"/>
              </w:divBdr>
            </w:div>
            <w:div w:id="1123964841">
              <w:marLeft w:val="0"/>
              <w:marRight w:val="0"/>
              <w:marTop w:val="0"/>
              <w:marBottom w:val="0"/>
              <w:divBdr>
                <w:top w:val="none" w:sz="0" w:space="0" w:color="auto"/>
                <w:left w:val="none" w:sz="0" w:space="0" w:color="auto"/>
                <w:bottom w:val="none" w:sz="0" w:space="0" w:color="auto"/>
                <w:right w:val="none" w:sz="0" w:space="0" w:color="auto"/>
              </w:divBdr>
            </w:div>
            <w:div w:id="70585276">
              <w:marLeft w:val="0"/>
              <w:marRight w:val="0"/>
              <w:marTop w:val="0"/>
              <w:marBottom w:val="0"/>
              <w:divBdr>
                <w:top w:val="none" w:sz="0" w:space="0" w:color="auto"/>
                <w:left w:val="none" w:sz="0" w:space="0" w:color="auto"/>
                <w:bottom w:val="none" w:sz="0" w:space="0" w:color="auto"/>
                <w:right w:val="none" w:sz="0" w:space="0" w:color="auto"/>
              </w:divBdr>
            </w:div>
            <w:div w:id="799494492">
              <w:marLeft w:val="0"/>
              <w:marRight w:val="0"/>
              <w:marTop w:val="0"/>
              <w:marBottom w:val="0"/>
              <w:divBdr>
                <w:top w:val="none" w:sz="0" w:space="0" w:color="auto"/>
                <w:left w:val="none" w:sz="0" w:space="0" w:color="auto"/>
                <w:bottom w:val="none" w:sz="0" w:space="0" w:color="auto"/>
                <w:right w:val="none" w:sz="0" w:space="0" w:color="auto"/>
              </w:divBdr>
            </w:div>
            <w:div w:id="1274898897">
              <w:marLeft w:val="0"/>
              <w:marRight w:val="0"/>
              <w:marTop w:val="0"/>
              <w:marBottom w:val="0"/>
              <w:divBdr>
                <w:top w:val="none" w:sz="0" w:space="0" w:color="auto"/>
                <w:left w:val="none" w:sz="0" w:space="0" w:color="auto"/>
                <w:bottom w:val="none" w:sz="0" w:space="0" w:color="auto"/>
                <w:right w:val="none" w:sz="0" w:space="0" w:color="auto"/>
              </w:divBdr>
            </w:div>
            <w:div w:id="595752613">
              <w:marLeft w:val="0"/>
              <w:marRight w:val="0"/>
              <w:marTop w:val="0"/>
              <w:marBottom w:val="0"/>
              <w:divBdr>
                <w:top w:val="none" w:sz="0" w:space="0" w:color="auto"/>
                <w:left w:val="none" w:sz="0" w:space="0" w:color="auto"/>
                <w:bottom w:val="none" w:sz="0" w:space="0" w:color="auto"/>
                <w:right w:val="none" w:sz="0" w:space="0" w:color="auto"/>
              </w:divBdr>
            </w:div>
            <w:div w:id="1167403725">
              <w:marLeft w:val="0"/>
              <w:marRight w:val="0"/>
              <w:marTop w:val="0"/>
              <w:marBottom w:val="0"/>
              <w:divBdr>
                <w:top w:val="none" w:sz="0" w:space="0" w:color="auto"/>
                <w:left w:val="none" w:sz="0" w:space="0" w:color="auto"/>
                <w:bottom w:val="none" w:sz="0" w:space="0" w:color="auto"/>
                <w:right w:val="none" w:sz="0" w:space="0" w:color="auto"/>
              </w:divBdr>
            </w:div>
            <w:div w:id="2144229022">
              <w:marLeft w:val="0"/>
              <w:marRight w:val="0"/>
              <w:marTop w:val="0"/>
              <w:marBottom w:val="0"/>
              <w:divBdr>
                <w:top w:val="none" w:sz="0" w:space="0" w:color="auto"/>
                <w:left w:val="none" w:sz="0" w:space="0" w:color="auto"/>
                <w:bottom w:val="none" w:sz="0" w:space="0" w:color="auto"/>
                <w:right w:val="none" w:sz="0" w:space="0" w:color="auto"/>
              </w:divBdr>
            </w:div>
            <w:div w:id="381365804">
              <w:marLeft w:val="0"/>
              <w:marRight w:val="0"/>
              <w:marTop w:val="0"/>
              <w:marBottom w:val="0"/>
              <w:divBdr>
                <w:top w:val="none" w:sz="0" w:space="0" w:color="auto"/>
                <w:left w:val="none" w:sz="0" w:space="0" w:color="auto"/>
                <w:bottom w:val="none" w:sz="0" w:space="0" w:color="auto"/>
                <w:right w:val="none" w:sz="0" w:space="0" w:color="auto"/>
              </w:divBdr>
            </w:div>
            <w:div w:id="1428230913">
              <w:marLeft w:val="0"/>
              <w:marRight w:val="0"/>
              <w:marTop w:val="0"/>
              <w:marBottom w:val="0"/>
              <w:divBdr>
                <w:top w:val="none" w:sz="0" w:space="0" w:color="auto"/>
                <w:left w:val="none" w:sz="0" w:space="0" w:color="auto"/>
                <w:bottom w:val="none" w:sz="0" w:space="0" w:color="auto"/>
                <w:right w:val="none" w:sz="0" w:space="0" w:color="auto"/>
              </w:divBdr>
            </w:div>
            <w:div w:id="595597351">
              <w:marLeft w:val="0"/>
              <w:marRight w:val="0"/>
              <w:marTop w:val="0"/>
              <w:marBottom w:val="0"/>
              <w:divBdr>
                <w:top w:val="none" w:sz="0" w:space="0" w:color="auto"/>
                <w:left w:val="none" w:sz="0" w:space="0" w:color="auto"/>
                <w:bottom w:val="none" w:sz="0" w:space="0" w:color="auto"/>
                <w:right w:val="none" w:sz="0" w:space="0" w:color="auto"/>
              </w:divBdr>
            </w:div>
            <w:div w:id="630523803">
              <w:marLeft w:val="0"/>
              <w:marRight w:val="0"/>
              <w:marTop w:val="0"/>
              <w:marBottom w:val="0"/>
              <w:divBdr>
                <w:top w:val="none" w:sz="0" w:space="0" w:color="auto"/>
                <w:left w:val="none" w:sz="0" w:space="0" w:color="auto"/>
                <w:bottom w:val="none" w:sz="0" w:space="0" w:color="auto"/>
                <w:right w:val="none" w:sz="0" w:space="0" w:color="auto"/>
              </w:divBdr>
            </w:div>
            <w:div w:id="1101992971">
              <w:marLeft w:val="0"/>
              <w:marRight w:val="0"/>
              <w:marTop w:val="0"/>
              <w:marBottom w:val="0"/>
              <w:divBdr>
                <w:top w:val="none" w:sz="0" w:space="0" w:color="auto"/>
                <w:left w:val="none" w:sz="0" w:space="0" w:color="auto"/>
                <w:bottom w:val="none" w:sz="0" w:space="0" w:color="auto"/>
                <w:right w:val="none" w:sz="0" w:space="0" w:color="auto"/>
              </w:divBdr>
            </w:div>
            <w:div w:id="2106995075">
              <w:marLeft w:val="0"/>
              <w:marRight w:val="0"/>
              <w:marTop w:val="0"/>
              <w:marBottom w:val="0"/>
              <w:divBdr>
                <w:top w:val="none" w:sz="0" w:space="0" w:color="auto"/>
                <w:left w:val="none" w:sz="0" w:space="0" w:color="auto"/>
                <w:bottom w:val="none" w:sz="0" w:space="0" w:color="auto"/>
                <w:right w:val="none" w:sz="0" w:space="0" w:color="auto"/>
              </w:divBdr>
            </w:div>
            <w:div w:id="303850367">
              <w:marLeft w:val="0"/>
              <w:marRight w:val="0"/>
              <w:marTop w:val="0"/>
              <w:marBottom w:val="0"/>
              <w:divBdr>
                <w:top w:val="none" w:sz="0" w:space="0" w:color="auto"/>
                <w:left w:val="none" w:sz="0" w:space="0" w:color="auto"/>
                <w:bottom w:val="none" w:sz="0" w:space="0" w:color="auto"/>
                <w:right w:val="none" w:sz="0" w:space="0" w:color="auto"/>
              </w:divBdr>
            </w:div>
            <w:div w:id="505485505">
              <w:marLeft w:val="0"/>
              <w:marRight w:val="0"/>
              <w:marTop w:val="0"/>
              <w:marBottom w:val="0"/>
              <w:divBdr>
                <w:top w:val="none" w:sz="0" w:space="0" w:color="auto"/>
                <w:left w:val="none" w:sz="0" w:space="0" w:color="auto"/>
                <w:bottom w:val="none" w:sz="0" w:space="0" w:color="auto"/>
                <w:right w:val="none" w:sz="0" w:space="0" w:color="auto"/>
              </w:divBdr>
            </w:div>
            <w:div w:id="1147671921">
              <w:marLeft w:val="0"/>
              <w:marRight w:val="0"/>
              <w:marTop w:val="0"/>
              <w:marBottom w:val="0"/>
              <w:divBdr>
                <w:top w:val="none" w:sz="0" w:space="0" w:color="auto"/>
                <w:left w:val="none" w:sz="0" w:space="0" w:color="auto"/>
                <w:bottom w:val="none" w:sz="0" w:space="0" w:color="auto"/>
                <w:right w:val="none" w:sz="0" w:space="0" w:color="auto"/>
              </w:divBdr>
            </w:div>
            <w:div w:id="491532500">
              <w:marLeft w:val="0"/>
              <w:marRight w:val="0"/>
              <w:marTop w:val="0"/>
              <w:marBottom w:val="0"/>
              <w:divBdr>
                <w:top w:val="none" w:sz="0" w:space="0" w:color="auto"/>
                <w:left w:val="none" w:sz="0" w:space="0" w:color="auto"/>
                <w:bottom w:val="none" w:sz="0" w:space="0" w:color="auto"/>
                <w:right w:val="none" w:sz="0" w:space="0" w:color="auto"/>
              </w:divBdr>
            </w:div>
            <w:div w:id="1136140996">
              <w:marLeft w:val="0"/>
              <w:marRight w:val="0"/>
              <w:marTop w:val="0"/>
              <w:marBottom w:val="0"/>
              <w:divBdr>
                <w:top w:val="none" w:sz="0" w:space="0" w:color="auto"/>
                <w:left w:val="none" w:sz="0" w:space="0" w:color="auto"/>
                <w:bottom w:val="none" w:sz="0" w:space="0" w:color="auto"/>
                <w:right w:val="none" w:sz="0" w:space="0" w:color="auto"/>
              </w:divBdr>
            </w:div>
            <w:div w:id="1503665261">
              <w:marLeft w:val="0"/>
              <w:marRight w:val="0"/>
              <w:marTop w:val="0"/>
              <w:marBottom w:val="0"/>
              <w:divBdr>
                <w:top w:val="none" w:sz="0" w:space="0" w:color="auto"/>
                <w:left w:val="none" w:sz="0" w:space="0" w:color="auto"/>
                <w:bottom w:val="none" w:sz="0" w:space="0" w:color="auto"/>
                <w:right w:val="none" w:sz="0" w:space="0" w:color="auto"/>
              </w:divBdr>
            </w:div>
            <w:div w:id="389546456">
              <w:marLeft w:val="0"/>
              <w:marRight w:val="0"/>
              <w:marTop w:val="0"/>
              <w:marBottom w:val="0"/>
              <w:divBdr>
                <w:top w:val="none" w:sz="0" w:space="0" w:color="auto"/>
                <w:left w:val="none" w:sz="0" w:space="0" w:color="auto"/>
                <w:bottom w:val="none" w:sz="0" w:space="0" w:color="auto"/>
                <w:right w:val="none" w:sz="0" w:space="0" w:color="auto"/>
              </w:divBdr>
            </w:div>
            <w:div w:id="1111434629">
              <w:marLeft w:val="0"/>
              <w:marRight w:val="0"/>
              <w:marTop w:val="0"/>
              <w:marBottom w:val="0"/>
              <w:divBdr>
                <w:top w:val="none" w:sz="0" w:space="0" w:color="auto"/>
                <w:left w:val="none" w:sz="0" w:space="0" w:color="auto"/>
                <w:bottom w:val="none" w:sz="0" w:space="0" w:color="auto"/>
                <w:right w:val="none" w:sz="0" w:space="0" w:color="auto"/>
              </w:divBdr>
            </w:div>
            <w:div w:id="1639603846">
              <w:marLeft w:val="0"/>
              <w:marRight w:val="0"/>
              <w:marTop w:val="0"/>
              <w:marBottom w:val="0"/>
              <w:divBdr>
                <w:top w:val="none" w:sz="0" w:space="0" w:color="auto"/>
                <w:left w:val="none" w:sz="0" w:space="0" w:color="auto"/>
                <w:bottom w:val="none" w:sz="0" w:space="0" w:color="auto"/>
                <w:right w:val="none" w:sz="0" w:space="0" w:color="auto"/>
              </w:divBdr>
            </w:div>
            <w:div w:id="1480803869">
              <w:marLeft w:val="0"/>
              <w:marRight w:val="0"/>
              <w:marTop w:val="0"/>
              <w:marBottom w:val="0"/>
              <w:divBdr>
                <w:top w:val="none" w:sz="0" w:space="0" w:color="auto"/>
                <w:left w:val="none" w:sz="0" w:space="0" w:color="auto"/>
                <w:bottom w:val="none" w:sz="0" w:space="0" w:color="auto"/>
                <w:right w:val="none" w:sz="0" w:space="0" w:color="auto"/>
              </w:divBdr>
            </w:div>
            <w:div w:id="1451048723">
              <w:marLeft w:val="0"/>
              <w:marRight w:val="0"/>
              <w:marTop w:val="0"/>
              <w:marBottom w:val="0"/>
              <w:divBdr>
                <w:top w:val="none" w:sz="0" w:space="0" w:color="auto"/>
                <w:left w:val="none" w:sz="0" w:space="0" w:color="auto"/>
                <w:bottom w:val="none" w:sz="0" w:space="0" w:color="auto"/>
                <w:right w:val="none" w:sz="0" w:space="0" w:color="auto"/>
              </w:divBdr>
            </w:div>
            <w:div w:id="1699042907">
              <w:marLeft w:val="0"/>
              <w:marRight w:val="0"/>
              <w:marTop w:val="0"/>
              <w:marBottom w:val="0"/>
              <w:divBdr>
                <w:top w:val="none" w:sz="0" w:space="0" w:color="auto"/>
                <w:left w:val="none" w:sz="0" w:space="0" w:color="auto"/>
                <w:bottom w:val="none" w:sz="0" w:space="0" w:color="auto"/>
                <w:right w:val="none" w:sz="0" w:space="0" w:color="auto"/>
              </w:divBdr>
            </w:div>
            <w:div w:id="198402056">
              <w:marLeft w:val="0"/>
              <w:marRight w:val="0"/>
              <w:marTop w:val="0"/>
              <w:marBottom w:val="0"/>
              <w:divBdr>
                <w:top w:val="none" w:sz="0" w:space="0" w:color="auto"/>
                <w:left w:val="none" w:sz="0" w:space="0" w:color="auto"/>
                <w:bottom w:val="none" w:sz="0" w:space="0" w:color="auto"/>
                <w:right w:val="none" w:sz="0" w:space="0" w:color="auto"/>
              </w:divBdr>
            </w:div>
            <w:div w:id="635448573">
              <w:marLeft w:val="0"/>
              <w:marRight w:val="0"/>
              <w:marTop w:val="0"/>
              <w:marBottom w:val="0"/>
              <w:divBdr>
                <w:top w:val="none" w:sz="0" w:space="0" w:color="auto"/>
                <w:left w:val="none" w:sz="0" w:space="0" w:color="auto"/>
                <w:bottom w:val="none" w:sz="0" w:space="0" w:color="auto"/>
                <w:right w:val="none" w:sz="0" w:space="0" w:color="auto"/>
              </w:divBdr>
            </w:div>
            <w:div w:id="1759473139">
              <w:marLeft w:val="0"/>
              <w:marRight w:val="0"/>
              <w:marTop w:val="0"/>
              <w:marBottom w:val="0"/>
              <w:divBdr>
                <w:top w:val="none" w:sz="0" w:space="0" w:color="auto"/>
                <w:left w:val="none" w:sz="0" w:space="0" w:color="auto"/>
                <w:bottom w:val="none" w:sz="0" w:space="0" w:color="auto"/>
                <w:right w:val="none" w:sz="0" w:space="0" w:color="auto"/>
              </w:divBdr>
            </w:div>
            <w:div w:id="841119534">
              <w:marLeft w:val="0"/>
              <w:marRight w:val="0"/>
              <w:marTop w:val="0"/>
              <w:marBottom w:val="0"/>
              <w:divBdr>
                <w:top w:val="none" w:sz="0" w:space="0" w:color="auto"/>
                <w:left w:val="none" w:sz="0" w:space="0" w:color="auto"/>
                <w:bottom w:val="none" w:sz="0" w:space="0" w:color="auto"/>
                <w:right w:val="none" w:sz="0" w:space="0" w:color="auto"/>
              </w:divBdr>
            </w:div>
            <w:div w:id="1328092065">
              <w:marLeft w:val="0"/>
              <w:marRight w:val="0"/>
              <w:marTop w:val="0"/>
              <w:marBottom w:val="0"/>
              <w:divBdr>
                <w:top w:val="none" w:sz="0" w:space="0" w:color="auto"/>
                <w:left w:val="none" w:sz="0" w:space="0" w:color="auto"/>
                <w:bottom w:val="none" w:sz="0" w:space="0" w:color="auto"/>
                <w:right w:val="none" w:sz="0" w:space="0" w:color="auto"/>
              </w:divBdr>
            </w:div>
            <w:div w:id="335228221">
              <w:marLeft w:val="0"/>
              <w:marRight w:val="0"/>
              <w:marTop w:val="0"/>
              <w:marBottom w:val="0"/>
              <w:divBdr>
                <w:top w:val="none" w:sz="0" w:space="0" w:color="auto"/>
                <w:left w:val="none" w:sz="0" w:space="0" w:color="auto"/>
                <w:bottom w:val="none" w:sz="0" w:space="0" w:color="auto"/>
                <w:right w:val="none" w:sz="0" w:space="0" w:color="auto"/>
              </w:divBdr>
            </w:div>
            <w:div w:id="336925265">
              <w:marLeft w:val="0"/>
              <w:marRight w:val="0"/>
              <w:marTop w:val="0"/>
              <w:marBottom w:val="0"/>
              <w:divBdr>
                <w:top w:val="none" w:sz="0" w:space="0" w:color="auto"/>
                <w:left w:val="none" w:sz="0" w:space="0" w:color="auto"/>
                <w:bottom w:val="none" w:sz="0" w:space="0" w:color="auto"/>
                <w:right w:val="none" w:sz="0" w:space="0" w:color="auto"/>
              </w:divBdr>
            </w:div>
            <w:div w:id="734200922">
              <w:marLeft w:val="0"/>
              <w:marRight w:val="0"/>
              <w:marTop w:val="0"/>
              <w:marBottom w:val="0"/>
              <w:divBdr>
                <w:top w:val="none" w:sz="0" w:space="0" w:color="auto"/>
                <w:left w:val="none" w:sz="0" w:space="0" w:color="auto"/>
                <w:bottom w:val="none" w:sz="0" w:space="0" w:color="auto"/>
                <w:right w:val="none" w:sz="0" w:space="0" w:color="auto"/>
              </w:divBdr>
            </w:div>
            <w:div w:id="1857887246">
              <w:marLeft w:val="0"/>
              <w:marRight w:val="0"/>
              <w:marTop w:val="0"/>
              <w:marBottom w:val="0"/>
              <w:divBdr>
                <w:top w:val="none" w:sz="0" w:space="0" w:color="auto"/>
                <w:left w:val="none" w:sz="0" w:space="0" w:color="auto"/>
                <w:bottom w:val="none" w:sz="0" w:space="0" w:color="auto"/>
                <w:right w:val="none" w:sz="0" w:space="0" w:color="auto"/>
              </w:divBdr>
            </w:div>
            <w:div w:id="1416048743">
              <w:marLeft w:val="0"/>
              <w:marRight w:val="0"/>
              <w:marTop w:val="0"/>
              <w:marBottom w:val="0"/>
              <w:divBdr>
                <w:top w:val="none" w:sz="0" w:space="0" w:color="auto"/>
                <w:left w:val="none" w:sz="0" w:space="0" w:color="auto"/>
                <w:bottom w:val="none" w:sz="0" w:space="0" w:color="auto"/>
                <w:right w:val="none" w:sz="0" w:space="0" w:color="auto"/>
              </w:divBdr>
            </w:div>
            <w:div w:id="2039236268">
              <w:marLeft w:val="0"/>
              <w:marRight w:val="0"/>
              <w:marTop w:val="0"/>
              <w:marBottom w:val="0"/>
              <w:divBdr>
                <w:top w:val="none" w:sz="0" w:space="0" w:color="auto"/>
                <w:left w:val="none" w:sz="0" w:space="0" w:color="auto"/>
                <w:bottom w:val="none" w:sz="0" w:space="0" w:color="auto"/>
                <w:right w:val="none" w:sz="0" w:space="0" w:color="auto"/>
              </w:divBdr>
            </w:div>
            <w:div w:id="1340156672">
              <w:marLeft w:val="0"/>
              <w:marRight w:val="0"/>
              <w:marTop w:val="0"/>
              <w:marBottom w:val="0"/>
              <w:divBdr>
                <w:top w:val="none" w:sz="0" w:space="0" w:color="auto"/>
                <w:left w:val="none" w:sz="0" w:space="0" w:color="auto"/>
                <w:bottom w:val="none" w:sz="0" w:space="0" w:color="auto"/>
                <w:right w:val="none" w:sz="0" w:space="0" w:color="auto"/>
              </w:divBdr>
            </w:div>
            <w:div w:id="685058191">
              <w:marLeft w:val="0"/>
              <w:marRight w:val="0"/>
              <w:marTop w:val="0"/>
              <w:marBottom w:val="0"/>
              <w:divBdr>
                <w:top w:val="none" w:sz="0" w:space="0" w:color="auto"/>
                <w:left w:val="none" w:sz="0" w:space="0" w:color="auto"/>
                <w:bottom w:val="none" w:sz="0" w:space="0" w:color="auto"/>
                <w:right w:val="none" w:sz="0" w:space="0" w:color="auto"/>
              </w:divBdr>
            </w:div>
            <w:div w:id="204563163">
              <w:marLeft w:val="0"/>
              <w:marRight w:val="0"/>
              <w:marTop w:val="0"/>
              <w:marBottom w:val="0"/>
              <w:divBdr>
                <w:top w:val="none" w:sz="0" w:space="0" w:color="auto"/>
                <w:left w:val="none" w:sz="0" w:space="0" w:color="auto"/>
                <w:bottom w:val="none" w:sz="0" w:space="0" w:color="auto"/>
                <w:right w:val="none" w:sz="0" w:space="0" w:color="auto"/>
              </w:divBdr>
            </w:div>
            <w:div w:id="376706601">
              <w:marLeft w:val="0"/>
              <w:marRight w:val="0"/>
              <w:marTop w:val="0"/>
              <w:marBottom w:val="0"/>
              <w:divBdr>
                <w:top w:val="none" w:sz="0" w:space="0" w:color="auto"/>
                <w:left w:val="none" w:sz="0" w:space="0" w:color="auto"/>
                <w:bottom w:val="none" w:sz="0" w:space="0" w:color="auto"/>
                <w:right w:val="none" w:sz="0" w:space="0" w:color="auto"/>
              </w:divBdr>
            </w:div>
            <w:div w:id="725565522">
              <w:marLeft w:val="0"/>
              <w:marRight w:val="0"/>
              <w:marTop w:val="0"/>
              <w:marBottom w:val="0"/>
              <w:divBdr>
                <w:top w:val="none" w:sz="0" w:space="0" w:color="auto"/>
                <w:left w:val="none" w:sz="0" w:space="0" w:color="auto"/>
                <w:bottom w:val="none" w:sz="0" w:space="0" w:color="auto"/>
                <w:right w:val="none" w:sz="0" w:space="0" w:color="auto"/>
              </w:divBdr>
            </w:div>
            <w:div w:id="933631177">
              <w:marLeft w:val="0"/>
              <w:marRight w:val="0"/>
              <w:marTop w:val="0"/>
              <w:marBottom w:val="0"/>
              <w:divBdr>
                <w:top w:val="none" w:sz="0" w:space="0" w:color="auto"/>
                <w:left w:val="none" w:sz="0" w:space="0" w:color="auto"/>
                <w:bottom w:val="none" w:sz="0" w:space="0" w:color="auto"/>
                <w:right w:val="none" w:sz="0" w:space="0" w:color="auto"/>
              </w:divBdr>
            </w:div>
            <w:div w:id="2003311895">
              <w:marLeft w:val="0"/>
              <w:marRight w:val="0"/>
              <w:marTop w:val="0"/>
              <w:marBottom w:val="0"/>
              <w:divBdr>
                <w:top w:val="none" w:sz="0" w:space="0" w:color="auto"/>
                <w:left w:val="none" w:sz="0" w:space="0" w:color="auto"/>
                <w:bottom w:val="none" w:sz="0" w:space="0" w:color="auto"/>
                <w:right w:val="none" w:sz="0" w:space="0" w:color="auto"/>
              </w:divBdr>
            </w:div>
            <w:div w:id="340354051">
              <w:marLeft w:val="0"/>
              <w:marRight w:val="0"/>
              <w:marTop w:val="0"/>
              <w:marBottom w:val="0"/>
              <w:divBdr>
                <w:top w:val="none" w:sz="0" w:space="0" w:color="auto"/>
                <w:left w:val="none" w:sz="0" w:space="0" w:color="auto"/>
                <w:bottom w:val="none" w:sz="0" w:space="0" w:color="auto"/>
                <w:right w:val="none" w:sz="0" w:space="0" w:color="auto"/>
              </w:divBdr>
            </w:div>
            <w:div w:id="1909487131">
              <w:marLeft w:val="0"/>
              <w:marRight w:val="0"/>
              <w:marTop w:val="0"/>
              <w:marBottom w:val="0"/>
              <w:divBdr>
                <w:top w:val="none" w:sz="0" w:space="0" w:color="auto"/>
                <w:left w:val="none" w:sz="0" w:space="0" w:color="auto"/>
                <w:bottom w:val="none" w:sz="0" w:space="0" w:color="auto"/>
                <w:right w:val="none" w:sz="0" w:space="0" w:color="auto"/>
              </w:divBdr>
            </w:div>
            <w:div w:id="479080579">
              <w:marLeft w:val="0"/>
              <w:marRight w:val="0"/>
              <w:marTop w:val="0"/>
              <w:marBottom w:val="0"/>
              <w:divBdr>
                <w:top w:val="none" w:sz="0" w:space="0" w:color="auto"/>
                <w:left w:val="none" w:sz="0" w:space="0" w:color="auto"/>
                <w:bottom w:val="none" w:sz="0" w:space="0" w:color="auto"/>
                <w:right w:val="none" w:sz="0" w:space="0" w:color="auto"/>
              </w:divBdr>
            </w:div>
            <w:div w:id="878590213">
              <w:marLeft w:val="0"/>
              <w:marRight w:val="0"/>
              <w:marTop w:val="0"/>
              <w:marBottom w:val="0"/>
              <w:divBdr>
                <w:top w:val="none" w:sz="0" w:space="0" w:color="auto"/>
                <w:left w:val="none" w:sz="0" w:space="0" w:color="auto"/>
                <w:bottom w:val="none" w:sz="0" w:space="0" w:color="auto"/>
                <w:right w:val="none" w:sz="0" w:space="0" w:color="auto"/>
              </w:divBdr>
            </w:div>
            <w:div w:id="335420888">
              <w:marLeft w:val="0"/>
              <w:marRight w:val="0"/>
              <w:marTop w:val="0"/>
              <w:marBottom w:val="0"/>
              <w:divBdr>
                <w:top w:val="none" w:sz="0" w:space="0" w:color="auto"/>
                <w:left w:val="none" w:sz="0" w:space="0" w:color="auto"/>
                <w:bottom w:val="none" w:sz="0" w:space="0" w:color="auto"/>
                <w:right w:val="none" w:sz="0" w:space="0" w:color="auto"/>
              </w:divBdr>
            </w:div>
            <w:div w:id="1751190549">
              <w:marLeft w:val="0"/>
              <w:marRight w:val="0"/>
              <w:marTop w:val="0"/>
              <w:marBottom w:val="0"/>
              <w:divBdr>
                <w:top w:val="none" w:sz="0" w:space="0" w:color="auto"/>
                <w:left w:val="none" w:sz="0" w:space="0" w:color="auto"/>
                <w:bottom w:val="none" w:sz="0" w:space="0" w:color="auto"/>
                <w:right w:val="none" w:sz="0" w:space="0" w:color="auto"/>
              </w:divBdr>
            </w:div>
            <w:div w:id="2093240322">
              <w:marLeft w:val="0"/>
              <w:marRight w:val="0"/>
              <w:marTop w:val="0"/>
              <w:marBottom w:val="0"/>
              <w:divBdr>
                <w:top w:val="none" w:sz="0" w:space="0" w:color="auto"/>
                <w:left w:val="none" w:sz="0" w:space="0" w:color="auto"/>
                <w:bottom w:val="none" w:sz="0" w:space="0" w:color="auto"/>
                <w:right w:val="none" w:sz="0" w:space="0" w:color="auto"/>
              </w:divBdr>
            </w:div>
            <w:div w:id="2042512099">
              <w:marLeft w:val="0"/>
              <w:marRight w:val="0"/>
              <w:marTop w:val="0"/>
              <w:marBottom w:val="0"/>
              <w:divBdr>
                <w:top w:val="none" w:sz="0" w:space="0" w:color="auto"/>
                <w:left w:val="none" w:sz="0" w:space="0" w:color="auto"/>
                <w:bottom w:val="none" w:sz="0" w:space="0" w:color="auto"/>
                <w:right w:val="none" w:sz="0" w:space="0" w:color="auto"/>
              </w:divBdr>
            </w:div>
            <w:div w:id="322664398">
              <w:marLeft w:val="0"/>
              <w:marRight w:val="0"/>
              <w:marTop w:val="0"/>
              <w:marBottom w:val="0"/>
              <w:divBdr>
                <w:top w:val="none" w:sz="0" w:space="0" w:color="auto"/>
                <w:left w:val="none" w:sz="0" w:space="0" w:color="auto"/>
                <w:bottom w:val="none" w:sz="0" w:space="0" w:color="auto"/>
                <w:right w:val="none" w:sz="0" w:space="0" w:color="auto"/>
              </w:divBdr>
            </w:div>
            <w:div w:id="1450468235">
              <w:marLeft w:val="0"/>
              <w:marRight w:val="0"/>
              <w:marTop w:val="0"/>
              <w:marBottom w:val="0"/>
              <w:divBdr>
                <w:top w:val="none" w:sz="0" w:space="0" w:color="auto"/>
                <w:left w:val="none" w:sz="0" w:space="0" w:color="auto"/>
                <w:bottom w:val="none" w:sz="0" w:space="0" w:color="auto"/>
                <w:right w:val="none" w:sz="0" w:space="0" w:color="auto"/>
              </w:divBdr>
            </w:div>
            <w:div w:id="2087148890">
              <w:marLeft w:val="0"/>
              <w:marRight w:val="0"/>
              <w:marTop w:val="0"/>
              <w:marBottom w:val="0"/>
              <w:divBdr>
                <w:top w:val="none" w:sz="0" w:space="0" w:color="auto"/>
                <w:left w:val="none" w:sz="0" w:space="0" w:color="auto"/>
                <w:bottom w:val="none" w:sz="0" w:space="0" w:color="auto"/>
                <w:right w:val="none" w:sz="0" w:space="0" w:color="auto"/>
              </w:divBdr>
            </w:div>
            <w:div w:id="1529759355">
              <w:marLeft w:val="0"/>
              <w:marRight w:val="0"/>
              <w:marTop w:val="0"/>
              <w:marBottom w:val="0"/>
              <w:divBdr>
                <w:top w:val="none" w:sz="0" w:space="0" w:color="auto"/>
                <w:left w:val="none" w:sz="0" w:space="0" w:color="auto"/>
                <w:bottom w:val="none" w:sz="0" w:space="0" w:color="auto"/>
                <w:right w:val="none" w:sz="0" w:space="0" w:color="auto"/>
              </w:divBdr>
            </w:div>
            <w:div w:id="1783109376">
              <w:marLeft w:val="0"/>
              <w:marRight w:val="0"/>
              <w:marTop w:val="0"/>
              <w:marBottom w:val="0"/>
              <w:divBdr>
                <w:top w:val="none" w:sz="0" w:space="0" w:color="auto"/>
                <w:left w:val="none" w:sz="0" w:space="0" w:color="auto"/>
                <w:bottom w:val="none" w:sz="0" w:space="0" w:color="auto"/>
                <w:right w:val="none" w:sz="0" w:space="0" w:color="auto"/>
              </w:divBdr>
            </w:div>
            <w:div w:id="1684819302">
              <w:marLeft w:val="0"/>
              <w:marRight w:val="0"/>
              <w:marTop w:val="0"/>
              <w:marBottom w:val="0"/>
              <w:divBdr>
                <w:top w:val="none" w:sz="0" w:space="0" w:color="auto"/>
                <w:left w:val="none" w:sz="0" w:space="0" w:color="auto"/>
                <w:bottom w:val="none" w:sz="0" w:space="0" w:color="auto"/>
                <w:right w:val="none" w:sz="0" w:space="0" w:color="auto"/>
              </w:divBdr>
            </w:div>
            <w:div w:id="1825857829">
              <w:marLeft w:val="0"/>
              <w:marRight w:val="0"/>
              <w:marTop w:val="0"/>
              <w:marBottom w:val="0"/>
              <w:divBdr>
                <w:top w:val="none" w:sz="0" w:space="0" w:color="auto"/>
                <w:left w:val="none" w:sz="0" w:space="0" w:color="auto"/>
                <w:bottom w:val="none" w:sz="0" w:space="0" w:color="auto"/>
                <w:right w:val="none" w:sz="0" w:space="0" w:color="auto"/>
              </w:divBdr>
            </w:div>
            <w:div w:id="2070574550">
              <w:marLeft w:val="0"/>
              <w:marRight w:val="0"/>
              <w:marTop w:val="0"/>
              <w:marBottom w:val="0"/>
              <w:divBdr>
                <w:top w:val="none" w:sz="0" w:space="0" w:color="auto"/>
                <w:left w:val="none" w:sz="0" w:space="0" w:color="auto"/>
                <w:bottom w:val="none" w:sz="0" w:space="0" w:color="auto"/>
                <w:right w:val="none" w:sz="0" w:space="0" w:color="auto"/>
              </w:divBdr>
            </w:div>
            <w:div w:id="974676508">
              <w:marLeft w:val="0"/>
              <w:marRight w:val="0"/>
              <w:marTop w:val="0"/>
              <w:marBottom w:val="0"/>
              <w:divBdr>
                <w:top w:val="none" w:sz="0" w:space="0" w:color="auto"/>
                <w:left w:val="none" w:sz="0" w:space="0" w:color="auto"/>
                <w:bottom w:val="none" w:sz="0" w:space="0" w:color="auto"/>
                <w:right w:val="none" w:sz="0" w:space="0" w:color="auto"/>
              </w:divBdr>
            </w:div>
            <w:div w:id="21172132">
              <w:marLeft w:val="0"/>
              <w:marRight w:val="0"/>
              <w:marTop w:val="0"/>
              <w:marBottom w:val="0"/>
              <w:divBdr>
                <w:top w:val="none" w:sz="0" w:space="0" w:color="auto"/>
                <w:left w:val="none" w:sz="0" w:space="0" w:color="auto"/>
                <w:bottom w:val="none" w:sz="0" w:space="0" w:color="auto"/>
                <w:right w:val="none" w:sz="0" w:space="0" w:color="auto"/>
              </w:divBdr>
            </w:div>
            <w:div w:id="21708432">
              <w:marLeft w:val="0"/>
              <w:marRight w:val="0"/>
              <w:marTop w:val="0"/>
              <w:marBottom w:val="0"/>
              <w:divBdr>
                <w:top w:val="none" w:sz="0" w:space="0" w:color="auto"/>
                <w:left w:val="none" w:sz="0" w:space="0" w:color="auto"/>
                <w:bottom w:val="none" w:sz="0" w:space="0" w:color="auto"/>
                <w:right w:val="none" w:sz="0" w:space="0" w:color="auto"/>
              </w:divBdr>
            </w:div>
            <w:div w:id="1155991166">
              <w:marLeft w:val="0"/>
              <w:marRight w:val="0"/>
              <w:marTop w:val="0"/>
              <w:marBottom w:val="0"/>
              <w:divBdr>
                <w:top w:val="none" w:sz="0" w:space="0" w:color="auto"/>
                <w:left w:val="none" w:sz="0" w:space="0" w:color="auto"/>
                <w:bottom w:val="none" w:sz="0" w:space="0" w:color="auto"/>
                <w:right w:val="none" w:sz="0" w:space="0" w:color="auto"/>
              </w:divBdr>
            </w:div>
            <w:div w:id="517429931">
              <w:marLeft w:val="0"/>
              <w:marRight w:val="0"/>
              <w:marTop w:val="0"/>
              <w:marBottom w:val="0"/>
              <w:divBdr>
                <w:top w:val="none" w:sz="0" w:space="0" w:color="auto"/>
                <w:left w:val="none" w:sz="0" w:space="0" w:color="auto"/>
                <w:bottom w:val="none" w:sz="0" w:space="0" w:color="auto"/>
                <w:right w:val="none" w:sz="0" w:space="0" w:color="auto"/>
              </w:divBdr>
            </w:div>
            <w:div w:id="1805004263">
              <w:marLeft w:val="0"/>
              <w:marRight w:val="0"/>
              <w:marTop w:val="0"/>
              <w:marBottom w:val="0"/>
              <w:divBdr>
                <w:top w:val="none" w:sz="0" w:space="0" w:color="auto"/>
                <w:left w:val="none" w:sz="0" w:space="0" w:color="auto"/>
                <w:bottom w:val="none" w:sz="0" w:space="0" w:color="auto"/>
                <w:right w:val="none" w:sz="0" w:space="0" w:color="auto"/>
              </w:divBdr>
            </w:div>
            <w:div w:id="324824673">
              <w:marLeft w:val="0"/>
              <w:marRight w:val="0"/>
              <w:marTop w:val="0"/>
              <w:marBottom w:val="0"/>
              <w:divBdr>
                <w:top w:val="none" w:sz="0" w:space="0" w:color="auto"/>
                <w:left w:val="none" w:sz="0" w:space="0" w:color="auto"/>
                <w:bottom w:val="none" w:sz="0" w:space="0" w:color="auto"/>
                <w:right w:val="none" w:sz="0" w:space="0" w:color="auto"/>
              </w:divBdr>
            </w:div>
            <w:div w:id="819463548">
              <w:marLeft w:val="0"/>
              <w:marRight w:val="0"/>
              <w:marTop w:val="0"/>
              <w:marBottom w:val="0"/>
              <w:divBdr>
                <w:top w:val="none" w:sz="0" w:space="0" w:color="auto"/>
                <w:left w:val="none" w:sz="0" w:space="0" w:color="auto"/>
                <w:bottom w:val="none" w:sz="0" w:space="0" w:color="auto"/>
                <w:right w:val="none" w:sz="0" w:space="0" w:color="auto"/>
              </w:divBdr>
            </w:div>
            <w:div w:id="1656252339">
              <w:marLeft w:val="0"/>
              <w:marRight w:val="0"/>
              <w:marTop w:val="0"/>
              <w:marBottom w:val="0"/>
              <w:divBdr>
                <w:top w:val="none" w:sz="0" w:space="0" w:color="auto"/>
                <w:left w:val="none" w:sz="0" w:space="0" w:color="auto"/>
                <w:bottom w:val="none" w:sz="0" w:space="0" w:color="auto"/>
                <w:right w:val="none" w:sz="0" w:space="0" w:color="auto"/>
              </w:divBdr>
            </w:div>
            <w:div w:id="1573274541">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203636660">
              <w:marLeft w:val="0"/>
              <w:marRight w:val="0"/>
              <w:marTop w:val="0"/>
              <w:marBottom w:val="0"/>
              <w:divBdr>
                <w:top w:val="none" w:sz="0" w:space="0" w:color="auto"/>
                <w:left w:val="none" w:sz="0" w:space="0" w:color="auto"/>
                <w:bottom w:val="none" w:sz="0" w:space="0" w:color="auto"/>
                <w:right w:val="none" w:sz="0" w:space="0" w:color="auto"/>
              </w:divBdr>
            </w:div>
            <w:div w:id="155070351">
              <w:marLeft w:val="0"/>
              <w:marRight w:val="0"/>
              <w:marTop w:val="0"/>
              <w:marBottom w:val="0"/>
              <w:divBdr>
                <w:top w:val="none" w:sz="0" w:space="0" w:color="auto"/>
                <w:left w:val="none" w:sz="0" w:space="0" w:color="auto"/>
                <w:bottom w:val="none" w:sz="0" w:space="0" w:color="auto"/>
                <w:right w:val="none" w:sz="0" w:space="0" w:color="auto"/>
              </w:divBdr>
            </w:div>
            <w:div w:id="407307926">
              <w:marLeft w:val="0"/>
              <w:marRight w:val="0"/>
              <w:marTop w:val="0"/>
              <w:marBottom w:val="0"/>
              <w:divBdr>
                <w:top w:val="none" w:sz="0" w:space="0" w:color="auto"/>
                <w:left w:val="none" w:sz="0" w:space="0" w:color="auto"/>
                <w:bottom w:val="none" w:sz="0" w:space="0" w:color="auto"/>
                <w:right w:val="none" w:sz="0" w:space="0" w:color="auto"/>
              </w:divBdr>
            </w:div>
            <w:div w:id="749080471">
              <w:marLeft w:val="0"/>
              <w:marRight w:val="0"/>
              <w:marTop w:val="0"/>
              <w:marBottom w:val="0"/>
              <w:divBdr>
                <w:top w:val="none" w:sz="0" w:space="0" w:color="auto"/>
                <w:left w:val="none" w:sz="0" w:space="0" w:color="auto"/>
                <w:bottom w:val="none" w:sz="0" w:space="0" w:color="auto"/>
                <w:right w:val="none" w:sz="0" w:space="0" w:color="auto"/>
              </w:divBdr>
            </w:div>
            <w:div w:id="758645535">
              <w:marLeft w:val="0"/>
              <w:marRight w:val="0"/>
              <w:marTop w:val="0"/>
              <w:marBottom w:val="0"/>
              <w:divBdr>
                <w:top w:val="none" w:sz="0" w:space="0" w:color="auto"/>
                <w:left w:val="none" w:sz="0" w:space="0" w:color="auto"/>
                <w:bottom w:val="none" w:sz="0" w:space="0" w:color="auto"/>
                <w:right w:val="none" w:sz="0" w:space="0" w:color="auto"/>
              </w:divBdr>
            </w:div>
            <w:div w:id="1108040939">
              <w:marLeft w:val="0"/>
              <w:marRight w:val="0"/>
              <w:marTop w:val="0"/>
              <w:marBottom w:val="0"/>
              <w:divBdr>
                <w:top w:val="none" w:sz="0" w:space="0" w:color="auto"/>
                <w:left w:val="none" w:sz="0" w:space="0" w:color="auto"/>
                <w:bottom w:val="none" w:sz="0" w:space="0" w:color="auto"/>
                <w:right w:val="none" w:sz="0" w:space="0" w:color="auto"/>
              </w:divBdr>
            </w:div>
            <w:div w:id="1052726986">
              <w:marLeft w:val="0"/>
              <w:marRight w:val="0"/>
              <w:marTop w:val="0"/>
              <w:marBottom w:val="0"/>
              <w:divBdr>
                <w:top w:val="none" w:sz="0" w:space="0" w:color="auto"/>
                <w:left w:val="none" w:sz="0" w:space="0" w:color="auto"/>
                <w:bottom w:val="none" w:sz="0" w:space="0" w:color="auto"/>
                <w:right w:val="none" w:sz="0" w:space="0" w:color="auto"/>
              </w:divBdr>
            </w:div>
            <w:div w:id="896404016">
              <w:marLeft w:val="0"/>
              <w:marRight w:val="0"/>
              <w:marTop w:val="0"/>
              <w:marBottom w:val="0"/>
              <w:divBdr>
                <w:top w:val="none" w:sz="0" w:space="0" w:color="auto"/>
                <w:left w:val="none" w:sz="0" w:space="0" w:color="auto"/>
                <w:bottom w:val="none" w:sz="0" w:space="0" w:color="auto"/>
                <w:right w:val="none" w:sz="0" w:space="0" w:color="auto"/>
              </w:divBdr>
            </w:div>
            <w:div w:id="1481070228">
              <w:marLeft w:val="0"/>
              <w:marRight w:val="0"/>
              <w:marTop w:val="0"/>
              <w:marBottom w:val="0"/>
              <w:divBdr>
                <w:top w:val="none" w:sz="0" w:space="0" w:color="auto"/>
                <w:left w:val="none" w:sz="0" w:space="0" w:color="auto"/>
                <w:bottom w:val="none" w:sz="0" w:space="0" w:color="auto"/>
                <w:right w:val="none" w:sz="0" w:space="0" w:color="auto"/>
              </w:divBdr>
            </w:div>
            <w:div w:id="78672572">
              <w:marLeft w:val="0"/>
              <w:marRight w:val="0"/>
              <w:marTop w:val="0"/>
              <w:marBottom w:val="0"/>
              <w:divBdr>
                <w:top w:val="none" w:sz="0" w:space="0" w:color="auto"/>
                <w:left w:val="none" w:sz="0" w:space="0" w:color="auto"/>
                <w:bottom w:val="none" w:sz="0" w:space="0" w:color="auto"/>
                <w:right w:val="none" w:sz="0" w:space="0" w:color="auto"/>
              </w:divBdr>
            </w:div>
            <w:div w:id="1221558266">
              <w:marLeft w:val="0"/>
              <w:marRight w:val="0"/>
              <w:marTop w:val="0"/>
              <w:marBottom w:val="0"/>
              <w:divBdr>
                <w:top w:val="none" w:sz="0" w:space="0" w:color="auto"/>
                <w:left w:val="none" w:sz="0" w:space="0" w:color="auto"/>
                <w:bottom w:val="none" w:sz="0" w:space="0" w:color="auto"/>
                <w:right w:val="none" w:sz="0" w:space="0" w:color="auto"/>
              </w:divBdr>
            </w:div>
            <w:div w:id="905072768">
              <w:marLeft w:val="0"/>
              <w:marRight w:val="0"/>
              <w:marTop w:val="0"/>
              <w:marBottom w:val="0"/>
              <w:divBdr>
                <w:top w:val="none" w:sz="0" w:space="0" w:color="auto"/>
                <w:left w:val="none" w:sz="0" w:space="0" w:color="auto"/>
                <w:bottom w:val="none" w:sz="0" w:space="0" w:color="auto"/>
                <w:right w:val="none" w:sz="0" w:space="0" w:color="auto"/>
              </w:divBdr>
            </w:div>
            <w:div w:id="1602450312">
              <w:marLeft w:val="0"/>
              <w:marRight w:val="0"/>
              <w:marTop w:val="0"/>
              <w:marBottom w:val="0"/>
              <w:divBdr>
                <w:top w:val="none" w:sz="0" w:space="0" w:color="auto"/>
                <w:left w:val="none" w:sz="0" w:space="0" w:color="auto"/>
                <w:bottom w:val="none" w:sz="0" w:space="0" w:color="auto"/>
                <w:right w:val="none" w:sz="0" w:space="0" w:color="auto"/>
              </w:divBdr>
            </w:div>
            <w:div w:id="1475634714">
              <w:marLeft w:val="0"/>
              <w:marRight w:val="0"/>
              <w:marTop w:val="0"/>
              <w:marBottom w:val="0"/>
              <w:divBdr>
                <w:top w:val="none" w:sz="0" w:space="0" w:color="auto"/>
                <w:left w:val="none" w:sz="0" w:space="0" w:color="auto"/>
                <w:bottom w:val="none" w:sz="0" w:space="0" w:color="auto"/>
                <w:right w:val="none" w:sz="0" w:space="0" w:color="auto"/>
              </w:divBdr>
            </w:div>
            <w:div w:id="743375511">
              <w:marLeft w:val="0"/>
              <w:marRight w:val="0"/>
              <w:marTop w:val="0"/>
              <w:marBottom w:val="0"/>
              <w:divBdr>
                <w:top w:val="none" w:sz="0" w:space="0" w:color="auto"/>
                <w:left w:val="none" w:sz="0" w:space="0" w:color="auto"/>
                <w:bottom w:val="none" w:sz="0" w:space="0" w:color="auto"/>
                <w:right w:val="none" w:sz="0" w:space="0" w:color="auto"/>
              </w:divBdr>
            </w:div>
            <w:div w:id="1658918003">
              <w:marLeft w:val="0"/>
              <w:marRight w:val="0"/>
              <w:marTop w:val="0"/>
              <w:marBottom w:val="0"/>
              <w:divBdr>
                <w:top w:val="none" w:sz="0" w:space="0" w:color="auto"/>
                <w:left w:val="none" w:sz="0" w:space="0" w:color="auto"/>
                <w:bottom w:val="none" w:sz="0" w:space="0" w:color="auto"/>
                <w:right w:val="none" w:sz="0" w:space="0" w:color="auto"/>
              </w:divBdr>
            </w:div>
            <w:div w:id="145518458">
              <w:marLeft w:val="0"/>
              <w:marRight w:val="0"/>
              <w:marTop w:val="0"/>
              <w:marBottom w:val="0"/>
              <w:divBdr>
                <w:top w:val="none" w:sz="0" w:space="0" w:color="auto"/>
                <w:left w:val="none" w:sz="0" w:space="0" w:color="auto"/>
                <w:bottom w:val="none" w:sz="0" w:space="0" w:color="auto"/>
                <w:right w:val="none" w:sz="0" w:space="0" w:color="auto"/>
              </w:divBdr>
            </w:div>
            <w:div w:id="964970521">
              <w:marLeft w:val="0"/>
              <w:marRight w:val="0"/>
              <w:marTop w:val="0"/>
              <w:marBottom w:val="0"/>
              <w:divBdr>
                <w:top w:val="none" w:sz="0" w:space="0" w:color="auto"/>
                <w:left w:val="none" w:sz="0" w:space="0" w:color="auto"/>
                <w:bottom w:val="none" w:sz="0" w:space="0" w:color="auto"/>
                <w:right w:val="none" w:sz="0" w:space="0" w:color="auto"/>
              </w:divBdr>
            </w:div>
            <w:div w:id="372459363">
              <w:marLeft w:val="0"/>
              <w:marRight w:val="0"/>
              <w:marTop w:val="0"/>
              <w:marBottom w:val="0"/>
              <w:divBdr>
                <w:top w:val="none" w:sz="0" w:space="0" w:color="auto"/>
                <w:left w:val="none" w:sz="0" w:space="0" w:color="auto"/>
                <w:bottom w:val="none" w:sz="0" w:space="0" w:color="auto"/>
                <w:right w:val="none" w:sz="0" w:space="0" w:color="auto"/>
              </w:divBdr>
            </w:div>
            <w:div w:id="1237664549">
              <w:marLeft w:val="0"/>
              <w:marRight w:val="0"/>
              <w:marTop w:val="0"/>
              <w:marBottom w:val="0"/>
              <w:divBdr>
                <w:top w:val="none" w:sz="0" w:space="0" w:color="auto"/>
                <w:left w:val="none" w:sz="0" w:space="0" w:color="auto"/>
                <w:bottom w:val="none" w:sz="0" w:space="0" w:color="auto"/>
                <w:right w:val="none" w:sz="0" w:space="0" w:color="auto"/>
              </w:divBdr>
            </w:div>
            <w:div w:id="234555186">
              <w:marLeft w:val="0"/>
              <w:marRight w:val="0"/>
              <w:marTop w:val="0"/>
              <w:marBottom w:val="0"/>
              <w:divBdr>
                <w:top w:val="none" w:sz="0" w:space="0" w:color="auto"/>
                <w:left w:val="none" w:sz="0" w:space="0" w:color="auto"/>
                <w:bottom w:val="none" w:sz="0" w:space="0" w:color="auto"/>
                <w:right w:val="none" w:sz="0" w:space="0" w:color="auto"/>
              </w:divBdr>
            </w:div>
            <w:div w:id="172304052">
              <w:marLeft w:val="0"/>
              <w:marRight w:val="0"/>
              <w:marTop w:val="0"/>
              <w:marBottom w:val="0"/>
              <w:divBdr>
                <w:top w:val="none" w:sz="0" w:space="0" w:color="auto"/>
                <w:left w:val="none" w:sz="0" w:space="0" w:color="auto"/>
                <w:bottom w:val="none" w:sz="0" w:space="0" w:color="auto"/>
                <w:right w:val="none" w:sz="0" w:space="0" w:color="auto"/>
              </w:divBdr>
            </w:div>
            <w:div w:id="1466578979">
              <w:marLeft w:val="0"/>
              <w:marRight w:val="0"/>
              <w:marTop w:val="0"/>
              <w:marBottom w:val="0"/>
              <w:divBdr>
                <w:top w:val="none" w:sz="0" w:space="0" w:color="auto"/>
                <w:left w:val="none" w:sz="0" w:space="0" w:color="auto"/>
                <w:bottom w:val="none" w:sz="0" w:space="0" w:color="auto"/>
                <w:right w:val="none" w:sz="0" w:space="0" w:color="auto"/>
              </w:divBdr>
            </w:div>
            <w:div w:id="1029183074">
              <w:marLeft w:val="0"/>
              <w:marRight w:val="0"/>
              <w:marTop w:val="0"/>
              <w:marBottom w:val="0"/>
              <w:divBdr>
                <w:top w:val="none" w:sz="0" w:space="0" w:color="auto"/>
                <w:left w:val="none" w:sz="0" w:space="0" w:color="auto"/>
                <w:bottom w:val="none" w:sz="0" w:space="0" w:color="auto"/>
                <w:right w:val="none" w:sz="0" w:space="0" w:color="auto"/>
              </w:divBdr>
            </w:div>
            <w:div w:id="956107879">
              <w:marLeft w:val="0"/>
              <w:marRight w:val="0"/>
              <w:marTop w:val="0"/>
              <w:marBottom w:val="0"/>
              <w:divBdr>
                <w:top w:val="none" w:sz="0" w:space="0" w:color="auto"/>
                <w:left w:val="none" w:sz="0" w:space="0" w:color="auto"/>
                <w:bottom w:val="none" w:sz="0" w:space="0" w:color="auto"/>
                <w:right w:val="none" w:sz="0" w:space="0" w:color="auto"/>
              </w:divBdr>
            </w:div>
            <w:div w:id="1619138941">
              <w:marLeft w:val="0"/>
              <w:marRight w:val="0"/>
              <w:marTop w:val="0"/>
              <w:marBottom w:val="0"/>
              <w:divBdr>
                <w:top w:val="none" w:sz="0" w:space="0" w:color="auto"/>
                <w:left w:val="none" w:sz="0" w:space="0" w:color="auto"/>
                <w:bottom w:val="none" w:sz="0" w:space="0" w:color="auto"/>
                <w:right w:val="none" w:sz="0" w:space="0" w:color="auto"/>
              </w:divBdr>
            </w:div>
            <w:div w:id="1656488767">
              <w:marLeft w:val="0"/>
              <w:marRight w:val="0"/>
              <w:marTop w:val="0"/>
              <w:marBottom w:val="0"/>
              <w:divBdr>
                <w:top w:val="none" w:sz="0" w:space="0" w:color="auto"/>
                <w:left w:val="none" w:sz="0" w:space="0" w:color="auto"/>
                <w:bottom w:val="none" w:sz="0" w:space="0" w:color="auto"/>
                <w:right w:val="none" w:sz="0" w:space="0" w:color="auto"/>
              </w:divBdr>
            </w:div>
            <w:div w:id="319893593">
              <w:marLeft w:val="0"/>
              <w:marRight w:val="0"/>
              <w:marTop w:val="0"/>
              <w:marBottom w:val="0"/>
              <w:divBdr>
                <w:top w:val="none" w:sz="0" w:space="0" w:color="auto"/>
                <w:left w:val="none" w:sz="0" w:space="0" w:color="auto"/>
                <w:bottom w:val="none" w:sz="0" w:space="0" w:color="auto"/>
                <w:right w:val="none" w:sz="0" w:space="0" w:color="auto"/>
              </w:divBdr>
            </w:div>
            <w:div w:id="1744256278">
              <w:marLeft w:val="0"/>
              <w:marRight w:val="0"/>
              <w:marTop w:val="0"/>
              <w:marBottom w:val="0"/>
              <w:divBdr>
                <w:top w:val="none" w:sz="0" w:space="0" w:color="auto"/>
                <w:left w:val="none" w:sz="0" w:space="0" w:color="auto"/>
                <w:bottom w:val="none" w:sz="0" w:space="0" w:color="auto"/>
                <w:right w:val="none" w:sz="0" w:space="0" w:color="auto"/>
              </w:divBdr>
            </w:div>
            <w:div w:id="109932968">
              <w:marLeft w:val="0"/>
              <w:marRight w:val="0"/>
              <w:marTop w:val="0"/>
              <w:marBottom w:val="0"/>
              <w:divBdr>
                <w:top w:val="none" w:sz="0" w:space="0" w:color="auto"/>
                <w:left w:val="none" w:sz="0" w:space="0" w:color="auto"/>
                <w:bottom w:val="none" w:sz="0" w:space="0" w:color="auto"/>
                <w:right w:val="none" w:sz="0" w:space="0" w:color="auto"/>
              </w:divBdr>
            </w:div>
            <w:div w:id="1394809701">
              <w:marLeft w:val="0"/>
              <w:marRight w:val="0"/>
              <w:marTop w:val="0"/>
              <w:marBottom w:val="0"/>
              <w:divBdr>
                <w:top w:val="none" w:sz="0" w:space="0" w:color="auto"/>
                <w:left w:val="none" w:sz="0" w:space="0" w:color="auto"/>
                <w:bottom w:val="none" w:sz="0" w:space="0" w:color="auto"/>
                <w:right w:val="none" w:sz="0" w:space="0" w:color="auto"/>
              </w:divBdr>
            </w:div>
            <w:div w:id="349380560">
              <w:marLeft w:val="0"/>
              <w:marRight w:val="0"/>
              <w:marTop w:val="0"/>
              <w:marBottom w:val="0"/>
              <w:divBdr>
                <w:top w:val="none" w:sz="0" w:space="0" w:color="auto"/>
                <w:left w:val="none" w:sz="0" w:space="0" w:color="auto"/>
                <w:bottom w:val="none" w:sz="0" w:space="0" w:color="auto"/>
                <w:right w:val="none" w:sz="0" w:space="0" w:color="auto"/>
              </w:divBdr>
            </w:div>
            <w:div w:id="1902599407">
              <w:marLeft w:val="0"/>
              <w:marRight w:val="0"/>
              <w:marTop w:val="0"/>
              <w:marBottom w:val="0"/>
              <w:divBdr>
                <w:top w:val="none" w:sz="0" w:space="0" w:color="auto"/>
                <w:left w:val="none" w:sz="0" w:space="0" w:color="auto"/>
                <w:bottom w:val="none" w:sz="0" w:space="0" w:color="auto"/>
                <w:right w:val="none" w:sz="0" w:space="0" w:color="auto"/>
              </w:divBdr>
            </w:div>
            <w:div w:id="1687630607">
              <w:marLeft w:val="0"/>
              <w:marRight w:val="0"/>
              <w:marTop w:val="0"/>
              <w:marBottom w:val="0"/>
              <w:divBdr>
                <w:top w:val="none" w:sz="0" w:space="0" w:color="auto"/>
                <w:left w:val="none" w:sz="0" w:space="0" w:color="auto"/>
                <w:bottom w:val="none" w:sz="0" w:space="0" w:color="auto"/>
                <w:right w:val="none" w:sz="0" w:space="0" w:color="auto"/>
              </w:divBdr>
            </w:div>
            <w:div w:id="1421177313">
              <w:marLeft w:val="0"/>
              <w:marRight w:val="0"/>
              <w:marTop w:val="0"/>
              <w:marBottom w:val="0"/>
              <w:divBdr>
                <w:top w:val="none" w:sz="0" w:space="0" w:color="auto"/>
                <w:left w:val="none" w:sz="0" w:space="0" w:color="auto"/>
                <w:bottom w:val="none" w:sz="0" w:space="0" w:color="auto"/>
                <w:right w:val="none" w:sz="0" w:space="0" w:color="auto"/>
              </w:divBdr>
            </w:div>
            <w:div w:id="1896355663">
              <w:marLeft w:val="0"/>
              <w:marRight w:val="0"/>
              <w:marTop w:val="0"/>
              <w:marBottom w:val="0"/>
              <w:divBdr>
                <w:top w:val="none" w:sz="0" w:space="0" w:color="auto"/>
                <w:left w:val="none" w:sz="0" w:space="0" w:color="auto"/>
                <w:bottom w:val="none" w:sz="0" w:space="0" w:color="auto"/>
                <w:right w:val="none" w:sz="0" w:space="0" w:color="auto"/>
              </w:divBdr>
            </w:div>
            <w:div w:id="1033119798">
              <w:marLeft w:val="0"/>
              <w:marRight w:val="0"/>
              <w:marTop w:val="0"/>
              <w:marBottom w:val="0"/>
              <w:divBdr>
                <w:top w:val="none" w:sz="0" w:space="0" w:color="auto"/>
                <w:left w:val="none" w:sz="0" w:space="0" w:color="auto"/>
                <w:bottom w:val="none" w:sz="0" w:space="0" w:color="auto"/>
                <w:right w:val="none" w:sz="0" w:space="0" w:color="auto"/>
              </w:divBdr>
            </w:div>
            <w:div w:id="1101024421">
              <w:marLeft w:val="0"/>
              <w:marRight w:val="0"/>
              <w:marTop w:val="0"/>
              <w:marBottom w:val="0"/>
              <w:divBdr>
                <w:top w:val="none" w:sz="0" w:space="0" w:color="auto"/>
                <w:left w:val="none" w:sz="0" w:space="0" w:color="auto"/>
                <w:bottom w:val="none" w:sz="0" w:space="0" w:color="auto"/>
                <w:right w:val="none" w:sz="0" w:space="0" w:color="auto"/>
              </w:divBdr>
            </w:div>
            <w:div w:id="21321038">
              <w:marLeft w:val="0"/>
              <w:marRight w:val="0"/>
              <w:marTop w:val="0"/>
              <w:marBottom w:val="0"/>
              <w:divBdr>
                <w:top w:val="none" w:sz="0" w:space="0" w:color="auto"/>
                <w:left w:val="none" w:sz="0" w:space="0" w:color="auto"/>
                <w:bottom w:val="none" w:sz="0" w:space="0" w:color="auto"/>
                <w:right w:val="none" w:sz="0" w:space="0" w:color="auto"/>
              </w:divBdr>
            </w:div>
            <w:div w:id="655845462">
              <w:marLeft w:val="0"/>
              <w:marRight w:val="0"/>
              <w:marTop w:val="0"/>
              <w:marBottom w:val="0"/>
              <w:divBdr>
                <w:top w:val="none" w:sz="0" w:space="0" w:color="auto"/>
                <w:left w:val="none" w:sz="0" w:space="0" w:color="auto"/>
                <w:bottom w:val="none" w:sz="0" w:space="0" w:color="auto"/>
                <w:right w:val="none" w:sz="0" w:space="0" w:color="auto"/>
              </w:divBdr>
            </w:div>
            <w:div w:id="1469469185">
              <w:marLeft w:val="0"/>
              <w:marRight w:val="0"/>
              <w:marTop w:val="0"/>
              <w:marBottom w:val="0"/>
              <w:divBdr>
                <w:top w:val="none" w:sz="0" w:space="0" w:color="auto"/>
                <w:left w:val="none" w:sz="0" w:space="0" w:color="auto"/>
                <w:bottom w:val="none" w:sz="0" w:space="0" w:color="auto"/>
                <w:right w:val="none" w:sz="0" w:space="0" w:color="auto"/>
              </w:divBdr>
            </w:div>
            <w:div w:id="31350746">
              <w:marLeft w:val="0"/>
              <w:marRight w:val="0"/>
              <w:marTop w:val="0"/>
              <w:marBottom w:val="0"/>
              <w:divBdr>
                <w:top w:val="none" w:sz="0" w:space="0" w:color="auto"/>
                <w:left w:val="none" w:sz="0" w:space="0" w:color="auto"/>
                <w:bottom w:val="none" w:sz="0" w:space="0" w:color="auto"/>
                <w:right w:val="none" w:sz="0" w:space="0" w:color="auto"/>
              </w:divBdr>
            </w:div>
            <w:div w:id="1704287689">
              <w:marLeft w:val="0"/>
              <w:marRight w:val="0"/>
              <w:marTop w:val="0"/>
              <w:marBottom w:val="0"/>
              <w:divBdr>
                <w:top w:val="none" w:sz="0" w:space="0" w:color="auto"/>
                <w:left w:val="none" w:sz="0" w:space="0" w:color="auto"/>
                <w:bottom w:val="none" w:sz="0" w:space="0" w:color="auto"/>
                <w:right w:val="none" w:sz="0" w:space="0" w:color="auto"/>
              </w:divBdr>
            </w:div>
            <w:div w:id="492989412">
              <w:marLeft w:val="0"/>
              <w:marRight w:val="0"/>
              <w:marTop w:val="0"/>
              <w:marBottom w:val="0"/>
              <w:divBdr>
                <w:top w:val="none" w:sz="0" w:space="0" w:color="auto"/>
                <w:left w:val="none" w:sz="0" w:space="0" w:color="auto"/>
                <w:bottom w:val="none" w:sz="0" w:space="0" w:color="auto"/>
                <w:right w:val="none" w:sz="0" w:space="0" w:color="auto"/>
              </w:divBdr>
            </w:div>
            <w:div w:id="758913676">
              <w:marLeft w:val="0"/>
              <w:marRight w:val="0"/>
              <w:marTop w:val="0"/>
              <w:marBottom w:val="0"/>
              <w:divBdr>
                <w:top w:val="none" w:sz="0" w:space="0" w:color="auto"/>
                <w:left w:val="none" w:sz="0" w:space="0" w:color="auto"/>
                <w:bottom w:val="none" w:sz="0" w:space="0" w:color="auto"/>
                <w:right w:val="none" w:sz="0" w:space="0" w:color="auto"/>
              </w:divBdr>
            </w:div>
            <w:div w:id="2040813512">
              <w:marLeft w:val="0"/>
              <w:marRight w:val="0"/>
              <w:marTop w:val="0"/>
              <w:marBottom w:val="0"/>
              <w:divBdr>
                <w:top w:val="none" w:sz="0" w:space="0" w:color="auto"/>
                <w:left w:val="none" w:sz="0" w:space="0" w:color="auto"/>
                <w:bottom w:val="none" w:sz="0" w:space="0" w:color="auto"/>
                <w:right w:val="none" w:sz="0" w:space="0" w:color="auto"/>
              </w:divBdr>
            </w:div>
            <w:div w:id="913852376">
              <w:marLeft w:val="0"/>
              <w:marRight w:val="0"/>
              <w:marTop w:val="0"/>
              <w:marBottom w:val="0"/>
              <w:divBdr>
                <w:top w:val="none" w:sz="0" w:space="0" w:color="auto"/>
                <w:left w:val="none" w:sz="0" w:space="0" w:color="auto"/>
                <w:bottom w:val="none" w:sz="0" w:space="0" w:color="auto"/>
                <w:right w:val="none" w:sz="0" w:space="0" w:color="auto"/>
              </w:divBdr>
            </w:div>
            <w:div w:id="954139707">
              <w:marLeft w:val="0"/>
              <w:marRight w:val="0"/>
              <w:marTop w:val="0"/>
              <w:marBottom w:val="0"/>
              <w:divBdr>
                <w:top w:val="none" w:sz="0" w:space="0" w:color="auto"/>
                <w:left w:val="none" w:sz="0" w:space="0" w:color="auto"/>
                <w:bottom w:val="none" w:sz="0" w:space="0" w:color="auto"/>
                <w:right w:val="none" w:sz="0" w:space="0" w:color="auto"/>
              </w:divBdr>
            </w:div>
            <w:div w:id="1116800401">
              <w:marLeft w:val="0"/>
              <w:marRight w:val="0"/>
              <w:marTop w:val="0"/>
              <w:marBottom w:val="0"/>
              <w:divBdr>
                <w:top w:val="none" w:sz="0" w:space="0" w:color="auto"/>
                <w:left w:val="none" w:sz="0" w:space="0" w:color="auto"/>
                <w:bottom w:val="none" w:sz="0" w:space="0" w:color="auto"/>
                <w:right w:val="none" w:sz="0" w:space="0" w:color="auto"/>
              </w:divBdr>
            </w:div>
            <w:div w:id="467935645">
              <w:marLeft w:val="0"/>
              <w:marRight w:val="0"/>
              <w:marTop w:val="0"/>
              <w:marBottom w:val="0"/>
              <w:divBdr>
                <w:top w:val="none" w:sz="0" w:space="0" w:color="auto"/>
                <w:left w:val="none" w:sz="0" w:space="0" w:color="auto"/>
                <w:bottom w:val="none" w:sz="0" w:space="0" w:color="auto"/>
                <w:right w:val="none" w:sz="0" w:space="0" w:color="auto"/>
              </w:divBdr>
            </w:div>
            <w:div w:id="329066038">
              <w:marLeft w:val="0"/>
              <w:marRight w:val="0"/>
              <w:marTop w:val="0"/>
              <w:marBottom w:val="0"/>
              <w:divBdr>
                <w:top w:val="none" w:sz="0" w:space="0" w:color="auto"/>
                <w:left w:val="none" w:sz="0" w:space="0" w:color="auto"/>
                <w:bottom w:val="none" w:sz="0" w:space="0" w:color="auto"/>
                <w:right w:val="none" w:sz="0" w:space="0" w:color="auto"/>
              </w:divBdr>
            </w:div>
            <w:div w:id="43873337">
              <w:marLeft w:val="0"/>
              <w:marRight w:val="0"/>
              <w:marTop w:val="0"/>
              <w:marBottom w:val="0"/>
              <w:divBdr>
                <w:top w:val="none" w:sz="0" w:space="0" w:color="auto"/>
                <w:left w:val="none" w:sz="0" w:space="0" w:color="auto"/>
                <w:bottom w:val="none" w:sz="0" w:space="0" w:color="auto"/>
                <w:right w:val="none" w:sz="0" w:space="0" w:color="auto"/>
              </w:divBdr>
            </w:div>
            <w:div w:id="1386220498">
              <w:marLeft w:val="0"/>
              <w:marRight w:val="0"/>
              <w:marTop w:val="0"/>
              <w:marBottom w:val="0"/>
              <w:divBdr>
                <w:top w:val="none" w:sz="0" w:space="0" w:color="auto"/>
                <w:left w:val="none" w:sz="0" w:space="0" w:color="auto"/>
                <w:bottom w:val="none" w:sz="0" w:space="0" w:color="auto"/>
                <w:right w:val="none" w:sz="0" w:space="0" w:color="auto"/>
              </w:divBdr>
            </w:div>
            <w:div w:id="104816779">
              <w:marLeft w:val="0"/>
              <w:marRight w:val="0"/>
              <w:marTop w:val="0"/>
              <w:marBottom w:val="0"/>
              <w:divBdr>
                <w:top w:val="none" w:sz="0" w:space="0" w:color="auto"/>
                <w:left w:val="none" w:sz="0" w:space="0" w:color="auto"/>
                <w:bottom w:val="none" w:sz="0" w:space="0" w:color="auto"/>
                <w:right w:val="none" w:sz="0" w:space="0" w:color="auto"/>
              </w:divBdr>
            </w:div>
            <w:div w:id="1612854322">
              <w:marLeft w:val="0"/>
              <w:marRight w:val="0"/>
              <w:marTop w:val="0"/>
              <w:marBottom w:val="0"/>
              <w:divBdr>
                <w:top w:val="none" w:sz="0" w:space="0" w:color="auto"/>
                <w:left w:val="none" w:sz="0" w:space="0" w:color="auto"/>
                <w:bottom w:val="none" w:sz="0" w:space="0" w:color="auto"/>
                <w:right w:val="none" w:sz="0" w:space="0" w:color="auto"/>
              </w:divBdr>
            </w:div>
            <w:div w:id="73206464">
              <w:marLeft w:val="0"/>
              <w:marRight w:val="0"/>
              <w:marTop w:val="0"/>
              <w:marBottom w:val="0"/>
              <w:divBdr>
                <w:top w:val="none" w:sz="0" w:space="0" w:color="auto"/>
                <w:left w:val="none" w:sz="0" w:space="0" w:color="auto"/>
                <w:bottom w:val="none" w:sz="0" w:space="0" w:color="auto"/>
                <w:right w:val="none" w:sz="0" w:space="0" w:color="auto"/>
              </w:divBdr>
            </w:div>
            <w:div w:id="2117476433">
              <w:marLeft w:val="0"/>
              <w:marRight w:val="0"/>
              <w:marTop w:val="0"/>
              <w:marBottom w:val="0"/>
              <w:divBdr>
                <w:top w:val="none" w:sz="0" w:space="0" w:color="auto"/>
                <w:left w:val="none" w:sz="0" w:space="0" w:color="auto"/>
                <w:bottom w:val="none" w:sz="0" w:space="0" w:color="auto"/>
                <w:right w:val="none" w:sz="0" w:space="0" w:color="auto"/>
              </w:divBdr>
            </w:div>
            <w:div w:id="1584099530">
              <w:marLeft w:val="0"/>
              <w:marRight w:val="0"/>
              <w:marTop w:val="0"/>
              <w:marBottom w:val="0"/>
              <w:divBdr>
                <w:top w:val="none" w:sz="0" w:space="0" w:color="auto"/>
                <w:left w:val="none" w:sz="0" w:space="0" w:color="auto"/>
                <w:bottom w:val="none" w:sz="0" w:space="0" w:color="auto"/>
                <w:right w:val="none" w:sz="0" w:space="0" w:color="auto"/>
              </w:divBdr>
            </w:div>
            <w:div w:id="600140143">
              <w:marLeft w:val="0"/>
              <w:marRight w:val="0"/>
              <w:marTop w:val="0"/>
              <w:marBottom w:val="0"/>
              <w:divBdr>
                <w:top w:val="none" w:sz="0" w:space="0" w:color="auto"/>
                <w:left w:val="none" w:sz="0" w:space="0" w:color="auto"/>
                <w:bottom w:val="none" w:sz="0" w:space="0" w:color="auto"/>
                <w:right w:val="none" w:sz="0" w:space="0" w:color="auto"/>
              </w:divBdr>
            </w:div>
            <w:div w:id="2058891253">
              <w:marLeft w:val="0"/>
              <w:marRight w:val="0"/>
              <w:marTop w:val="0"/>
              <w:marBottom w:val="0"/>
              <w:divBdr>
                <w:top w:val="none" w:sz="0" w:space="0" w:color="auto"/>
                <w:left w:val="none" w:sz="0" w:space="0" w:color="auto"/>
                <w:bottom w:val="none" w:sz="0" w:space="0" w:color="auto"/>
                <w:right w:val="none" w:sz="0" w:space="0" w:color="auto"/>
              </w:divBdr>
            </w:div>
            <w:div w:id="1484737627">
              <w:marLeft w:val="0"/>
              <w:marRight w:val="0"/>
              <w:marTop w:val="0"/>
              <w:marBottom w:val="0"/>
              <w:divBdr>
                <w:top w:val="none" w:sz="0" w:space="0" w:color="auto"/>
                <w:left w:val="none" w:sz="0" w:space="0" w:color="auto"/>
                <w:bottom w:val="none" w:sz="0" w:space="0" w:color="auto"/>
                <w:right w:val="none" w:sz="0" w:space="0" w:color="auto"/>
              </w:divBdr>
            </w:div>
            <w:div w:id="1335257463">
              <w:marLeft w:val="0"/>
              <w:marRight w:val="0"/>
              <w:marTop w:val="0"/>
              <w:marBottom w:val="0"/>
              <w:divBdr>
                <w:top w:val="none" w:sz="0" w:space="0" w:color="auto"/>
                <w:left w:val="none" w:sz="0" w:space="0" w:color="auto"/>
                <w:bottom w:val="none" w:sz="0" w:space="0" w:color="auto"/>
                <w:right w:val="none" w:sz="0" w:space="0" w:color="auto"/>
              </w:divBdr>
            </w:div>
            <w:div w:id="333264859">
              <w:marLeft w:val="0"/>
              <w:marRight w:val="0"/>
              <w:marTop w:val="0"/>
              <w:marBottom w:val="0"/>
              <w:divBdr>
                <w:top w:val="none" w:sz="0" w:space="0" w:color="auto"/>
                <w:left w:val="none" w:sz="0" w:space="0" w:color="auto"/>
                <w:bottom w:val="none" w:sz="0" w:space="0" w:color="auto"/>
                <w:right w:val="none" w:sz="0" w:space="0" w:color="auto"/>
              </w:divBdr>
            </w:div>
            <w:div w:id="1635941208">
              <w:marLeft w:val="0"/>
              <w:marRight w:val="0"/>
              <w:marTop w:val="0"/>
              <w:marBottom w:val="0"/>
              <w:divBdr>
                <w:top w:val="none" w:sz="0" w:space="0" w:color="auto"/>
                <w:left w:val="none" w:sz="0" w:space="0" w:color="auto"/>
                <w:bottom w:val="none" w:sz="0" w:space="0" w:color="auto"/>
                <w:right w:val="none" w:sz="0" w:space="0" w:color="auto"/>
              </w:divBdr>
            </w:div>
            <w:div w:id="102310264">
              <w:marLeft w:val="0"/>
              <w:marRight w:val="0"/>
              <w:marTop w:val="0"/>
              <w:marBottom w:val="0"/>
              <w:divBdr>
                <w:top w:val="none" w:sz="0" w:space="0" w:color="auto"/>
                <w:left w:val="none" w:sz="0" w:space="0" w:color="auto"/>
                <w:bottom w:val="none" w:sz="0" w:space="0" w:color="auto"/>
                <w:right w:val="none" w:sz="0" w:space="0" w:color="auto"/>
              </w:divBdr>
            </w:div>
            <w:div w:id="294679892">
              <w:marLeft w:val="0"/>
              <w:marRight w:val="0"/>
              <w:marTop w:val="0"/>
              <w:marBottom w:val="0"/>
              <w:divBdr>
                <w:top w:val="none" w:sz="0" w:space="0" w:color="auto"/>
                <w:left w:val="none" w:sz="0" w:space="0" w:color="auto"/>
                <w:bottom w:val="none" w:sz="0" w:space="0" w:color="auto"/>
                <w:right w:val="none" w:sz="0" w:space="0" w:color="auto"/>
              </w:divBdr>
            </w:div>
            <w:div w:id="1376152646">
              <w:marLeft w:val="0"/>
              <w:marRight w:val="0"/>
              <w:marTop w:val="0"/>
              <w:marBottom w:val="0"/>
              <w:divBdr>
                <w:top w:val="none" w:sz="0" w:space="0" w:color="auto"/>
                <w:left w:val="none" w:sz="0" w:space="0" w:color="auto"/>
                <w:bottom w:val="none" w:sz="0" w:space="0" w:color="auto"/>
                <w:right w:val="none" w:sz="0" w:space="0" w:color="auto"/>
              </w:divBdr>
            </w:div>
            <w:div w:id="1939555178">
              <w:marLeft w:val="0"/>
              <w:marRight w:val="0"/>
              <w:marTop w:val="0"/>
              <w:marBottom w:val="0"/>
              <w:divBdr>
                <w:top w:val="none" w:sz="0" w:space="0" w:color="auto"/>
                <w:left w:val="none" w:sz="0" w:space="0" w:color="auto"/>
                <w:bottom w:val="none" w:sz="0" w:space="0" w:color="auto"/>
                <w:right w:val="none" w:sz="0" w:space="0" w:color="auto"/>
              </w:divBdr>
            </w:div>
            <w:div w:id="1258173775">
              <w:marLeft w:val="0"/>
              <w:marRight w:val="0"/>
              <w:marTop w:val="0"/>
              <w:marBottom w:val="0"/>
              <w:divBdr>
                <w:top w:val="none" w:sz="0" w:space="0" w:color="auto"/>
                <w:left w:val="none" w:sz="0" w:space="0" w:color="auto"/>
                <w:bottom w:val="none" w:sz="0" w:space="0" w:color="auto"/>
                <w:right w:val="none" w:sz="0" w:space="0" w:color="auto"/>
              </w:divBdr>
            </w:div>
            <w:div w:id="707602502">
              <w:marLeft w:val="0"/>
              <w:marRight w:val="0"/>
              <w:marTop w:val="0"/>
              <w:marBottom w:val="0"/>
              <w:divBdr>
                <w:top w:val="none" w:sz="0" w:space="0" w:color="auto"/>
                <w:left w:val="none" w:sz="0" w:space="0" w:color="auto"/>
                <w:bottom w:val="none" w:sz="0" w:space="0" w:color="auto"/>
                <w:right w:val="none" w:sz="0" w:space="0" w:color="auto"/>
              </w:divBdr>
            </w:div>
            <w:div w:id="122383494">
              <w:marLeft w:val="0"/>
              <w:marRight w:val="0"/>
              <w:marTop w:val="0"/>
              <w:marBottom w:val="0"/>
              <w:divBdr>
                <w:top w:val="none" w:sz="0" w:space="0" w:color="auto"/>
                <w:left w:val="none" w:sz="0" w:space="0" w:color="auto"/>
                <w:bottom w:val="none" w:sz="0" w:space="0" w:color="auto"/>
                <w:right w:val="none" w:sz="0" w:space="0" w:color="auto"/>
              </w:divBdr>
            </w:div>
            <w:div w:id="1753040895">
              <w:marLeft w:val="0"/>
              <w:marRight w:val="0"/>
              <w:marTop w:val="0"/>
              <w:marBottom w:val="0"/>
              <w:divBdr>
                <w:top w:val="none" w:sz="0" w:space="0" w:color="auto"/>
                <w:left w:val="none" w:sz="0" w:space="0" w:color="auto"/>
                <w:bottom w:val="none" w:sz="0" w:space="0" w:color="auto"/>
                <w:right w:val="none" w:sz="0" w:space="0" w:color="auto"/>
              </w:divBdr>
            </w:div>
            <w:div w:id="204950498">
              <w:marLeft w:val="0"/>
              <w:marRight w:val="0"/>
              <w:marTop w:val="0"/>
              <w:marBottom w:val="0"/>
              <w:divBdr>
                <w:top w:val="none" w:sz="0" w:space="0" w:color="auto"/>
                <w:left w:val="none" w:sz="0" w:space="0" w:color="auto"/>
                <w:bottom w:val="none" w:sz="0" w:space="0" w:color="auto"/>
                <w:right w:val="none" w:sz="0" w:space="0" w:color="auto"/>
              </w:divBdr>
            </w:div>
            <w:div w:id="1252202657">
              <w:marLeft w:val="0"/>
              <w:marRight w:val="0"/>
              <w:marTop w:val="0"/>
              <w:marBottom w:val="0"/>
              <w:divBdr>
                <w:top w:val="none" w:sz="0" w:space="0" w:color="auto"/>
                <w:left w:val="none" w:sz="0" w:space="0" w:color="auto"/>
                <w:bottom w:val="none" w:sz="0" w:space="0" w:color="auto"/>
                <w:right w:val="none" w:sz="0" w:space="0" w:color="auto"/>
              </w:divBdr>
            </w:div>
            <w:div w:id="1450664293">
              <w:marLeft w:val="0"/>
              <w:marRight w:val="0"/>
              <w:marTop w:val="0"/>
              <w:marBottom w:val="0"/>
              <w:divBdr>
                <w:top w:val="none" w:sz="0" w:space="0" w:color="auto"/>
                <w:left w:val="none" w:sz="0" w:space="0" w:color="auto"/>
                <w:bottom w:val="none" w:sz="0" w:space="0" w:color="auto"/>
                <w:right w:val="none" w:sz="0" w:space="0" w:color="auto"/>
              </w:divBdr>
            </w:div>
            <w:div w:id="1912079941">
              <w:marLeft w:val="0"/>
              <w:marRight w:val="0"/>
              <w:marTop w:val="0"/>
              <w:marBottom w:val="0"/>
              <w:divBdr>
                <w:top w:val="none" w:sz="0" w:space="0" w:color="auto"/>
                <w:left w:val="none" w:sz="0" w:space="0" w:color="auto"/>
                <w:bottom w:val="none" w:sz="0" w:space="0" w:color="auto"/>
                <w:right w:val="none" w:sz="0" w:space="0" w:color="auto"/>
              </w:divBdr>
            </w:div>
            <w:div w:id="203059923">
              <w:marLeft w:val="0"/>
              <w:marRight w:val="0"/>
              <w:marTop w:val="0"/>
              <w:marBottom w:val="0"/>
              <w:divBdr>
                <w:top w:val="none" w:sz="0" w:space="0" w:color="auto"/>
                <w:left w:val="none" w:sz="0" w:space="0" w:color="auto"/>
                <w:bottom w:val="none" w:sz="0" w:space="0" w:color="auto"/>
                <w:right w:val="none" w:sz="0" w:space="0" w:color="auto"/>
              </w:divBdr>
            </w:div>
            <w:div w:id="1151291780">
              <w:marLeft w:val="0"/>
              <w:marRight w:val="0"/>
              <w:marTop w:val="0"/>
              <w:marBottom w:val="0"/>
              <w:divBdr>
                <w:top w:val="none" w:sz="0" w:space="0" w:color="auto"/>
                <w:left w:val="none" w:sz="0" w:space="0" w:color="auto"/>
                <w:bottom w:val="none" w:sz="0" w:space="0" w:color="auto"/>
                <w:right w:val="none" w:sz="0" w:space="0" w:color="auto"/>
              </w:divBdr>
            </w:div>
            <w:div w:id="1695764899">
              <w:marLeft w:val="0"/>
              <w:marRight w:val="0"/>
              <w:marTop w:val="0"/>
              <w:marBottom w:val="0"/>
              <w:divBdr>
                <w:top w:val="none" w:sz="0" w:space="0" w:color="auto"/>
                <w:left w:val="none" w:sz="0" w:space="0" w:color="auto"/>
                <w:bottom w:val="none" w:sz="0" w:space="0" w:color="auto"/>
                <w:right w:val="none" w:sz="0" w:space="0" w:color="auto"/>
              </w:divBdr>
            </w:div>
            <w:div w:id="1779912912">
              <w:marLeft w:val="0"/>
              <w:marRight w:val="0"/>
              <w:marTop w:val="0"/>
              <w:marBottom w:val="0"/>
              <w:divBdr>
                <w:top w:val="none" w:sz="0" w:space="0" w:color="auto"/>
                <w:left w:val="none" w:sz="0" w:space="0" w:color="auto"/>
                <w:bottom w:val="none" w:sz="0" w:space="0" w:color="auto"/>
                <w:right w:val="none" w:sz="0" w:space="0" w:color="auto"/>
              </w:divBdr>
            </w:div>
            <w:div w:id="1850636853">
              <w:marLeft w:val="0"/>
              <w:marRight w:val="0"/>
              <w:marTop w:val="0"/>
              <w:marBottom w:val="0"/>
              <w:divBdr>
                <w:top w:val="none" w:sz="0" w:space="0" w:color="auto"/>
                <w:left w:val="none" w:sz="0" w:space="0" w:color="auto"/>
                <w:bottom w:val="none" w:sz="0" w:space="0" w:color="auto"/>
                <w:right w:val="none" w:sz="0" w:space="0" w:color="auto"/>
              </w:divBdr>
            </w:div>
            <w:div w:id="1916697404">
              <w:marLeft w:val="0"/>
              <w:marRight w:val="0"/>
              <w:marTop w:val="0"/>
              <w:marBottom w:val="0"/>
              <w:divBdr>
                <w:top w:val="none" w:sz="0" w:space="0" w:color="auto"/>
                <w:left w:val="none" w:sz="0" w:space="0" w:color="auto"/>
                <w:bottom w:val="none" w:sz="0" w:space="0" w:color="auto"/>
                <w:right w:val="none" w:sz="0" w:space="0" w:color="auto"/>
              </w:divBdr>
            </w:div>
            <w:div w:id="1474832388">
              <w:marLeft w:val="0"/>
              <w:marRight w:val="0"/>
              <w:marTop w:val="0"/>
              <w:marBottom w:val="0"/>
              <w:divBdr>
                <w:top w:val="none" w:sz="0" w:space="0" w:color="auto"/>
                <w:left w:val="none" w:sz="0" w:space="0" w:color="auto"/>
                <w:bottom w:val="none" w:sz="0" w:space="0" w:color="auto"/>
                <w:right w:val="none" w:sz="0" w:space="0" w:color="auto"/>
              </w:divBdr>
            </w:div>
            <w:div w:id="1170145884">
              <w:marLeft w:val="0"/>
              <w:marRight w:val="0"/>
              <w:marTop w:val="0"/>
              <w:marBottom w:val="0"/>
              <w:divBdr>
                <w:top w:val="none" w:sz="0" w:space="0" w:color="auto"/>
                <w:left w:val="none" w:sz="0" w:space="0" w:color="auto"/>
                <w:bottom w:val="none" w:sz="0" w:space="0" w:color="auto"/>
                <w:right w:val="none" w:sz="0" w:space="0" w:color="auto"/>
              </w:divBdr>
            </w:div>
            <w:div w:id="390233654">
              <w:marLeft w:val="0"/>
              <w:marRight w:val="0"/>
              <w:marTop w:val="0"/>
              <w:marBottom w:val="0"/>
              <w:divBdr>
                <w:top w:val="none" w:sz="0" w:space="0" w:color="auto"/>
                <w:left w:val="none" w:sz="0" w:space="0" w:color="auto"/>
                <w:bottom w:val="none" w:sz="0" w:space="0" w:color="auto"/>
                <w:right w:val="none" w:sz="0" w:space="0" w:color="auto"/>
              </w:divBdr>
            </w:div>
            <w:div w:id="2039424269">
              <w:marLeft w:val="0"/>
              <w:marRight w:val="0"/>
              <w:marTop w:val="0"/>
              <w:marBottom w:val="0"/>
              <w:divBdr>
                <w:top w:val="none" w:sz="0" w:space="0" w:color="auto"/>
                <w:left w:val="none" w:sz="0" w:space="0" w:color="auto"/>
                <w:bottom w:val="none" w:sz="0" w:space="0" w:color="auto"/>
                <w:right w:val="none" w:sz="0" w:space="0" w:color="auto"/>
              </w:divBdr>
            </w:div>
            <w:div w:id="2017028404">
              <w:marLeft w:val="0"/>
              <w:marRight w:val="0"/>
              <w:marTop w:val="0"/>
              <w:marBottom w:val="0"/>
              <w:divBdr>
                <w:top w:val="none" w:sz="0" w:space="0" w:color="auto"/>
                <w:left w:val="none" w:sz="0" w:space="0" w:color="auto"/>
                <w:bottom w:val="none" w:sz="0" w:space="0" w:color="auto"/>
                <w:right w:val="none" w:sz="0" w:space="0" w:color="auto"/>
              </w:divBdr>
            </w:div>
            <w:div w:id="603347287">
              <w:marLeft w:val="0"/>
              <w:marRight w:val="0"/>
              <w:marTop w:val="0"/>
              <w:marBottom w:val="0"/>
              <w:divBdr>
                <w:top w:val="none" w:sz="0" w:space="0" w:color="auto"/>
                <w:left w:val="none" w:sz="0" w:space="0" w:color="auto"/>
                <w:bottom w:val="none" w:sz="0" w:space="0" w:color="auto"/>
                <w:right w:val="none" w:sz="0" w:space="0" w:color="auto"/>
              </w:divBdr>
            </w:div>
            <w:div w:id="1865169144">
              <w:marLeft w:val="0"/>
              <w:marRight w:val="0"/>
              <w:marTop w:val="0"/>
              <w:marBottom w:val="0"/>
              <w:divBdr>
                <w:top w:val="none" w:sz="0" w:space="0" w:color="auto"/>
                <w:left w:val="none" w:sz="0" w:space="0" w:color="auto"/>
                <w:bottom w:val="none" w:sz="0" w:space="0" w:color="auto"/>
                <w:right w:val="none" w:sz="0" w:space="0" w:color="auto"/>
              </w:divBdr>
            </w:div>
            <w:div w:id="259066518">
              <w:marLeft w:val="0"/>
              <w:marRight w:val="0"/>
              <w:marTop w:val="0"/>
              <w:marBottom w:val="0"/>
              <w:divBdr>
                <w:top w:val="none" w:sz="0" w:space="0" w:color="auto"/>
                <w:left w:val="none" w:sz="0" w:space="0" w:color="auto"/>
                <w:bottom w:val="none" w:sz="0" w:space="0" w:color="auto"/>
                <w:right w:val="none" w:sz="0" w:space="0" w:color="auto"/>
              </w:divBdr>
            </w:div>
            <w:div w:id="479928469">
              <w:marLeft w:val="0"/>
              <w:marRight w:val="0"/>
              <w:marTop w:val="0"/>
              <w:marBottom w:val="0"/>
              <w:divBdr>
                <w:top w:val="none" w:sz="0" w:space="0" w:color="auto"/>
                <w:left w:val="none" w:sz="0" w:space="0" w:color="auto"/>
                <w:bottom w:val="none" w:sz="0" w:space="0" w:color="auto"/>
                <w:right w:val="none" w:sz="0" w:space="0" w:color="auto"/>
              </w:divBdr>
            </w:div>
            <w:div w:id="204372027">
              <w:marLeft w:val="0"/>
              <w:marRight w:val="0"/>
              <w:marTop w:val="0"/>
              <w:marBottom w:val="0"/>
              <w:divBdr>
                <w:top w:val="none" w:sz="0" w:space="0" w:color="auto"/>
                <w:left w:val="none" w:sz="0" w:space="0" w:color="auto"/>
                <w:bottom w:val="none" w:sz="0" w:space="0" w:color="auto"/>
                <w:right w:val="none" w:sz="0" w:space="0" w:color="auto"/>
              </w:divBdr>
            </w:div>
            <w:div w:id="752776227">
              <w:marLeft w:val="0"/>
              <w:marRight w:val="0"/>
              <w:marTop w:val="0"/>
              <w:marBottom w:val="0"/>
              <w:divBdr>
                <w:top w:val="none" w:sz="0" w:space="0" w:color="auto"/>
                <w:left w:val="none" w:sz="0" w:space="0" w:color="auto"/>
                <w:bottom w:val="none" w:sz="0" w:space="0" w:color="auto"/>
                <w:right w:val="none" w:sz="0" w:space="0" w:color="auto"/>
              </w:divBdr>
            </w:div>
            <w:div w:id="2143964683">
              <w:marLeft w:val="0"/>
              <w:marRight w:val="0"/>
              <w:marTop w:val="0"/>
              <w:marBottom w:val="0"/>
              <w:divBdr>
                <w:top w:val="none" w:sz="0" w:space="0" w:color="auto"/>
                <w:left w:val="none" w:sz="0" w:space="0" w:color="auto"/>
                <w:bottom w:val="none" w:sz="0" w:space="0" w:color="auto"/>
                <w:right w:val="none" w:sz="0" w:space="0" w:color="auto"/>
              </w:divBdr>
            </w:div>
            <w:div w:id="428819446">
              <w:marLeft w:val="0"/>
              <w:marRight w:val="0"/>
              <w:marTop w:val="0"/>
              <w:marBottom w:val="0"/>
              <w:divBdr>
                <w:top w:val="none" w:sz="0" w:space="0" w:color="auto"/>
                <w:left w:val="none" w:sz="0" w:space="0" w:color="auto"/>
                <w:bottom w:val="none" w:sz="0" w:space="0" w:color="auto"/>
                <w:right w:val="none" w:sz="0" w:space="0" w:color="auto"/>
              </w:divBdr>
            </w:div>
            <w:div w:id="1068502248">
              <w:marLeft w:val="0"/>
              <w:marRight w:val="0"/>
              <w:marTop w:val="0"/>
              <w:marBottom w:val="0"/>
              <w:divBdr>
                <w:top w:val="none" w:sz="0" w:space="0" w:color="auto"/>
                <w:left w:val="none" w:sz="0" w:space="0" w:color="auto"/>
                <w:bottom w:val="none" w:sz="0" w:space="0" w:color="auto"/>
                <w:right w:val="none" w:sz="0" w:space="0" w:color="auto"/>
              </w:divBdr>
            </w:div>
            <w:div w:id="567572513">
              <w:marLeft w:val="0"/>
              <w:marRight w:val="0"/>
              <w:marTop w:val="0"/>
              <w:marBottom w:val="0"/>
              <w:divBdr>
                <w:top w:val="none" w:sz="0" w:space="0" w:color="auto"/>
                <w:left w:val="none" w:sz="0" w:space="0" w:color="auto"/>
                <w:bottom w:val="none" w:sz="0" w:space="0" w:color="auto"/>
                <w:right w:val="none" w:sz="0" w:space="0" w:color="auto"/>
              </w:divBdr>
            </w:div>
            <w:div w:id="890845844">
              <w:marLeft w:val="0"/>
              <w:marRight w:val="0"/>
              <w:marTop w:val="0"/>
              <w:marBottom w:val="0"/>
              <w:divBdr>
                <w:top w:val="none" w:sz="0" w:space="0" w:color="auto"/>
                <w:left w:val="none" w:sz="0" w:space="0" w:color="auto"/>
                <w:bottom w:val="none" w:sz="0" w:space="0" w:color="auto"/>
                <w:right w:val="none" w:sz="0" w:space="0" w:color="auto"/>
              </w:divBdr>
            </w:div>
            <w:div w:id="1769227860">
              <w:marLeft w:val="0"/>
              <w:marRight w:val="0"/>
              <w:marTop w:val="0"/>
              <w:marBottom w:val="0"/>
              <w:divBdr>
                <w:top w:val="none" w:sz="0" w:space="0" w:color="auto"/>
                <w:left w:val="none" w:sz="0" w:space="0" w:color="auto"/>
                <w:bottom w:val="none" w:sz="0" w:space="0" w:color="auto"/>
                <w:right w:val="none" w:sz="0" w:space="0" w:color="auto"/>
              </w:divBdr>
            </w:div>
            <w:div w:id="244917776">
              <w:marLeft w:val="0"/>
              <w:marRight w:val="0"/>
              <w:marTop w:val="0"/>
              <w:marBottom w:val="0"/>
              <w:divBdr>
                <w:top w:val="none" w:sz="0" w:space="0" w:color="auto"/>
                <w:left w:val="none" w:sz="0" w:space="0" w:color="auto"/>
                <w:bottom w:val="none" w:sz="0" w:space="0" w:color="auto"/>
                <w:right w:val="none" w:sz="0" w:space="0" w:color="auto"/>
              </w:divBdr>
            </w:div>
            <w:div w:id="1083186171">
              <w:marLeft w:val="0"/>
              <w:marRight w:val="0"/>
              <w:marTop w:val="0"/>
              <w:marBottom w:val="0"/>
              <w:divBdr>
                <w:top w:val="none" w:sz="0" w:space="0" w:color="auto"/>
                <w:left w:val="none" w:sz="0" w:space="0" w:color="auto"/>
                <w:bottom w:val="none" w:sz="0" w:space="0" w:color="auto"/>
                <w:right w:val="none" w:sz="0" w:space="0" w:color="auto"/>
              </w:divBdr>
            </w:div>
            <w:div w:id="24445604">
              <w:marLeft w:val="0"/>
              <w:marRight w:val="0"/>
              <w:marTop w:val="0"/>
              <w:marBottom w:val="0"/>
              <w:divBdr>
                <w:top w:val="none" w:sz="0" w:space="0" w:color="auto"/>
                <w:left w:val="none" w:sz="0" w:space="0" w:color="auto"/>
                <w:bottom w:val="none" w:sz="0" w:space="0" w:color="auto"/>
                <w:right w:val="none" w:sz="0" w:space="0" w:color="auto"/>
              </w:divBdr>
            </w:div>
            <w:div w:id="1363480163">
              <w:marLeft w:val="0"/>
              <w:marRight w:val="0"/>
              <w:marTop w:val="0"/>
              <w:marBottom w:val="0"/>
              <w:divBdr>
                <w:top w:val="none" w:sz="0" w:space="0" w:color="auto"/>
                <w:left w:val="none" w:sz="0" w:space="0" w:color="auto"/>
                <w:bottom w:val="none" w:sz="0" w:space="0" w:color="auto"/>
                <w:right w:val="none" w:sz="0" w:space="0" w:color="auto"/>
              </w:divBdr>
            </w:div>
            <w:div w:id="26376245">
              <w:marLeft w:val="0"/>
              <w:marRight w:val="0"/>
              <w:marTop w:val="0"/>
              <w:marBottom w:val="0"/>
              <w:divBdr>
                <w:top w:val="none" w:sz="0" w:space="0" w:color="auto"/>
                <w:left w:val="none" w:sz="0" w:space="0" w:color="auto"/>
                <w:bottom w:val="none" w:sz="0" w:space="0" w:color="auto"/>
                <w:right w:val="none" w:sz="0" w:space="0" w:color="auto"/>
              </w:divBdr>
            </w:div>
            <w:div w:id="1091897945">
              <w:marLeft w:val="0"/>
              <w:marRight w:val="0"/>
              <w:marTop w:val="0"/>
              <w:marBottom w:val="0"/>
              <w:divBdr>
                <w:top w:val="none" w:sz="0" w:space="0" w:color="auto"/>
                <w:left w:val="none" w:sz="0" w:space="0" w:color="auto"/>
                <w:bottom w:val="none" w:sz="0" w:space="0" w:color="auto"/>
                <w:right w:val="none" w:sz="0" w:space="0" w:color="auto"/>
              </w:divBdr>
            </w:div>
            <w:div w:id="2145150294">
              <w:marLeft w:val="0"/>
              <w:marRight w:val="0"/>
              <w:marTop w:val="0"/>
              <w:marBottom w:val="0"/>
              <w:divBdr>
                <w:top w:val="none" w:sz="0" w:space="0" w:color="auto"/>
                <w:left w:val="none" w:sz="0" w:space="0" w:color="auto"/>
                <w:bottom w:val="none" w:sz="0" w:space="0" w:color="auto"/>
                <w:right w:val="none" w:sz="0" w:space="0" w:color="auto"/>
              </w:divBdr>
            </w:div>
            <w:div w:id="878052984">
              <w:marLeft w:val="0"/>
              <w:marRight w:val="0"/>
              <w:marTop w:val="0"/>
              <w:marBottom w:val="0"/>
              <w:divBdr>
                <w:top w:val="none" w:sz="0" w:space="0" w:color="auto"/>
                <w:left w:val="none" w:sz="0" w:space="0" w:color="auto"/>
                <w:bottom w:val="none" w:sz="0" w:space="0" w:color="auto"/>
                <w:right w:val="none" w:sz="0" w:space="0" w:color="auto"/>
              </w:divBdr>
            </w:div>
            <w:div w:id="814025384">
              <w:marLeft w:val="0"/>
              <w:marRight w:val="0"/>
              <w:marTop w:val="0"/>
              <w:marBottom w:val="0"/>
              <w:divBdr>
                <w:top w:val="none" w:sz="0" w:space="0" w:color="auto"/>
                <w:left w:val="none" w:sz="0" w:space="0" w:color="auto"/>
                <w:bottom w:val="none" w:sz="0" w:space="0" w:color="auto"/>
                <w:right w:val="none" w:sz="0" w:space="0" w:color="auto"/>
              </w:divBdr>
            </w:div>
            <w:div w:id="1562787504">
              <w:marLeft w:val="0"/>
              <w:marRight w:val="0"/>
              <w:marTop w:val="0"/>
              <w:marBottom w:val="0"/>
              <w:divBdr>
                <w:top w:val="none" w:sz="0" w:space="0" w:color="auto"/>
                <w:left w:val="none" w:sz="0" w:space="0" w:color="auto"/>
                <w:bottom w:val="none" w:sz="0" w:space="0" w:color="auto"/>
                <w:right w:val="none" w:sz="0" w:space="0" w:color="auto"/>
              </w:divBdr>
            </w:div>
            <w:div w:id="2032946891">
              <w:marLeft w:val="0"/>
              <w:marRight w:val="0"/>
              <w:marTop w:val="0"/>
              <w:marBottom w:val="0"/>
              <w:divBdr>
                <w:top w:val="none" w:sz="0" w:space="0" w:color="auto"/>
                <w:left w:val="none" w:sz="0" w:space="0" w:color="auto"/>
                <w:bottom w:val="none" w:sz="0" w:space="0" w:color="auto"/>
                <w:right w:val="none" w:sz="0" w:space="0" w:color="auto"/>
              </w:divBdr>
            </w:div>
            <w:div w:id="1933774592">
              <w:marLeft w:val="0"/>
              <w:marRight w:val="0"/>
              <w:marTop w:val="0"/>
              <w:marBottom w:val="0"/>
              <w:divBdr>
                <w:top w:val="none" w:sz="0" w:space="0" w:color="auto"/>
                <w:left w:val="none" w:sz="0" w:space="0" w:color="auto"/>
                <w:bottom w:val="none" w:sz="0" w:space="0" w:color="auto"/>
                <w:right w:val="none" w:sz="0" w:space="0" w:color="auto"/>
              </w:divBdr>
            </w:div>
            <w:div w:id="1969165123">
              <w:marLeft w:val="0"/>
              <w:marRight w:val="0"/>
              <w:marTop w:val="0"/>
              <w:marBottom w:val="0"/>
              <w:divBdr>
                <w:top w:val="none" w:sz="0" w:space="0" w:color="auto"/>
                <w:left w:val="none" w:sz="0" w:space="0" w:color="auto"/>
                <w:bottom w:val="none" w:sz="0" w:space="0" w:color="auto"/>
                <w:right w:val="none" w:sz="0" w:space="0" w:color="auto"/>
              </w:divBdr>
            </w:div>
            <w:div w:id="85814338">
              <w:marLeft w:val="0"/>
              <w:marRight w:val="0"/>
              <w:marTop w:val="0"/>
              <w:marBottom w:val="0"/>
              <w:divBdr>
                <w:top w:val="none" w:sz="0" w:space="0" w:color="auto"/>
                <w:left w:val="none" w:sz="0" w:space="0" w:color="auto"/>
                <w:bottom w:val="none" w:sz="0" w:space="0" w:color="auto"/>
                <w:right w:val="none" w:sz="0" w:space="0" w:color="auto"/>
              </w:divBdr>
            </w:div>
            <w:div w:id="898439945">
              <w:marLeft w:val="0"/>
              <w:marRight w:val="0"/>
              <w:marTop w:val="0"/>
              <w:marBottom w:val="0"/>
              <w:divBdr>
                <w:top w:val="none" w:sz="0" w:space="0" w:color="auto"/>
                <w:left w:val="none" w:sz="0" w:space="0" w:color="auto"/>
                <w:bottom w:val="none" w:sz="0" w:space="0" w:color="auto"/>
                <w:right w:val="none" w:sz="0" w:space="0" w:color="auto"/>
              </w:divBdr>
            </w:div>
            <w:div w:id="723722925">
              <w:marLeft w:val="0"/>
              <w:marRight w:val="0"/>
              <w:marTop w:val="0"/>
              <w:marBottom w:val="0"/>
              <w:divBdr>
                <w:top w:val="none" w:sz="0" w:space="0" w:color="auto"/>
                <w:left w:val="none" w:sz="0" w:space="0" w:color="auto"/>
                <w:bottom w:val="none" w:sz="0" w:space="0" w:color="auto"/>
                <w:right w:val="none" w:sz="0" w:space="0" w:color="auto"/>
              </w:divBdr>
            </w:div>
            <w:div w:id="1474640737">
              <w:marLeft w:val="0"/>
              <w:marRight w:val="0"/>
              <w:marTop w:val="0"/>
              <w:marBottom w:val="0"/>
              <w:divBdr>
                <w:top w:val="none" w:sz="0" w:space="0" w:color="auto"/>
                <w:left w:val="none" w:sz="0" w:space="0" w:color="auto"/>
                <w:bottom w:val="none" w:sz="0" w:space="0" w:color="auto"/>
                <w:right w:val="none" w:sz="0" w:space="0" w:color="auto"/>
              </w:divBdr>
            </w:div>
            <w:div w:id="108819539">
              <w:marLeft w:val="0"/>
              <w:marRight w:val="0"/>
              <w:marTop w:val="0"/>
              <w:marBottom w:val="0"/>
              <w:divBdr>
                <w:top w:val="none" w:sz="0" w:space="0" w:color="auto"/>
                <w:left w:val="none" w:sz="0" w:space="0" w:color="auto"/>
                <w:bottom w:val="none" w:sz="0" w:space="0" w:color="auto"/>
                <w:right w:val="none" w:sz="0" w:space="0" w:color="auto"/>
              </w:divBdr>
            </w:div>
            <w:div w:id="985283053">
              <w:marLeft w:val="0"/>
              <w:marRight w:val="0"/>
              <w:marTop w:val="0"/>
              <w:marBottom w:val="0"/>
              <w:divBdr>
                <w:top w:val="none" w:sz="0" w:space="0" w:color="auto"/>
                <w:left w:val="none" w:sz="0" w:space="0" w:color="auto"/>
                <w:bottom w:val="none" w:sz="0" w:space="0" w:color="auto"/>
                <w:right w:val="none" w:sz="0" w:space="0" w:color="auto"/>
              </w:divBdr>
            </w:div>
            <w:div w:id="1098984916">
              <w:marLeft w:val="0"/>
              <w:marRight w:val="0"/>
              <w:marTop w:val="0"/>
              <w:marBottom w:val="0"/>
              <w:divBdr>
                <w:top w:val="none" w:sz="0" w:space="0" w:color="auto"/>
                <w:left w:val="none" w:sz="0" w:space="0" w:color="auto"/>
                <w:bottom w:val="none" w:sz="0" w:space="0" w:color="auto"/>
                <w:right w:val="none" w:sz="0" w:space="0" w:color="auto"/>
              </w:divBdr>
            </w:div>
            <w:div w:id="592320924">
              <w:marLeft w:val="0"/>
              <w:marRight w:val="0"/>
              <w:marTop w:val="0"/>
              <w:marBottom w:val="0"/>
              <w:divBdr>
                <w:top w:val="none" w:sz="0" w:space="0" w:color="auto"/>
                <w:left w:val="none" w:sz="0" w:space="0" w:color="auto"/>
                <w:bottom w:val="none" w:sz="0" w:space="0" w:color="auto"/>
                <w:right w:val="none" w:sz="0" w:space="0" w:color="auto"/>
              </w:divBdr>
            </w:div>
            <w:div w:id="256716895">
              <w:marLeft w:val="0"/>
              <w:marRight w:val="0"/>
              <w:marTop w:val="0"/>
              <w:marBottom w:val="0"/>
              <w:divBdr>
                <w:top w:val="none" w:sz="0" w:space="0" w:color="auto"/>
                <w:left w:val="none" w:sz="0" w:space="0" w:color="auto"/>
                <w:bottom w:val="none" w:sz="0" w:space="0" w:color="auto"/>
                <w:right w:val="none" w:sz="0" w:space="0" w:color="auto"/>
              </w:divBdr>
            </w:div>
            <w:div w:id="817502978">
              <w:marLeft w:val="0"/>
              <w:marRight w:val="0"/>
              <w:marTop w:val="0"/>
              <w:marBottom w:val="0"/>
              <w:divBdr>
                <w:top w:val="none" w:sz="0" w:space="0" w:color="auto"/>
                <w:left w:val="none" w:sz="0" w:space="0" w:color="auto"/>
                <w:bottom w:val="none" w:sz="0" w:space="0" w:color="auto"/>
                <w:right w:val="none" w:sz="0" w:space="0" w:color="auto"/>
              </w:divBdr>
            </w:div>
            <w:div w:id="905803185">
              <w:marLeft w:val="0"/>
              <w:marRight w:val="0"/>
              <w:marTop w:val="0"/>
              <w:marBottom w:val="0"/>
              <w:divBdr>
                <w:top w:val="none" w:sz="0" w:space="0" w:color="auto"/>
                <w:left w:val="none" w:sz="0" w:space="0" w:color="auto"/>
                <w:bottom w:val="none" w:sz="0" w:space="0" w:color="auto"/>
                <w:right w:val="none" w:sz="0" w:space="0" w:color="auto"/>
              </w:divBdr>
            </w:div>
            <w:div w:id="731731104">
              <w:marLeft w:val="0"/>
              <w:marRight w:val="0"/>
              <w:marTop w:val="0"/>
              <w:marBottom w:val="0"/>
              <w:divBdr>
                <w:top w:val="none" w:sz="0" w:space="0" w:color="auto"/>
                <w:left w:val="none" w:sz="0" w:space="0" w:color="auto"/>
                <w:bottom w:val="none" w:sz="0" w:space="0" w:color="auto"/>
                <w:right w:val="none" w:sz="0" w:space="0" w:color="auto"/>
              </w:divBdr>
            </w:div>
            <w:div w:id="598605968">
              <w:marLeft w:val="0"/>
              <w:marRight w:val="0"/>
              <w:marTop w:val="0"/>
              <w:marBottom w:val="0"/>
              <w:divBdr>
                <w:top w:val="none" w:sz="0" w:space="0" w:color="auto"/>
                <w:left w:val="none" w:sz="0" w:space="0" w:color="auto"/>
                <w:bottom w:val="none" w:sz="0" w:space="0" w:color="auto"/>
                <w:right w:val="none" w:sz="0" w:space="0" w:color="auto"/>
              </w:divBdr>
            </w:div>
            <w:div w:id="671179968">
              <w:marLeft w:val="0"/>
              <w:marRight w:val="0"/>
              <w:marTop w:val="0"/>
              <w:marBottom w:val="0"/>
              <w:divBdr>
                <w:top w:val="none" w:sz="0" w:space="0" w:color="auto"/>
                <w:left w:val="none" w:sz="0" w:space="0" w:color="auto"/>
                <w:bottom w:val="none" w:sz="0" w:space="0" w:color="auto"/>
                <w:right w:val="none" w:sz="0" w:space="0" w:color="auto"/>
              </w:divBdr>
            </w:div>
            <w:div w:id="1228952324">
              <w:marLeft w:val="0"/>
              <w:marRight w:val="0"/>
              <w:marTop w:val="0"/>
              <w:marBottom w:val="0"/>
              <w:divBdr>
                <w:top w:val="none" w:sz="0" w:space="0" w:color="auto"/>
                <w:left w:val="none" w:sz="0" w:space="0" w:color="auto"/>
                <w:bottom w:val="none" w:sz="0" w:space="0" w:color="auto"/>
                <w:right w:val="none" w:sz="0" w:space="0" w:color="auto"/>
              </w:divBdr>
            </w:div>
            <w:div w:id="1675301042">
              <w:marLeft w:val="0"/>
              <w:marRight w:val="0"/>
              <w:marTop w:val="0"/>
              <w:marBottom w:val="0"/>
              <w:divBdr>
                <w:top w:val="none" w:sz="0" w:space="0" w:color="auto"/>
                <w:left w:val="none" w:sz="0" w:space="0" w:color="auto"/>
                <w:bottom w:val="none" w:sz="0" w:space="0" w:color="auto"/>
                <w:right w:val="none" w:sz="0" w:space="0" w:color="auto"/>
              </w:divBdr>
            </w:div>
            <w:div w:id="15892117">
              <w:marLeft w:val="0"/>
              <w:marRight w:val="0"/>
              <w:marTop w:val="0"/>
              <w:marBottom w:val="0"/>
              <w:divBdr>
                <w:top w:val="none" w:sz="0" w:space="0" w:color="auto"/>
                <w:left w:val="none" w:sz="0" w:space="0" w:color="auto"/>
                <w:bottom w:val="none" w:sz="0" w:space="0" w:color="auto"/>
                <w:right w:val="none" w:sz="0" w:space="0" w:color="auto"/>
              </w:divBdr>
            </w:div>
            <w:div w:id="1385761426">
              <w:marLeft w:val="0"/>
              <w:marRight w:val="0"/>
              <w:marTop w:val="0"/>
              <w:marBottom w:val="0"/>
              <w:divBdr>
                <w:top w:val="none" w:sz="0" w:space="0" w:color="auto"/>
                <w:left w:val="none" w:sz="0" w:space="0" w:color="auto"/>
                <w:bottom w:val="none" w:sz="0" w:space="0" w:color="auto"/>
                <w:right w:val="none" w:sz="0" w:space="0" w:color="auto"/>
              </w:divBdr>
            </w:div>
            <w:div w:id="2118674001">
              <w:marLeft w:val="0"/>
              <w:marRight w:val="0"/>
              <w:marTop w:val="0"/>
              <w:marBottom w:val="0"/>
              <w:divBdr>
                <w:top w:val="none" w:sz="0" w:space="0" w:color="auto"/>
                <w:left w:val="none" w:sz="0" w:space="0" w:color="auto"/>
                <w:bottom w:val="none" w:sz="0" w:space="0" w:color="auto"/>
                <w:right w:val="none" w:sz="0" w:space="0" w:color="auto"/>
              </w:divBdr>
            </w:div>
            <w:div w:id="1352759355">
              <w:marLeft w:val="0"/>
              <w:marRight w:val="0"/>
              <w:marTop w:val="0"/>
              <w:marBottom w:val="0"/>
              <w:divBdr>
                <w:top w:val="none" w:sz="0" w:space="0" w:color="auto"/>
                <w:left w:val="none" w:sz="0" w:space="0" w:color="auto"/>
                <w:bottom w:val="none" w:sz="0" w:space="0" w:color="auto"/>
                <w:right w:val="none" w:sz="0" w:space="0" w:color="auto"/>
              </w:divBdr>
            </w:div>
            <w:div w:id="735201879">
              <w:marLeft w:val="0"/>
              <w:marRight w:val="0"/>
              <w:marTop w:val="0"/>
              <w:marBottom w:val="0"/>
              <w:divBdr>
                <w:top w:val="none" w:sz="0" w:space="0" w:color="auto"/>
                <w:left w:val="none" w:sz="0" w:space="0" w:color="auto"/>
                <w:bottom w:val="none" w:sz="0" w:space="0" w:color="auto"/>
                <w:right w:val="none" w:sz="0" w:space="0" w:color="auto"/>
              </w:divBdr>
            </w:div>
            <w:div w:id="2027049101">
              <w:marLeft w:val="0"/>
              <w:marRight w:val="0"/>
              <w:marTop w:val="0"/>
              <w:marBottom w:val="0"/>
              <w:divBdr>
                <w:top w:val="none" w:sz="0" w:space="0" w:color="auto"/>
                <w:left w:val="none" w:sz="0" w:space="0" w:color="auto"/>
                <w:bottom w:val="none" w:sz="0" w:space="0" w:color="auto"/>
                <w:right w:val="none" w:sz="0" w:space="0" w:color="auto"/>
              </w:divBdr>
            </w:div>
            <w:div w:id="1465659568">
              <w:marLeft w:val="0"/>
              <w:marRight w:val="0"/>
              <w:marTop w:val="0"/>
              <w:marBottom w:val="0"/>
              <w:divBdr>
                <w:top w:val="none" w:sz="0" w:space="0" w:color="auto"/>
                <w:left w:val="none" w:sz="0" w:space="0" w:color="auto"/>
                <w:bottom w:val="none" w:sz="0" w:space="0" w:color="auto"/>
                <w:right w:val="none" w:sz="0" w:space="0" w:color="auto"/>
              </w:divBdr>
            </w:div>
            <w:div w:id="1488588590">
              <w:marLeft w:val="0"/>
              <w:marRight w:val="0"/>
              <w:marTop w:val="0"/>
              <w:marBottom w:val="0"/>
              <w:divBdr>
                <w:top w:val="none" w:sz="0" w:space="0" w:color="auto"/>
                <w:left w:val="none" w:sz="0" w:space="0" w:color="auto"/>
                <w:bottom w:val="none" w:sz="0" w:space="0" w:color="auto"/>
                <w:right w:val="none" w:sz="0" w:space="0" w:color="auto"/>
              </w:divBdr>
            </w:div>
            <w:div w:id="1671833772">
              <w:marLeft w:val="0"/>
              <w:marRight w:val="0"/>
              <w:marTop w:val="0"/>
              <w:marBottom w:val="0"/>
              <w:divBdr>
                <w:top w:val="none" w:sz="0" w:space="0" w:color="auto"/>
                <w:left w:val="none" w:sz="0" w:space="0" w:color="auto"/>
                <w:bottom w:val="none" w:sz="0" w:space="0" w:color="auto"/>
                <w:right w:val="none" w:sz="0" w:space="0" w:color="auto"/>
              </w:divBdr>
            </w:div>
            <w:div w:id="1799490531">
              <w:marLeft w:val="0"/>
              <w:marRight w:val="0"/>
              <w:marTop w:val="0"/>
              <w:marBottom w:val="0"/>
              <w:divBdr>
                <w:top w:val="none" w:sz="0" w:space="0" w:color="auto"/>
                <w:left w:val="none" w:sz="0" w:space="0" w:color="auto"/>
                <w:bottom w:val="none" w:sz="0" w:space="0" w:color="auto"/>
                <w:right w:val="none" w:sz="0" w:space="0" w:color="auto"/>
              </w:divBdr>
            </w:div>
            <w:div w:id="2103213857">
              <w:marLeft w:val="0"/>
              <w:marRight w:val="0"/>
              <w:marTop w:val="0"/>
              <w:marBottom w:val="0"/>
              <w:divBdr>
                <w:top w:val="none" w:sz="0" w:space="0" w:color="auto"/>
                <w:left w:val="none" w:sz="0" w:space="0" w:color="auto"/>
                <w:bottom w:val="none" w:sz="0" w:space="0" w:color="auto"/>
                <w:right w:val="none" w:sz="0" w:space="0" w:color="auto"/>
              </w:divBdr>
            </w:div>
            <w:div w:id="887685959">
              <w:marLeft w:val="0"/>
              <w:marRight w:val="0"/>
              <w:marTop w:val="0"/>
              <w:marBottom w:val="0"/>
              <w:divBdr>
                <w:top w:val="none" w:sz="0" w:space="0" w:color="auto"/>
                <w:left w:val="none" w:sz="0" w:space="0" w:color="auto"/>
                <w:bottom w:val="none" w:sz="0" w:space="0" w:color="auto"/>
                <w:right w:val="none" w:sz="0" w:space="0" w:color="auto"/>
              </w:divBdr>
            </w:div>
            <w:div w:id="890654736">
              <w:marLeft w:val="0"/>
              <w:marRight w:val="0"/>
              <w:marTop w:val="0"/>
              <w:marBottom w:val="0"/>
              <w:divBdr>
                <w:top w:val="none" w:sz="0" w:space="0" w:color="auto"/>
                <w:left w:val="none" w:sz="0" w:space="0" w:color="auto"/>
                <w:bottom w:val="none" w:sz="0" w:space="0" w:color="auto"/>
                <w:right w:val="none" w:sz="0" w:space="0" w:color="auto"/>
              </w:divBdr>
            </w:div>
            <w:div w:id="369189354">
              <w:marLeft w:val="0"/>
              <w:marRight w:val="0"/>
              <w:marTop w:val="0"/>
              <w:marBottom w:val="0"/>
              <w:divBdr>
                <w:top w:val="none" w:sz="0" w:space="0" w:color="auto"/>
                <w:left w:val="none" w:sz="0" w:space="0" w:color="auto"/>
                <w:bottom w:val="none" w:sz="0" w:space="0" w:color="auto"/>
                <w:right w:val="none" w:sz="0" w:space="0" w:color="auto"/>
              </w:divBdr>
            </w:div>
            <w:div w:id="1859584563">
              <w:marLeft w:val="0"/>
              <w:marRight w:val="0"/>
              <w:marTop w:val="0"/>
              <w:marBottom w:val="0"/>
              <w:divBdr>
                <w:top w:val="none" w:sz="0" w:space="0" w:color="auto"/>
                <w:left w:val="none" w:sz="0" w:space="0" w:color="auto"/>
                <w:bottom w:val="none" w:sz="0" w:space="0" w:color="auto"/>
                <w:right w:val="none" w:sz="0" w:space="0" w:color="auto"/>
              </w:divBdr>
            </w:div>
            <w:div w:id="1926063890">
              <w:marLeft w:val="0"/>
              <w:marRight w:val="0"/>
              <w:marTop w:val="0"/>
              <w:marBottom w:val="0"/>
              <w:divBdr>
                <w:top w:val="none" w:sz="0" w:space="0" w:color="auto"/>
                <w:left w:val="none" w:sz="0" w:space="0" w:color="auto"/>
                <w:bottom w:val="none" w:sz="0" w:space="0" w:color="auto"/>
                <w:right w:val="none" w:sz="0" w:space="0" w:color="auto"/>
              </w:divBdr>
            </w:div>
            <w:div w:id="1171721285">
              <w:marLeft w:val="0"/>
              <w:marRight w:val="0"/>
              <w:marTop w:val="0"/>
              <w:marBottom w:val="0"/>
              <w:divBdr>
                <w:top w:val="none" w:sz="0" w:space="0" w:color="auto"/>
                <w:left w:val="none" w:sz="0" w:space="0" w:color="auto"/>
                <w:bottom w:val="none" w:sz="0" w:space="0" w:color="auto"/>
                <w:right w:val="none" w:sz="0" w:space="0" w:color="auto"/>
              </w:divBdr>
            </w:div>
            <w:div w:id="977226115">
              <w:marLeft w:val="0"/>
              <w:marRight w:val="0"/>
              <w:marTop w:val="0"/>
              <w:marBottom w:val="0"/>
              <w:divBdr>
                <w:top w:val="none" w:sz="0" w:space="0" w:color="auto"/>
                <w:left w:val="none" w:sz="0" w:space="0" w:color="auto"/>
                <w:bottom w:val="none" w:sz="0" w:space="0" w:color="auto"/>
                <w:right w:val="none" w:sz="0" w:space="0" w:color="auto"/>
              </w:divBdr>
            </w:div>
            <w:div w:id="966473058">
              <w:marLeft w:val="0"/>
              <w:marRight w:val="0"/>
              <w:marTop w:val="0"/>
              <w:marBottom w:val="0"/>
              <w:divBdr>
                <w:top w:val="none" w:sz="0" w:space="0" w:color="auto"/>
                <w:left w:val="none" w:sz="0" w:space="0" w:color="auto"/>
                <w:bottom w:val="none" w:sz="0" w:space="0" w:color="auto"/>
                <w:right w:val="none" w:sz="0" w:space="0" w:color="auto"/>
              </w:divBdr>
            </w:div>
            <w:div w:id="66534982">
              <w:marLeft w:val="0"/>
              <w:marRight w:val="0"/>
              <w:marTop w:val="0"/>
              <w:marBottom w:val="0"/>
              <w:divBdr>
                <w:top w:val="none" w:sz="0" w:space="0" w:color="auto"/>
                <w:left w:val="none" w:sz="0" w:space="0" w:color="auto"/>
                <w:bottom w:val="none" w:sz="0" w:space="0" w:color="auto"/>
                <w:right w:val="none" w:sz="0" w:space="0" w:color="auto"/>
              </w:divBdr>
            </w:div>
            <w:div w:id="182937258">
              <w:marLeft w:val="0"/>
              <w:marRight w:val="0"/>
              <w:marTop w:val="0"/>
              <w:marBottom w:val="0"/>
              <w:divBdr>
                <w:top w:val="none" w:sz="0" w:space="0" w:color="auto"/>
                <w:left w:val="none" w:sz="0" w:space="0" w:color="auto"/>
                <w:bottom w:val="none" w:sz="0" w:space="0" w:color="auto"/>
                <w:right w:val="none" w:sz="0" w:space="0" w:color="auto"/>
              </w:divBdr>
            </w:div>
            <w:div w:id="600186169">
              <w:marLeft w:val="0"/>
              <w:marRight w:val="0"/>
              <w:marTop w:val="0"/>
              <w:marBottom w:val="0"/>
              <w:divBdr>
                <w:top w:val="none" w:sz="0" w:space="0" w:color="auto"/>
                <w:left w:val="none" w:sz="0" w:space="0" w:color="auto"/>
                <w:bottom w:val="none" w:sz="0" w:space="0" w:color="auto"/>
                <w:right w:val="none" w:sz="0" w:space="0" w:color="auto"/>
              </w:divBdr>
            </w:div>
            <w:div w:id="711346567">
              <w:marLeft w:val="0"/>
              <w:marRight w:val="0"/>
              <w:marTop w:val="0"/>
              <w:marBottom w:val="0"/>
              <w:divBdr>
                <w:top w:val="none" w:sz="0" w:space="0" w:color="auto"/>
                <w:left w:val="none" w:sz="0" w:space="0" w:color="auto"/>
                <w:bottom w:val="none" w:sz="0" w:space="0" w:color="auto"/>
                <w:right w:val="none" w:sz="0" w:space="0" w:color="auto"/>
              </w:divBdr>
            </w:div>
            <w:div w:id="1515345904">
              <w:marLeft w:val="0"/>
              <w:marRight w:val="0"/>
              <w:marTop w:val="0"/>
              <w:marBottom w:val="0"/>
              <w:divBdr>
                <w:top w:val="none" w:sz="0" w:space="0" w:color="auto"/>
                <w:left w:val="none" w:sz="0" w:space="0" w:color="auto"/>
                <w:bottom w:val="none" w:sz="0" w:space="0" w:color="auto"/>
                <w:right w:val="none" w:sz="0" w:space="0" w:color="auto"/>
              </w:divBdr>
            </w:div>
            <w:div w:id="714625071">
              <w:marLeft w:val="0"/>
              <w:marRight w:val="0"/>
              <w:marTop w:val="0"/>
              <w:marBottom w:val="0"/>
              <w:divBdr>
                <w:top w:val="none" w:sz="0" w:space="0" w:color="auto"/>
                <w:left w:val="none" w:sz="0" w:space="0" w:color="auto"/>
                <w:bottom w:val="none" w:sz="0" w:space="0" w:color="auto"/>
                <w:right w:val="none" w:sz="0" w:space="0" w:color="auto"/>
              </w:divBdr>
            </w:div>
            <w:div w:id="1156382851">
              <w:marLeft w:val="0"/>
              <w:marRight w:val="0"/>
              <w:marTop w:val="0"/>
              <w:marBottom w:val="0"/>
              <w:divBdr>
                <w:top w:val="none" w:sz="0" w:space="0" w:color="auto"/>
                <w:left w:val="none" w:sz="0" w:space="0" w:color="auto"/>
                <w:bottom w:val="none" w:sz="0" w:space="0" w:color="auto"/>
                <w:right w:val="none" w:sz="0" w:space="0" w:color="auto"/>
              </w:divBdr>
            </w:div>
            <w:div w:id="873033964">
              <w:marLeft w:val="0"/>
              <w:marRight w:val="0"/>
              <w:marTop w:val="0"/>
              <w:marBottom w:val="0"/>
              <w:divBdr>
                <w:top w:val="none" w:sz="0" w:space="0" w:color="auto"/>
                <w:left w:val="none" w:sz="0" w:space="0" w:color="auto"/>
                <w:bottom w:val="none" w:sz="0" w:space="0" w:color="auto"/>
                <w:right w:val="none" w:sz="0" w:space="0" w:color="auto"/>
              </w:divBdr>
            </w:div>
            <w:div w:id="1085608776">
              <w:marLeft w:val="0"/>
              <w:marRight w:val="0"/>
              <w:marTop w:val="0"/>
              <w:marBottom w:val="0"/>
              <w:divBdr>
                <w:top w:val="none" w:sz="0" w:space="0" w:color="auto"/>
                <w:left w:val="none" w:sz="0" w:space="0" w:color="auto"/>
                <w:bottom w:val="none" w:sz="0" w:space="0" w:color="auto"/>
                <w:right w:val="none" w:sz="0" w:space="0" w:color="auto"/>
              </w:divBdr>
            </w:div>
            <w:div w:id="846871240">
              <w:marLeft w:val="0"/>
              <w:marRight w:val="0"/>
              <w:marTop w:val="0"/>
              <w:marBottom w:val="0"/>
              <w:divBdr>
                <w:top w:val="none" w:sz="0" w:space="0" w:color="auto"/>
                <w:left w:val="none" w:sz="0" w:space="0" w:color="auto"/>
                <w:bottom w:val="none" w:sz="0" w:space="0" w:color="auto"/>
                <w:right w:val="none" w:sz="0" w:space="0" w:color="auto"/>
              </w:divBdr>
            </w:div>
            <w:div w:id="520626918">
              <w:marLeft w:val="0"/>
              <w:marRight w:val="0"/>
              <w:marTop w:val="0"/>
              <w:marBottom w:val="0"/>
              <w:divBdr>
                <w:top w:val="none" w:sz="0" w:space="0" w:color="auto"/>
                <w:left w:val="none" w:sz="0" w:space="0" w:color="auto"/>
                <w:bottom w:val="none" w:sz="0" w:space="0" w:color="auto"/>
                <w:right w:val="none" w:sz="0" w:space="0" w:color="auto"/>
              </w:divBdr>
            </w:div>
            <w:div w:id="1440220740">
              <w:marLeft w:val="0"/>
              <w:marRight w:val="0"/>
              <w:marTop w:val="0"/>
              <w:marBottom w:val="0"/>
              <w:divBdr>
                <w:top w:val="none" w:sz="0" w:space="0" w:color="auto"/>
                <w:left w:val="none" w:sz="0" w:space="0" w:color="auto"/>
                <w:bottom w:val="none" w:sz="0" w:space="0" w:color="auto"/>
                <w:right w:val="none" w:sz="0" w:space="0" w:color="auto"/>
              </w:divBdr>
            </w:div>
            <w:div w:id="1813791968">
              <w:marLeft w:val="0"/>
              <w:marRight w:val="0"/>
              <w:marTop w:val="0"/>
              <w:marBottom w:val="0"/>
              <w:divBdr>
                <w:top w:val="none" w:sz="0" w:space="0" w:color="auto"/>
                <w:left w:val="none" w:sz="0" w:space="0" w:color="auto"/>
                <w:bottom w:val="none" w:sz="0" w:space="0" w:color="auto"/>
                <w:right w:val="none" w:sz="0" w:space="0" w:color="auto"/>
              </w:divBdr>
            </w:div>
            <w:div w:id="1750075824">
              <w:marLeft w:val="0"/>
              <w:marRight w:val="0"/>
              <w:marTop w:val="0"/>
              <w:marBottom w:val="0"/>
              <w:divBdr>
                <w:top w:val="none" w:sz="0" w:space="0" w:color="auto"/>
                <w:left w:val="none" w:sz="0" w:space="0" w:color="auto"/>
                <w:bottom w:val="none" w:sz="0" w:space="0" w:color="auto"/>
                <w:right w:val="none" w:sz="0" w:space="0" w:color="auto"/>
              </w:divBdr>
            </w:div>
            <w:div w:id="1046442591">
              <w:marLeft w:val="0"/>
              <w:marRight w:val="0"/>
              <w:marTop w:val="0"/>
              <w:marBottom w:val="0"/>
              <w:divBdr>
                <w:top w:val="none" w:sz="0" w:space="0" w:color="auto"/>
                <w:left w:val="none" w:sz="0" w:space="0" w:color="auto"/>
                <w:bottom w:val="none" w:sz="0" w:space="0" w:color="auto"/>
                <w:right w:val="none" w:sz="0" w:space="0" w:color="auto"/>
              </w:divBdr>
            </w:div>
            <w:div w:id="1092698680">
              <w:marLeft w:val="0"/>
              <w:marRight w:val="0"/>
              <w:marTop w:val="0"/>
              <w:marBottom w:val="0"/>
              <w:divBdr>
                <w:top w:val="none" w:sz="0" w:space="0" w:color="auto"/>
                <w:left w:val="none" w:sz="0" w:space="0" w:color="auto"/>
                <w:bottom w:val="none" w:sz="0" w:space="0" w:color="auto"/>
                <w:right w:val="none" w:sz="0" w:space="0" w:color="auto"/>
              </w:divBdr>
            </w:div>
            <w:div w:id="1786118301">
              <w:marLeft w:val="0"/>
              <w:marRight w:val="0"/>
              <w:marTop w:val="0"/>
              <w:marBottom w:val="0"/>
              <w:divBdr>
                <w:top w:val="none" w:sz="0" w:space="0" w:color="auto"/>
                <w:left w:val="none" w:sz="0" w:space="0" w:color="auto"/>
                <w:bottom w:val="none" w:sz="0" w:space="0" w:color="auto"/>
                <w:right w:val="none" w:sz="0" w:space="0" w:color="auto"/>
              </w:divBdr>
            </w:div>
            <w:div w:id="151725369">
              <w:marLeft w:val="0"/>
              <w:marRight w:val="0"/>
              <w:marTop w:val="0"/>
              <w:marBottom w:val="0"/>
              <w:divBdr>
                <w:top w:val="none" w:sz="0" w:space="0" w:color="auto"/>
                <w:left w:val="none" w:sz="0" w:space="0" w:color="auto"/>
                <w:bottom w:val="none" w:sz="0" w:space="0" w:color="auto"/>
                <w:right w:val="none" w:sz="0" w:space="0" w:color="auto"/>
              </w:divBdr>
            </w:div>
            <w:div w:id="343947108">
              <w:marLeft w:val="0"/>
              <w:marRight w:val="0"/>
              <w:marTop w:val="0"/>
              <w:marBottom w:val="0"/>
              <w:divBdr>
                <w:top w:val="none" w:sz="0" w:space="0" w:color="auto"/>
                <w:left w:val="none" w:sz="0" w:space="0" w:color="auto"/>
                <w:bottom w:val="none" w:sz="0" w:space="0" w:color="auto"/>
                <w:right w:val="none" w:sz="0" w:space="0" w:color="auto"/>
              </w:divBdr>
            </w:div>
            <w:div w:id="175341168">
              <w:marLeft w:val="0"/>
              <w:marRight w:val="0"/>
              <w:marTop w:val="0"/>
              <w:marBottom w:val="0"/>
              <w:divBdr>
                <w:top w:val="none" w:sz="0" w:space="0" w:color="auto"/>
                <w:left w:val="none" w:sz="0" w:space="0" w:color="auto"/>
                <w:bottom w:val="none" w:sz="0" w:space="0" w:color="auto"/>
                <w:right w:val="none" w:sz="0" w:space="0" w:color="auto"/>
              </w:divBdr>
            </w:div>
            <w:div w:id="1226836539">
              <w:marLeft w:val="0"/>
              <w:marRight w:val="0"/>
              <w:marTop w:val="0"/>
              <w:marBottom w:val="0"/>
              <w:divBdr>
                <w:top w:val="none" w:sz="0" w:space="0" w:color="auto"/>
                <w:left w:val="none" w:sz="0" w:space="0" w:color="auto"/>
                <w:bottom w:val="none" w:sz="0" w:space="0" w:color="auto"/>
                <w:right w:val="none" w:sz="0" w:space="0" w:color="auto"/>
              </w:divBdr>
            </w:div>
            <w:div w:id="1922326282">
              <w:marLeft w:val="0"/>
              <w:marRight w:val="0"/>
              <w:marTop w:val="0"/>
              <w:marBottom w:val="0"/>
              <w:divBdr>
                <w:top w:val="none" w:sz="0" w:space="0" w:color="auto"/>
                <w:left w:val="none" w:sz="0" w:space="0" w:color="auto"/>
                <w:bottom w:val="none" w:sz="0" w:space="0" w:color="auto"/>
                <w:right w:val="none" w:sz="0" w:space="0" w:color="auto"/>
              </w:divBdr>
            </w:div>
            <w:div w:id="908271332">
              <w:marLeft w:val="0"/>
              <w:marRight w:val="0"/>
              <w:marTop w:val="0"/>
              <w:marBottom w:val="0"/>
              <w:divBdr>
                <w:top w:val="none" w:sz="0" w:space="0" w:color="auto"/>
                <w:left w:val="none" w:sz="0" w:space="0" w:color="auto"/>
                <w:bottom w:val="none" w:sz="0" w:space="0" w:color="auto"/>
                <w:right w:val="none" w:sz="0" w:space="0" w:color="auto"/>
              </w:divBdr>
            </w:div>
            <w:div w:id="814638136">
              <w:marLeft w:val="0"/>
              <w:marRight w:val="0"/>
              <w:marTop w:val="0"/>
              <w:marBottom w:val="0"/>
              <w:divBdr>
                <w:top w:val="none" w:sz="0" w:space="0" w:color="auto"/>
                <w:left w:val="none" w:sz="0" w:space="0" w:color="auto"/>
                <w:bottom w:val="none" w:sz="0" w:space="0" w:color="auto"/>
                <w:right w:val="none" w:sz="0" w:space="0" w:color="auto"/>
              </w:divBdr>
            </w:div>
            <w:div w:id="1756512902">
              <w:marLeft w:val="0"/>
              <w:marRight w:val="0"/>
              <w:marTop w:val="0"/>
              <w:marBottom w:val="0"/>
              <w:divBdr>
                <w:top w:val="none" w:sz="0" w:space="0" w:color="auto"/>
                <w:left w:val="none" w:sz="0" w:space="0" w:color="auto"/>
                <w:bottom w:val="none" w:sz="0" w:space="0" w:color="auto"/>
                <w:right w:val="none" w:sz="0" w:space="0" w:color="auto"/>
              </w:divBdr>
            </w:div>
            <w:div w:id="683673085">
              <w:marLeft w:val="0"/>
              <w:marRight w:val="0"/>
              <w:marTop w:val="0"/>
              <w:marBottom w:val="0"/>
              <w:divBdr>
                <w:top w:val="none" w:sz="0" w:space="0" w:color="auto"/>
                <w:left w:val="none" w:sz="0" w:space="0" w:color="auto"/>
                <w:bottom w:val="none" w:sz="0" w:space="0" w:color="auto"/>
                <w:right w:val="none" w:sz="0" w:space="0" w:color="auto"/>
              </w:divBdr>
            </w:div>
            <w:div w:id="1297029714">
              <w:marLeft w:val="0"/>
              <w:marRight w:val="0"/>
              <w:marTop w:val="0"/>
              <w:marBottom w:val="0"/>
              <w:divBdr>
                <w:top w:val="none" w:sz="0" w:space="0" w:color="auto"/>
                <w:left w:val="none" w:sz="0" w:space="0" w:color="auto"/>
                <w:bottom w:val="none" w:sz="0" w:space="0" w:color="auto"/>
                <w:right w:val="none" w:sz="0" w:space="0" w:color="auto"/>
              </w:divBdr>
            </w:div>
            <w:div w:id="1168786948">
              <w:marLeft w:val="0"/>
              <w:marRight w:val="0"/>
              <w:marTop w:val="0"/>
              <w:marBottom w:val="0"/>
              <w:divBdr>
                <w:top w:val="none" w:sz="0" w:space="0" w:color="auto"/>
                <w:left w:val="none" w:sz="0" w:space="0" w:color="auto"/>
                <w:bottom w:val="none" w:sz="0" w:space="0" w:color="auto"/>
                <w:right w:val="none" w:sz="0" w:space="0" w:color="auto"/>
              </w:divBdr>
            </w:div>
            <w:div w:id="653028229">
              <w:marLeft w:val="0"/>
              <w:marRight w:val="0"/>
              <w:marTop w:val="0"/>
              <w:marBottom w:val="0"/>
              <w:divBdr>
                <w:top w:val="none" w:sz="0" w:space="0" w:color="auto"/>
                <w:left w:val="none" w:sz="0" w:space="0" w:color="auto"/>
                <w:bottom w:val="none" w:sz="0" w:space="0" w:color="auto"/>
                <w:right w:val="none" w:sz="0" w:space="0" w:color="auto"/>
              </w:divBdr>
            </w:div>
            <w:div w:id="1982231070">
              <w:marLeft w:val="0"/>
              <w:marRight w:val="0"/>
              <w:marTop w:val="0"/>
              <w:marBottom w:val="0"/>
              <w:divBdr>
                <w:top w:val="none" w:sz="0" w:space="0" w:color="auto"/>
                <w:left w:val="none" w:sz="0" w:space="0" w:color="auto"/>
                <w:bottom w:val="none" w:sz="0" w:space="0" w:color="auto"/>
                <w:right w:val="none" w:sz="0" w:space="0" w:color="auto"/>
              </w:divBdr>
            </w:div>
            <w:div w:id="288629658">
              <w:marLeft w:val="0"/>
              <w:marRight w:val="0"/>
              <w:marTop w:val="0"/>
              <w:marBottom w:val="0"/>
              <w:divBdr>
                <w:top w:val="none" w:sz="0" w:space="0" w:color="auto"/>
                <w:left w:val="none" w:sz="0" w:space="0" w:color="auto"/>
                <w:bottom w:val="none" w:sz="0" w:space="0" w:color="auto"/>
                <w:right w:val="none" w:sz="0" w:space="0" w:color="auto"/>
              </w:divBdr>
            </w:div>
            <w:div w:id="1589849205">
              <w:marLeft w:val="0"/>
              <w:marRight w:val="0"/>
              <w:marTop w:val="0"/>
              <w:marBottom w:val="0"/>
              <w:divBdr>
                <w:top w:val="none" w:sz="0" w:space="0" w:color="auto"/>
                <w:left w:val="none" w:sz="0" w:space="0" w:color="auto"/>
                <w:bottom w:val="none" w:sz="0" w:space="0" w:color="auto"/>
                <w:right w:val="none" w:sz="0" w:space="0" w:color="auto"/>
              </w:divBdr>
            </w:div>
            <w:div w:id="694231722">
              <w:marLeft w:val="0"/>
              <w:marRight w:val="0"/>
              <w:marTop w:val="0"/>
              <w:marBottom w:val="0"/>
              <w:divBdr>
                <w:top w:val="none" w:sz="0" w:space="0" w:color="auto"/>
                <w:left w:val="none" w:sz="0" w:space="0" w:color="auto"/>
                <w:bottom w:val="none" w:sz="0" w:space="0" w:color="auto"/>
                <w:right w:val="none" w:sz="0" w:space="0" w:color="auto"/>
              </w:divBdr>
            </w:div>
            <w:div w:id="1677536567">
              <w:marLeft w:val="0"/>
              <w:marRight w:val="0"/>
              <w:marTop w:val="0"/>
              <w:marBottom w:val="0"/>
              <w:divBdr>
                <w:top w:val="none" w:sz="0" w:space="0" w:color="auto"/>
                <w:left w:val="none" w:sz="0" w:space="0" w:color="auto"/>
                <w:bottom w:val="none" w:sz="0" w:space="0" w:color="auto"/>
                <w:right w:val="none" w:sz="0" w:space="0" w:color="auto"/>
              </w:divBdr>
            </w:div>
            <w:div w:id="1018851111">
              <w:marLeft w:val="0"/>
              <w:marRight w:val="0"/>
              <w:marTop w:val="0"/>
              <w:marBottom w:val="0"/>
              <w:divBdr>
                <w:top w:val="none" w:sz="0" w:space="0" w:color="auto"/>
                <w:left w:val="none" w:sz="0" w:space="0" w:color="auto"/>
                <w:bottom w:val="none" w:sz="0" w:space="0" w:color="auto"/>
                <w:right w:val="none" w:sz="0" w:space="0" w:color="auto"/>
              </w:divBdr>
            </w:div>
            <w:div w:id="1589344794">
              <w:marLeft w:val="0"/>
              <w:marRight w:val="0"/>
              <w:marTop w:val="0"/>
              <w:marBottom w:val="0"/>
              <w:divBdr>
                <w:top w:val="none" w:sz="0" w:space="0" w:color="auto"/>
                <w:left w:val="none" w:sz="0" w:space="0" w:color="auto"/>
                <w:bottom w:val="none" w:sz="0" w:space="0" w:color="auto"/>
                <w:right w:val="none" w:sz="0" w:space="0" w:color="auto"/>
              </w:divBdr>
            </w:div>
            <w:div w:id="1427388808">
              <w:marLeft w:val="0"/>
              <w:marRight w:val="0"/>
              <w:marTop w:val="0"/>
              <w:marBottom w:val="0"/>
              <w:divBdr>
                <w:top w:val="none" w:sz="0" w:space="0" w:color="auto"/>
                <w:left w:val="none" w:sz="0" w:space="0" w:color="auto"/>
                <w:bottom w:val="none" w:sz="0" w:space="0" w:color="auto"/>
                <w:right w:val="none" w:sz="0" w:space="0" w:color="auto"/>
              </w:divBdr>
            </w:div>
            <w:div w:id="866061407">
              <w:marLeft w:val="0"/>
              <w:marRight w:val="0"/>
              <w:marTop w:val="0"/>
              <w:marBottom w:val="0"/>
              <w:divBdr>
                <w:top w:val="none" w:sz="0" w:space="0" w:color="auto"/>
                <w:left w:val="none" w:sz="0" w:space="0" w:color="auto"/>
                <w:bottom w:val="none" w:sz="0" w:space="0" w:color="auto"/>
                <w:right w:val="none" w:sz="0" w:space="0" w:color="auto"/>
              </w:divBdr>
            </w:div>
            <w:div w:id="878931961">
              <w:marLeft w:val="0"/>
              <w:marRight w:val="0"/>
              <w:marTop w:val="0"/>
              <w:marBottom w:val="0"/>
              <w:divBdr>
                <w:top w:val="none" w:sz="0" w:space="0" w:color="auto"/>
                <w:left w:val="none" w:sz="0" w:space="0" w:color="auto"/>
                <w:bottom w:val="none" w:sz="0" w:space="0" w:color="auto"/>
                <w:right w:val="none" w:sz="0" w:space="0" w:color="auto"/>
              </w:divBdr>
            </w:div>
            <w:div w:id="1428381994">
              <w:marLeft w:val="0"/>
              <w:marRight w:val="0"/>
              <w:marTop w:val="0"/>
              <w:marBottom w:val="0"/>
              <w:divBdr>
                <w:top w:val="none" w:sz="0" w:space="0" w:color="auto"/>
                <w:left w:val="none" w:sz="0" w:space="0" w:color="auto"/>
                <w:bottom w:val="none" w:sz="0" w:space="0" w:color="auto"/>
                <w:right w:val="none" w:sz="0" w:space="0" w:color="auto"/>
              </w:divBdr>
            </w:div>
            <w:div w:id="798299747">
              <w:marLeft w:val="0"/>
              <w:marRight w:val="0"/>
              <w:marTop w:val="0"/>
              <w:marBottom w:val="0"/>
              <w:divBdr>
                <w:top w:val="none" w:sz="0" w:space="0" w:color="auto"/>
                <w:left w:val="none" w:sz="0" w:space="0" w:color="auto"/>
                <w:bottom w:val="none" w:sz="0" w:space="0" w:color="auto"/>
                <w:right w:val="none" w:sz="0" w:space="0" w:color="auto"/>
              </w:divBdr>
            </w:div>
            <w:div w:id="1380784253">
              <w:marLeft w:val="0"/>
              <w:marRight w:val="0"/>
              <w:marTop w:val="0"/>
              <w:marBottom w:val="0"/>
              <w:divBdr>
                <w:top w:val="none" w:sz="0" w:space="0" w:color="auto"/>
                <w:left w:val="none" w:sz="0" w:space="0" w:color="auto"/>
                <w:bottom w:val="none" w:sz="0" w:space="0" w:color="auto"/>
                <w:right w:val="none" w:sz="0" w:space="0" w:color="auto"/>
              </w:divBdr>
            </w:div>
            <w:div w:id="187185174">
              <w:marLeft w:val="0"/>
              <w:marRight w:val="0"/>
              <w:marTop w:val="0"/>
              <w:marBottom w:val="0"/>
              <w:divBdr>
                <w:top w:val="none" w:sz="0" w:space="0" w:color="auto"/>
                <w:left w:val="none" w:sz="0" w:space="0" w:color="auto"/>
                <w:bottom w:val="none" w:sz="0" w:space="0" w:color="auto"/>
                <w:right w:val="none" w:sz="0" w:space="0" w:color="auto"/>
              </w:divBdr>
            </w:div>
            <w:div w:id="743988273">
              <w:marLeft w:val="0"/>
              <w:marRight w:val="0"/>
              <w:marTop w:val="0"/>
              <w:marBottom w:val="0"/>
              <w:divBdr>
                <w:top w:val="none" w:sz="0" w:space="0" w:color="auto"/>
                <w:left w:val="none" w:sz="0" w:space="0" w:color="auto"/>
                <w:bottom w:val="none" w:sz="0" w:space="0" w:color="auto"/>
                <w:right w:val="none" w:sz="0" w:space="0" w:color="auto"/>
              </w:divBdr>
            </w:div>
            <w:div w:id="1510826908">
              <w:marLeft w:val="0"/>
              <w:marRight w:val="0"/>
              <w:marTop w:val="0"/>
              <w:marBottom w:val="0"/>
              <w:divBdr>
                <w:top w:val="none" w:sz="0" w:space="0" w:color="auto"/>
                <w:left w:val="none" w:sz="0" w:space="0" w:color="auto"/>
                <w:bottom w:val="none" w:sz="0" w:space="0" w:color="auto"/>
                <w:right w:val="none" w:sz="0" w:space="0" w:color="auto"/>
              </w:divBdr>
            </w:div>
            <w:div w:id="1843469733">
              <w:marLeft w:val="0"/>
              <w:marRight w:val="0"/>
              <w:marTop w:val="0"/>
              <w:marBottom w:val="0"/>
              <w:divBdr>
                <w:top w:val="none" w:sz="0" w:space="0" w:color="auto"/>
                <w:left w:val="none" w:sz="0" w:space="0" w:color="auto"/>
                <w:bottom w:val="none" w:sz="0" w:space="0" w:color="auto"/>
                <w:right w:val="none" w:sz="0" w:space="0" w:color="auto"/>
              </w:divBdr>
            </w:div>
            <w:div w:id="1563369444">
              <w:marLeft w:val="0"/>
              <w:marRight w:val="0"/>
              <w:marTop w:val="0"/>
              <w:marBottom w:val="0"/>
              <w:divBdr>
                <w:top w:val="none" w:sz="0" w:space="0" w:color="auto"/>
                <w:left w:val="none" w:sz="0" w:space="0" w:color="auto"/>
                <w:bottom w:val="none" w:sz="0" w:space="0" w:color="auto"/>
                <w:right w:val="none" w:sz="0" w:space="0" w:color="auto"/>
              </w:divBdr>
            </w:div>
            <w:div w:id="2103257780">
              <w:marLeft w:val="0"/>
              <w:marRight w:val="0"/>
              <w:marTop w:val="0"/>
              <w:marBottom w:val="0"/>
              <w:divBdr>
                <w:top w:val="none" w:sz="0" w:space="0" w:color="auto"/>
                <w:left w:val="none" w:sz="0" w:space="0" w:color="auto"/>
                <w:bottom w:val="none" w:sz="0" w:space="0" w:color="auto"/>
                <w:right w:val="none" w:sz="0" w:space="0" w:color="auto"/>
              </w:divBdr>
            </w:div>
            <w:div w:id="1532917576">
              <w:marLeft w:val="0"/>
              <w:marRight w:val="0"/>
              <w:marTop w:val="0"/>
              <w:marBottom w:val="0"/>
              <w:divBdr>
                <w:top w:val="none" w:sz="0" w:space="0" w:color="auto"/>
                <w:left w:val="none" w:sz="0" w:space="0" w:color="auto"/>
                <w:bottom w:val="none" w:sz="0" w:space="0" w:color="auto"/>
                <w:right w:val="none" w:sz="0" w:space="0" w:color="auto"/>
              </w:divBdr>
            </w:div>
            <w:div w:id="639774686">
              <w:marLeft w:val="0"/>
              <w:marRight w:val="0"/>
              <w:marTop w:val="0"/>
              <w:marBottom w:val="0"/>
              <w:divBdr>
                <w:top w:val="none" w:sz="0" w:space="0" w:color="auto"/>
                <w:left w:val="none" w:sz="0" w:space="0" w:color="auto"/>
                <w:bottom w:val="none" w:sz="0" w:space="0" w:color="auto"/>
                <w:right w:val="none" w:sz="0" w:space="0" w:color="auto"/>
              </w:divBdr>
            </w:div>
            <w:div w:id="1562448932">
              <w:marLeft w:val="0"/>
              <w:marRight w:val="0"/>
              <w:marTop w:val="0"/>
              <w:marBottom w:val="0"/>
              <w:divBdr>
                <w:top w:val="none" w:sz="0" w:space="0" w:color="auto"/>
                <w:left w:val="none" w:sz="0" w:space="0" w:color="auto"/>
                <w:bottom w:val="none" w:sz="0" w:space="0" w:color="auto"/>
                <w:right w:val="none" w:sz="0" w:space="0" w:color="auto"/>
              </w:divBdr>
            </w:div>
            <w:div w:id="1233079926">
              <w:marLeft w:val="0"/>
              <w:marRight w:val="0"/>
              <w:marTop w:val="0"/>
              <w:marBottom w:val="0"/>
              <w:divBdr>
                <w:top w:val="none" w:sz="0" w:space="0" w:color="auto"/>
                <w:left w:val="none" w:sz="0" w:space="0" w:color="auto"/>
                <w:bottom w:val="none" w:sz="0" w:space="0" w:color="auto"/>
                <w:right w:val="none" w:sz="0" w:space="0" w:color="auto"/>
              </w:divBdr>
            </w:div>
            <w:div w:id="856190935">
              <w:marLeft w:val="0"/>
              <w:marRight w:val="0"/>
              <w:marTop w:val="0"/>
              <w:marBottom w:val="0"/>
              <w:divBdr>
                <w:top w:val="none" w:sz="0" w:space="0" w:color="auto"/>
                <w:left w:val="none" w:sz="0" w:space="0" w:color="auto"/>
                <w:bottom w:val="none" w:sz="0" w:space="0" w:color="auto"/>
                <w:right w:val="none" w:sz="0" w:space="0" w:color="auto"/>
              </w:divBdr>
            </w:div>
            <w:div w:id="629432606">
              <w:marLeft w:val="0"/>
              <w:marRight w:val="0"/>
              <w:marTop w:val="0"/>
              <w:marBottom w:val="0"/>
              <w:divBdr>
                <w:top w:val="none" w:sz="0" w:space="0" w:color="auto"/>
                <w:left w:val="none" w:sz="0" w:space="0" w:color="auto"/>
                <w:bottom w:val="none" w:sz="0" w:space="0" w:color="auto"/>
                <w:right w:val="none" w:sz="0" w:space="0" w:color="auto"/>
              </w:divBdr>
            </w:div>
            <w:div w:id="1916670336">
              <w:marLeft w:val="0"/>
              <w:marRight w:val="0"/>
              <w:marTop w:val="0"/>
              <w:marBottom w:val="0"/>
              <w:divBdr>
                <w:top w:val="none" w:sz="0" w:space="0" w:color="auto"/>
                <w:left w:val="none" w:sz="0" w:space="0" w:color="auto"/>
                <w:bottom w:val="none" w:sz="0" w:space="0" w:color="auto"/>
                <w:right w:val="none" w:sz="0" w:space="0" w:color="auto"/>
              </w:divBdr>
            </w:div>
            <w:div w:id="1501433136">
              <w:marLeft w:val="0"/>
              <w:marRight w:val="0"/>
              <w:marTop w:val="0"/>
              <w:marBottom w:val="0"/>
              <w:divBdr>
                <w:top w:val="none" w:sz="0" w:space="0" w:color="auto"/>
                <w:left w:val="none" w:sz="0" w:space="0" w:color="auto"/>
                <w:bottom w:val="none" w:sz="0" w:space="0" w:color="auto"/>
                <w:right w:val="none" w:sz="0" w:space="0" w:color="auto"/>
              </w:divBdr>
            </w:div>
            <w:div w:id="1834906943">
              <w:marLeft w:val="0"/>
              <w:marRight w:val="0"/>
              <w:marTop w:val="0"/>
              <w:marBottom w:val="0"/>
              <w:divBdr>
                <w:top w:val="none" w:sz="0" w:space="0" w:color="auto"/>
                <w:left w:val="none" w:sz="0" w:space="0" w:color="auto"/>
                <w:bottom w:val="none" w:sz="0" w:space="0" w:color="auto"/>
                <w:right w:val="none" w:sz="0" w:space="0" w:color="auto"/>
              </w:divBdr>
            </w:div>
            <w:div w:id="343945528">
              <w:marLeft w:val="0"/>
              <w:marRight w:val="0"/>
              <w:marTop w:val="0"/>
              <w:marBottom w:val="0"/>
              <w:divBdr>
                <w:top w:val="none" w:sz="0" w:space="0" w:color="auto"/>
                <w:left w:val="none" w:sz="0" w:space="0" w:color="auto"/>
                <w:bottom w:val="none" w:sz="0" w:space="0" w:color="auto"/>
                <w:right w:val="none" w:sz="0" w:space="0" w:color="auto"/>
              </w:divBdr>
            </w:div>
            <w:div w:id="948005925">
              <w:marLeft w:val="0"/>
              <w:marRight w:val="0"/>
              <w:marTop w:val="0"/>
              <w:marBottom w:val="0"/>
              <w:divBdr>
                <w:top w:val="none" w:sz="0" w:space="0" w:color="auto"/>
                <w:left w:val="none" w:sz="0" w:space="0" w:color="auto"/>
                <w:bottom w:val="none" w:sz="0" w:space="0" w:color="auto"/>
                <w:right w:val="none" w:sz="0" w:space="0" w:color="auto"/>
              </w:divBdr>
            </w:div>
            <w:div w:id="1572545124">
              <w:marLeft w:val="0"/>
              <w:marRight w:val="0"/>
              <w:marTop w:val="0"/>
              <w:marBottom w:val="0"/>
              <w:divBdr>
                <w:top w:val="none" w:sz="0" w:space="0" w:color="auto"/>
                <w:left w:val="none" w:sz="0" w:space="0" w:color="auto"/>
                <w:bottom w:val="none" w:sz="0" w:space="0" w:color="auto"/>
                <w:right w:val="none" w:sz="0" w:space="0" w:color="auto"/>
              </w:divBdr>
            </w:div>
            <w:div w:id="1862472911">
              <w:marLeft w:val="0"/>
              <w:marRight w:val="0"/>
              <w:marTop w:val="0"/>
              <w:marBottom w:val="0"/>
              <w:divBdr>
                <w:top w:val="none" w:sz="0" w:space="0" w:color="auto"/>
                <w:left w:val="none" w:sz="0" w:space="0" w:color="auto"/>
                <w:bottom w:val="none" w:sz="0" w:space="0" w:color="auto"/>
                <w:right w:val="none" w:sz="0" w:space="0" w:color="auto"/>
              </w:divBdr>
            </w:div>
            <w:div w:id="1595935340">
              <w:marLeft w:val="0"/>
              <w:marRight w:val="0"/>
              <w:marTop w:val="0"/>
              <w:marBottom w:val="0"/>
              <w:divBdr>
                <w:top w:val="none" w:sz="0" w:space="0" w:color="auto"/>
                <w:left w:val="none" w:sz="0" w:space="0" w:color="auto"/>
                <w:bottom w:val="none" w:sz="0" w:space="0" w:color="auto"/>
                <w:right w:val="none" w:sz="0" w:space="0" w:color="auto"/>
              </w:divBdr>
            </w:div>
            <w:div w:id="1749383526">
              <w:marLeft w:val="0"/>
              <w:marRight w:val="0"/>
              <w:marTop w:val="0"/>
              <w:marBottom w:val="0"/>
              <w:divBdr>
                <w:top w:val="none" w:sz="0" w:space="0" w:color="auto"/>
                <w:left w:val="none" w:sz="0" w:space="0" w:color="auto"/>
                <w:bottom w:val="none" w:sz="0" w:space="0" w:color="auto"/>
                <w:right w:val="none" w:sz="0" w:space="0" w:color="auto"/>
              </w:divBdr>
            </w:div>
            <w:div w:id="1552184279">
              <w:marLeft w:val="0"/>
              <w:marRight w:val="0"/>
              <w:marTop w:val="0"/>
              <w:marBottom w:val="0"/>
              <w:divBdr>
                <w:top w:val="none" w:sz="0" w:space="0" w:color="auto"/>
                <w:left w:val="none" w:sz="0" w:space="0" w:color="auto"/>
                <w:bottom w:val="none" w:sz="0" w:space="0" w:color="auto"/>
                <w:right w:val="none" w:sz="0" w:space="0" w:color="auto"/>
              </w:divBdr>
            </w:div>
            <w:div w:id="382143760">
              <w:marLeft w:val="0"/>
              <w:marRight w:val="0"/>
              <w:marTop w:val="0"/>
              <w:marBottom w:val="0"/>
              <w:divBdr>
                <w:top w:val="none" w:sz="0" w:space="0" w:color="auto"/>
                <w:left w:val="none" w:sz="0" w:space="0" w:color="auto"/>
                <w:bottom w:val="none" w:sz="0" w:space="0" w:color="auto"/>
                <w:right w:val="none" w:sz="0" w:space="0" w:color="auto"/>
              </w:divBdr>
            </w:div>
            <w:div w:id="942956623">
              <w:marLeft w:val="0"/>
              <w:marRight w:val="0"/>
              <w:marTop w:val="0"/>
              <w:marBottom w:val="0"/>
              <w:divBdr>
                <w:top w:val="none" w:sz="0" w:space="0" w:color="auto"/>
                <w:left w:val="none" w:sz="0" w:space="0" w:color="auto"/>
                <w:bottom w:val="none" w:sz="0" w:space="0" w:color="auto"/>
                <w:right w:val="none" w:sz="0" w:space="0" w:color="auto"/>
              </w:divBdr>
            </w:div>
            <w:div w:id="1525678912">
              <w:marLeft w:val="0"/>
              <w:marRight w:val="0"/>
              <w:marTop w:val="0"/>
              <w:marBottom w:val="0"/>
              <w:divBdr>
                <w:top w:val="none" w:sz="0" w:space="0" w:color="auto"/>
                <w:left w:val="none" w:sz="0" w:space="0" w:color="auto"/>
                <w:bottom w:val="none" w:sz="0" w:space="0" w:color="auto"/>
                <w:right w:val="none" w:sz="0" w:space="0" w:color="auto"/>
              </w:divBdr>
            </w:div>
            <w:div w:id="980036713">
              <w:marLeft w:val="0"/>
              <w:marRight w:val="0"/>
              <w:marTop w:val="0"/>
              <w:marBottom w:val="0"/>
              <w:divBdr>
                <w:top w:val="none" w:sz="0" w:space="0" w:color="auto"/>
                <w:left w:val="none" w:sz="0" w:space="0" w:color="auto"/>
                <w:bottom w:val="none" w:sz="0" w:space="0" w:color="auto"/>
                <w:right w:val="none" w:sz="0" w:space="0" w:color="auto"/>
              </w:divBdr>
            </w:div>
            <w:div w:id="1529565463">
              <w:marLeft w:val="0"/>
              <w:marRight w:val="0"/>
              <w:marTop w:val="0"/>
              <w:marBottom w:val="0"/>
              <w:divBdr>
                <w:top w:val="none" w:sz="0" w:space="0" w:color="auto"/>
                <w:left w:val="none" w:sz="0" w:space="0" w:color="auto"/>
                <w:bottom w:val="none" w:sz="0" w:space="0" w:color="auto"/>
                <w:right w:val="none" w:sz="0" w:space="0" w:color="auto"/>
              </w:divBdr>
            </w:div>
            <w:div w:id="2023361872">
              <w:marLeft w:val="0"/>
              <w:marRight w:val="0"/>
              <w:marTop w:val="0"/>
              <w:marBottom w:val="0"/>
              <w:divBdr>
                <w:top w:val="none" w:sz="0" w:space="0" w:color="auto"/>
                <w:left w:val="none" w:sz="0" w:space="0" w:color="auto"/>
                <w:bottom w:val="none" w:sz="0" w:space="0" w:color="auto"/>
                <w:right w:val="none" w:sz="0" w:space="0" w:color="auto"/>
              </w:divBdr>
            </w:div>
            <w:div w:id="787578192">
              <w:marLeft w:val="0"/>
              <w:marRight w:val="0"/>
              <w:marTop w:val="0"/>
              <w:marBottom w:val="0"/>
              <w:divBdr>
                <w:top w:val="none" w:sz="0" w:space="0" w:color="auto"/>
                <w:left w:val="none" w:sz="0" w:space="0" w:color="auto"/>
                <w:bottom w:val="none" w:sz="0" w:space="0" w:color="auto"/>
                <w:right w:val="none" w:sz="0" w:space="0" w:color="auto"/>
              </w:divBdr>
            </w:div>
            <w:div w:id="635180704">
              <w:marLeft w:val="0"/>
              <w:marRight w:val="0"/>
              <w:marTop w:val="0"/>
              <w:marBottom w:val="0"/>
              <w:divBdr>
                <w:top w:val="none" w:sz="0" w:space="0" w:color="auto"/>
                <w:left w:val="none" w:sz="0" w:space="0" w:color="auto"/>
                <w:bottom w:val="none" w:sz="0" w:space="0" w:color="auto"/>
                <w:right w:val="none" w:sz="0" w:space="0" w:color="auto"/>
              </w:divBdr>
            </w:div>
            <w:div w:id="377054387">
              <w:marLeft w:val="0"/>
              <w:marRight w:val="0"/>
              <w:marTop w:val="0"/>
              <w:marBottom w:val="0"/>
              <w:divBdr>
                <w:top w:val="none" w:sz="0" w:space="0" w:color="auto"/>
                <w:left w:val="none" w:sz="0" w:space="0" w:color="auto"/>
                <w:bottom w:val="none" w:sz="0" w:space="0" w:color="auto"/>
                <w:right w:val="none" w:sz="0" w:space="0" w:color="auto"/>
              </w:divBdr>
            </w:div>
            <w:div w:id="1026254589">
              <w:marLeft w:val="0"/>
              <w:marRight w:val="0"/>
              <w:marTop w:val="0"/>
              <w:marBottom w:val="0"/>
              <w:divBdr>
                <w:top w:val="none" w:sz="0" w:space="0" w:color="auto"/>
                <w:left w:val="none" w:sz="0" w:space="0" w:color="auto"/>
                <w:bottom w:val="none" w:sz="0" w:space="0" w:color="auto"/>
                <w:right w:val="none" w:sz="0" w:space="0" w:color="auto"/>
              </w:divBdr>
            </w:div>
            <w:div w:id="701128236">
              <w:marLeft w:val="0"/>
              <w:marRight w:val="0"/>
              <w:marTop w:val="0"/>
              <w:marBottom w:val="0"/>
              <w:divBdr>
                <w:top w:val="none" w:sz="0" w:space="0" w:color="auto"/>
                <w:left w:val="none" w:sz="0" w:space="0" w:color="auto"/>
                <w:bottom w:val="none" w:sz="0" w:space="0" w:color="auto"/>
                <w:right w:val="none" w:sz="0" w:space="0" w:color="auto"/>
              </w:divBdr>
            </w:div>
            <w:div w:id="1595551266">
              <w:marLeft w:val="0"/>
              <w:marRight w:val="0"/>
              <w:marTop w:val="0"/>
              <w:marBottom w:val="0"/>
              <w:divBdr>
                <w:top w:val="none" w:sz="0" w:space="0" w:color="auto"/>
                <w:left w:val="none" w:sz="0" w:space="0" w:color="auto"/>
                <w:bottom w:val="none" w:sz="0" w:space="0" w:color="auto"/>
                <w:right w:val="none" w:sz="0" w:space="0" w:color="auto"/>
              </w:divBdr>
            </w:div>
            <w:div w:id="1992825065">
              <w:marLeft w:val="0"/>
              <w:marRight w:val="0"/>
              <w:marTop w:val="0"/>
              <w:marBottom w:val="0"/>
              <w:divBdr>
                <w:top w:val="none" w:sz="0" w:space="0" w:color="auto"/>
                <w:left w:val="none" w:sz="0" w:space="0" w:color="auto"/>
                <w:bottom w:val="none" w:sz="0" w:space="0" w:color="auto"/>
                <w:right w:val="none" w:sz="0" w:space="0" w:color="auto"/>
              </w:divBdr>
            </w:div>
            <w:div w:id="1157382267">
              <w:marLeft w:val="0"/>
              <w:marRight w:val="0"/>
              <w:marTop w:val="0"/>
              <w:marBottom w:val="0"/>
              <w:divBdr>
                <w:top w:val="none" w:sz="0" w:space="0" w:color="auto"/>
                <w:left w:val="none" w:sz="0" w:space="0" w:color="auto"/>
                <w:bottom w:val="none" w:sz="0" w:space="0" w:color="auto"/>
                <w:right w:val="none" w:sz="0" w:space="0" w:color="auto"/>
              </w:divBdr>
            </w:div>
            <w:div w:id="1456606982">
              <w:marLeft w:val="0"/>
              <w:marRight w:val="0"/>
              <w:marTop w:val="0"/>
              <w:marBottom w:val="0"/>
              <w:divBdr>
                <w:top w:val="none" w:sz="0" w:space="0" w:color="auto"/>
                <w:left w:val="none" w:sz="0" w:space="0" w:color="auto"/>
                <w:bottom w:val="none" w:sz="0" w:space="0" w:color="auto"/>
                <w:right w:val="none" w:sz="0" w:space="0" w:color="auto"/>
              </w:divBdr>
            </w:div>
            <w:div w:id="1952125850">
              <w:marLeft w:val="0"/>
              <w:marRight w:val="0"/>
              <w:marTop w:val="0"/>
              <w:marBottom w:val="0"/>
              <w:divBdr>
                <w:top w:val="none" w:sz="0" w:space="0" w:color="auto"/>
                <w:left w:val="none" w:sz="0" w:space="0" w:color="auto"/>
                <w:bottom w:val="none" w:sz="0" w:space="0" w:color="auto"/>
                <w:right w:val="none" w:sz="0" w:space="0" w:color="auto"/>
              </w:divBdr>
            </w:div>
            <w:div w:id="1972246256">
              <w:marLeft w:val="0"/>
              <w:marRight w:val="0"/>
              <w:marTop w:val="0"/>
              <w:marBottom w:val="0"/>
              <w:divBdr>
                <w:top w:val="none" w:sz="0" w:space="0" w:color="auto"/>
                <w:left w:val="none" w:sz="0" w:space="0" w:color="auto"/>
                <w:bottom w:val="none" w:sz="0" w:space="0" w:color="auto"/>
                <w:right w:val="none" w:sz="0" w:space="0" w:color="auto"/>
              </w:divBdr>
            </w:div>
            <w:div w:id="1902404325">
              <w:marLeft w:val="0"/>
              <w:marRight w:val="0"/>
              <w:marTop w:val="0"/>
              <w:marBottom w:val="0"/>
              <w:divBdr>
                <w:top w:val="none" w:sz="0" w:space="0" w:color="auto"/>
                <w:left w:val="none" w:sz="0" w:space="0" w:color="auto"/>
                <w:bottom w:val="none" w:sz="0" w:space="0" w:color="auto"/>
                <w:right w:val="none" w:sz="0" w:space="0" w:color="auto"/>
              </w:divBdr>
            </w:div>
            <w:div w:id="95250836">
              <w:marLeft w:val="0"/>
              <w:marRight w:val="0"/>
              <w:marTop w:val="0"/>
              <w:marBottom w:val="0"/>
              <w:divBdr>
                <w:top w:val="none" w:sz="0" w:space="0" w:color="auto"/>
                <w:left w:val="none" w:sz="0" w:space="0" w:color="auto"/>
                <w:bottom w:val="none" w:sz="0" w:space="0" w:color="auto"/>
                <w:right w:val="none" w:sz="0" w:space="0" w:color="auto"/>
              </w:divBdr>
            </w:div>
            <w:div w:id="101461570">
              <w:marLeft w:val="0"/>
              <w:marRight w:val="0"/>
              <w:marTop w:val="0"/>
              <w:marBottom w:val="0"/>
              <w:divBdr>
                <w:top w:val="none" w:sz="0" w:space="0" w:color="auto"/>
                <w:left w:val="none" w:sz="0" w:space="0" w:color="auto"/>
                <w:bottom w:val="none" w:sz="0" w:space="0" w:color="auto"/>
                <w:right w:val="none" w:sz="0" w:space="0" w:color="auto"/>
              </w:divBdr>
            </w:div>
            <w:div w:id="500969000">
              <w:marLeft w:val="0"/>
              <w:marRight w:val="0"/>
              <w:marTop w:val="0"/>
              <w:marBottom w:val="0"/>
              <w:divBdr>
                <w:top w:val="none" w:sz="0" w:space="0" w:color="auto"/>
                <w:left w:val="none" w:sz="0" w:space="0" w:color="auto"/>
                <w:bottom w:val="none" w:sz="0" w:space="0" w:color="auto"/>
                <w:right w:val="none" w:sz="0" w:space="0" w:color="auto"/>
              </w:divBdr>
            </w:div>
            <w:div w:id="1124695286">
              <w:marLeft w:val="0"/>
              <w:marRight w:val="0"/>
              <w:marTop w:val="0"/>
              <w:marBottom w:val="0"/>
              <w:divBdr>
                <w:top w:val="none" w:sz="0" w:space="0" w:color="auto"/>
                <w:left w:val="none" w:sz="0" w:space="0" w:color="auto"/>
                <w:bottom w:val="none" w:sz="0" w:space="0" w:color="auto"/>
                <w:right w:val="none" w:sz="0" w:space="0" w:color="auto"/>
              </w:divBdr>
            </w:div>
            <w:div w:id="91098659">
              <w:marLeft w:val="0"/>
              <w:marRight w:val="0"/>
              <w:marTop w:val="0"/>
              <w:marBottom w:val="0"/>
              <w:divBdr>
                <w:top w:val="none" w:sz="0" w:space="0" w:color="auto"/>
                <w:left w:val="none" w:sz="0" w:space="0" w:color="auto"/>
                <w:bottom w:val="none" w:sz="0" w:space="0" w:color="auto"/>
                <w:right w:val="none" w:sz="0" w:space="0" w:color="auto"/>
              </w:divBdr>
            </w:div>
            <w:div w:id="1466505302">
              <w:marLeft w:val="0"/>
              <w:marRight w:val="0"/>
              <w:marTop w:val="0"/>
              <w:marBottom w:val="0"/>
              <w:divBdr>
                <w:top w:val="none" w:sz="0" w:space="0" w:color="auto"/>
                <w:left w:val="none" w:sz="0" w:space="0" w:color="auto"/>
                <w:bottom w:val="none" w:sz="0" w:space="0" w:color="auto"/>
                <w:right w:val="none" w:sz="0" w:space="0" w:color="auto"/>
              </w:divBdr>
            </w:div>
            <w:div w:id="976951873">
              <w:marLeft w:val="0"/>
              <w:marRight w:val="0"/>
              <w:marTop w:val="0"/>
              <w:marBottom w:val="0"/>
              <w:divBdr>
                <w:top w:val="none" w:sz="0" w:space="0" w:color="auto"/>
                <w:left w:val="none" w:sz="0" w:space="0" w:color="auto"/>
                <w:bottom w:val="none" w:sz="0" w:space="0" w:color="auto"/>
                <w:right w:val="none" w:sz="0" w:space="0" w:color="auto"/>
              </w:divBdr>
            </w:div>
            <w:div w:id="741173520">
              <w:marLeft w:val="0"/>
              <w:marRight w:val="0"/>
              <w:marTop w:val="0"/>
              <w:marBottom w:val="0"/>
              <w:divBdr>
                <w:top w:val="none" w:sz="0" w:space="0" w:color="auto"/>
                <w:left w:val="none" w:sz="0" w:space="0" w:color="auto"/>
                <w:bottom w:val="none" w:sz="0" w:space="0" w:color="auto"/>
                <w:right w:val="none" w:sz="0" w:space="0" w:color="auto"/>
              </w:divBdr>
            </w:div>
            <w:div w:id="793908645">
              <w:marLeft w:val="0"/>
              <w:marRight w:val="0"/>
              <w:marTop w:val="0"/>
              <w:marBottom w:val="0"/>
              <w:divBdr>
                <w:top w:val="none" w:sz="0" w:space="0" w:color="auto"/>
                <w:left w:val="none" w:sz="0" w:space="0" w:color="auto"/>
                <w:bottom w:val="none" w:sz="0" w:space="0" w:color="auto"/>
                <w:right w:val="none" w:sz="0" w:space="0" w:color="auto"/>
              </w:divBdr>
            </w:div>
            <w:div w:id="1665664717">
              <w:marLeft w:val="0"/>
              <w:marRight w:val="0"/>
              <w:marTop w:val="0"/>
              <w:marBottom w:val="0"/>
              <w:divBdr>
                <w:top w:val="none" w:sz="0" w:space="0" w:color="auto"/>
                <w:left w:val="none" w:sz="0" w:space="0" w:color="auto"/>
                <w:bottom w:val="none" w:sz="0" w:space="0" w:color="auto"/>
                <w:right w:val="none" w:sz="0" w:space="0" w:color="auto"/>
              </w:divBdr>
            </w:div>
            <w:div w:id="2069452189">
              <w:marLeft w:val="0"/>
              <w:marRight w:val="0"/>
              <w:marTop w:val="0"/>
              <w:marBottom w:val="0"/>
              <w:divBdr>
                <w:top w:val="none" w:sz="0" w:space="0" w:color="auto"/>
                <w:left w:val="none" w:sz="0" w:space="0" w:color="auto"/>
                <w:bottom w:val="none" w:sz="0" w:space="0" w:color="auto"/>
                <w:right w:val="none" w:sz="0" w:space="0" w:color="auto"/>
              </w:divBdr>
            </w:div>
            <w:div w:id="303774807">
              <w:marLeft w:val="0"/>
              <w:marRight w:val="0"/>
              <w:marTop w:val="0"/>
              <w:marBottom w:val="0"/>
              <w:divBdr>
                <w:top w:val="none" w:sz="0" w:space="0" w:color="auto"/>
                <w:left w:val="none" w:sz="0" w:space="0" w:color="auto"/>
                <w:bottom w:val="none" w:sz="0" w:space="0" w:color="auto"/>
                <w:right w:val="none" w:sz="0" w:space="0" w:color="auto"/>
              </w:divBdr>
            </w:div>
            <w:div w:id="1661153615">
              <w:marLeft w:val="0"/>
              <w:marRight w:val="0"/>
              <w:marTop w:val="0"/>
              <w:marBottom w:val="0"/>
              <w:divBdr>
                <w:top w:val="none" w:sz="0" w:space="0" w:color="auto"/>
                <w:left w:val="none" w:sz="0" w:space="0" w:color="auto"/>
                <w:bottom w:val="none" w:sz="0" w:space="0" w:color="auto"/>
                <w:right w:val="none" w:sz="0" w:space="0" w:color="auto"/>
              </w:divBdr>
            </w:div>
            <w:div w:id="1231228956">
              <w:marLeft w:val="0"/>
              <w:marRight w:val="0"/>
              <w:marTop w:val="0"/>
              <w:marBottom w:val="0"/>
              <w:divBdr>
                <w:top w:val="none" w:sz="0" w:space="0" w:color="auto"/>
                <w:left w:val="none" w:sz="0" w:space="0" w:color="auto"/>
                <w:bottom w:val="none" w:sz="0" w:space="0" w:color="auto"/>
                <w:right w:val="none" w:sz="0" w:space="0" w:color="auto"/>
              </w:divBdr>
            </w:div>
            <w:div w:id="524757011">
              <w:marLeft w:val="0"/>
              <w:marRight w:val="0"/>
              <w:marTop w:val="0"/>
              <w:marBottom w:val="0"/>
              <w:divBdr>
                <w:top w:val="none" w:sz="0" w:space="0" w:color="auto"/>
                <w:left w:val="none" w:sz="0" w:space="0" w:color="auto"/>
                <w:bottom w:val="none" w:sz="0" w:space="0" w:color="auto"/>
                <w:right w:val="none" w:sz="0" w:space="0" w:color="auto"/>
              </w:divBdr>
            </w:div>
            <w:div w:id="105393748">
              <w:marLeft w:val="0"/>
              <w:marRight w:val="0"/>
              <w:marTop w:val="0"/>
              <w:marBottom w:val="0"/>
              <w:divBdr>
                <w:top w:val="none" w:sz="0" w:space="0" w:color="auto"/>
                <w:left w:val="none" w:sz="0" w:space="0" w:color="auto"/>
                <w:bottom w:val="none" w:sz="0" w:space="0" w:color="auto"/>
                <w:right w:val="none" w:sz="0" w:space="0" w:color="auto"/>
              </w:divBdr>
            </w:div>
            <w:div w:id="1648121107">
              <w:marLeft w:val="0"/>
              <w:marRight w:val="0"/>
              <w:marTop w:val="0"/>
              <w:marBottom w:val="0"/>
              <w:divBdr>
                <w:top w:val="none" w:sz="0" w:space="0" w:color="auto"/>
                <w:left w:val="none" w:sz="0" w:space="0" w:color="auto"/>
                <w:bottom w:val="none" w:sz="0" w:space="0" w:color="auto"/>
                <w:right w:val="none" w:sz="0" w:space="0" w:color="auto"/>
              </w:divBdr>
            </w:div>
            <w:div w:id="1300767130">
              <w:marLeft w:val="0"/>
              <w:marRight w:val="0"/>
              <w:marTop w:val="0"/>
              <w:marBottom w:val="0"/>
              <w:divBdr>
                <w:top w:val="none" w:sz="0" w:space="0" w:color="auto"/>
                <w:left w:val="none" w:sz="0" w:space="0" w:color="auto"/>
                <w:bottom w:val="none" w:sz="0" w:space="0" w:color="auto"/>
                <w:right w:val="none" w:sz="0" w:space="0" w:color="auto"/>
              </w:divBdr>
            </w:div>
            <w:div w:id="427821217">
              <w:marLeft w:val="0"/>
              <w:marRight w:val="0"/>
              <w:marTop w:val="0"/>
              <w:marBottom w:val="0"/>
              <w:divBdr>
                <w:top w:val="none" w:sz="0" w:space="0" w:color="auto"/>
                <w:left w:val="none" w:sz="0" w:space="0" w:color="auto"/>
                <w:bottom w:val="none" w:sz="0" w:space="0" w:color="auto"/>
                <w:right w:val="none" w:sz="0" w:space="0" w:color="auto"/>
              </w:divBdr>
            </w:div>
            <w:div w:id="311525263">
              <w:marLeft w:val="0"/>
              <w:marRight w:val="0"/>
              <w:marTop w:val="0"/>
              <w:marBottom w:val="0"/>
              <w:divBdr>
                <w:top w:val="none" w:sz="0" w:space="0" w:color="auto"/>
                <w:left w:val="none" w:sz="0" w:space="0" w:color="auto"/>
                <w:bottom w:val="none" w:sz="0" w:space="0" w:color="auto"/>
                <w:right w:val="none" w:sz="0" w:space="0" w:color="auto"/>
              </w:divBdr>
            </w:div>
            <w:div w:id="1143813199">
              <w:marLeft w:val="0"/>
              <w:marRight w:val="0"/>
              <w:marTop w:val="0"/>
              <w:marBottom w:val="0"/>
              <w:divBdr>
                <w:top w:val="none" w:sz="0" w:space="0" w:color="auto"/>
                <w:left w:val="none" w:sz="0" w:space="0" w:color="auto"/>
                <w:bottom w:val="none" w:sz="0" w:space="0" w:color="auto"/>
                <w:right w:val="none" w:sz="0" w:space="0" w:color="auto"/>
              </w:divBdr>
            </w:div>
            <w:div w:id="1070232040">
              <w:marLeft w:val="0"/>
              <w:marRight w:val="0"/>
              <w:marTop w:val="0"/>
              <w:marBottom w:val="0"/>
              <w:divBdr>
                <w:top w:val="none" w:sz="0" w:space="0" w:color="auto"/>
                <w:left w:val="none" w:sz="0" w:space="0" w:color="auto"/>
                <w:bottom w:val="none" w:sz="0" w:space="0" w:color="auto"/>
                <w:right w:val="none" w:sz="0" w:space="0" w:color="auto"/>
              </w:divBdr>
            </w:div>
            <w:div w:id="1780566612">
              <w:marLeft w:val="0"/>
              <w:marRight w:val="0"/>
              <w:marTop w:val="0"/>
              <w:marBottom w:val="0"/>
              <w:divBdr>
                <w:top w:val="none" w:sz="0" w:space="0" w:color="auto"/>
                <w:left w:val="none" w:sz="0" w:space="0" w:color="auto"/>
                <w:bottom w:val="none" w:sz="0" w:space="0" w:color="auto"/>
                <w:right w:val="none" w:sz="0" w:space="0" w:color="auto"/>
              </w:divBdr>
            </w:div>
            <w:div w:id="349069419">
              <w:marLeft w:val="0"/>
              <w:marRight w:val="0"/>
              <w:marTop w:val="0"/>
              <w:marBottom w:val="0"/>
              <w:divBdr>
                <w:top w:val="none" w:sz="0" w:space="0" w:color="auto"/>
                <w:left w:val="none" w:sz="0" w:space="0" w:color="auto"/>
                <w:bottom w:val="none" w:sz="0" w:space="0" w:color="auto"/>
                <w:right w:val="none" w:sz="0" w:space="0" w:color="auto"/>
              </w:divBdr>
            </w:div>
            <w:div w:id="93945744">
              <w:marLeft w:val="0"/>
              <w:marRight w:val="0"/>
              <w:marTop w:val="0"/>
              <w:marBottom w:val="0"/>
              <w:divBdr>
                <w:top w:val="none" w:sz="0" w:space="0" w:color="auto"/>
                <w:left w:val="none" w:sz="0" w:space="0" w:color="auto"/>
                <w:bottom w:val="none" w:sz="0" w:space="0" w:color="auto"/>
                <w:right w:val="none" w:sz="0" w:space="0" w:color="auto"/>
              </w:divBdr>
            </w:div>
            <w:div w:id="1593708507">
              <w:marLeft w:val="0"/>
              <w:marRight w:val="0"/>
              <w:marTop w:val="0"/>
              <w:marBottom w:val="0"/>
              <w:divBdr>
                <w:top w:val="none" w:sz="0" w:space="0" w:color="auto"/>
                <w:left w:val="none" w:sz="0" w:space="0" w:color="auto"/>
                <w:bottom w:val="none" w:sz="0" w:space="0" w:color="auto"/>
                <w:right w:val="none" w:sz="0" w:space="0" w:color="auto"/>
              </w:divBdr>
            </w:div>
            <w:div w:id="1142187530">
              <w:marLeft w:val="0"/>
              <w:marRight w:val="0"/>
              <w:marTop w:val="0"/>
              <w:marBottom w:val="0"/>
              <w:divBdr>
                <w:top w:val="none" w:sz="0" w:space="0" w:color="auto"/>
                <w:left w:val="none" w:sz="0" w:space="0" w:color="auto"/>
                <w:bottom w:val="none" w:sz="0" w:space="0" w:color="auto"/>
                <w:right w:val="none" w:sz="0" w:space="0" w:color="auto"/>
              </w:divBdr>
            </w:div>
            <w:div w:id="994992864">
              <w:marLeft w:val="0"/>
              <w:marRight w:val="0"/>
              <w:marTop w:val="0"/>
              <w:marBottom w:val="0"/>
              <w:divBdr>
                <w:top w:val="none" w:sz="0" w:space="0" w:color="auto"/>
                <w:left w:val="none" w:sz="0" w:space="0" w:color="auto"/>
                <w:bottom w:val="none" w:sz="0" w:space="0" w:color="auto"/>
                <w:right w:val="none" w:sz="0" w:space="0" w:color="auto"/>
              </w:divBdr>
            </w:div>
            <w:div w:id="1082797337">
              <w:marLeft w:val="0"/>
              <w:marRight w:val="0"/>
              <w:marTop w:val="0"/>
              <w:marBottom w:val="0"/>
              <w:divBdr>
                <w:top w:val="none" w:sz="0" w:space="0" w:color="auto"/>
                <w:left w:val="none" w:sz="0" w:space="0" w:color="auto"/>
                <w:bottom w:val="none" w:sz="0" w:space="0" w:color="auto"/>
                <w:right w:val="none" w:sz="0" w:space="0" w:color="auto"/>
              </w:divBdr>
            </w:div>
            <w:div w:id="662858468">
              <w:marLeft w:val="0"/>
              <w:marRight w:val="0"/>
              <w:marTop w:val="0"/>
              <w:marBottom w:val="0"/>
              <w:divBdr>
                <w:top w:val="none" w:sz="0" w:space="0" w:color="auto"/>
                <w:left w:val="none" w:sz="0" w:space="0" w:color="auto"/>
                <w:bottom w:val="none" w:sz="0" w:space="0" w:color="auto"/>
                <w:right w:val="none" w:sz="0" w:space="0" w:color="auto"/>
              </w:divBdr>
            </w:div>
            <w:div w:id="1642030636">
              <w:marLeft w:val="0"/>
              <w:marRight w:val="0"/>
              <w:marTop w:val="0"/>
              <w:marBottom w:val="0"/>
              <w:divBdr>
                <w:top w:val="none" w:sz="0" w:space="0" w:color="auto"/>
                <w:left w:val="none" w:sz="0" w:space="0" w:color="auto"/>
                <w:bottom w:val="none" w:sz="0" w:space="0" w:color="auto"/>
                <w:right w:val="none" w:sz="0" w:space="0" w:color="auto"/>
              </w:divBdr>
            </w:div>
            <w:div w:id="1339498763">
              <w:marLeft w:val="0"/>
              <w:marRight w:val="0"/>
              <w:marTop w:val="0"/>
              <w:marBottom w:val="0"/>
              <w:divBdr>
                <w:top w:val="none" w:sz="0" w:space="0" w:color="auto"/>
                <w:left w:val="none" w:sz="0" w:space="0" w:color="auto"/>
                <w:bottom w:val="none" w:sz="0" w:space="0" w:color="auto"/>
                <w:right w:val="none" w:sz="0" w:space="0" w:color="auto"/>
              </w:divBdr>
            </w:div>
            <w:div w:id="722993257">
              <w:marLeft w:val="0"/>
              <w:marRight w:val="0"/>
              <w:marTop w:val="0"/>
              <w:marBottom w:val="0"/>
              <w:divBdr>
                <w:top w:val="none" w:sz="0" w:space="0" w:color="auto"/>
                <w:left w:val="none" w:sz="0" w:space="0" w:color="auto"/>
                <w:bottom w:val="none" w:sz="0" w:space="0" w:color="auto"/>
                <w:right w:val="none" w:sz="0" w:space="0" w:color="auto"/>
              </w:divBdr>
            </w:div>
            <w:div w:id="1117725364">
              <w:marLeft w:val="0"/>
              <w:marRight w:val="0"/>
              <w:marTop w:val="0"/>
              <w:marBottom w:val="0"/>
              <w:divBdr>
                <w:top w:val="none" w:sz="0" w:space="0" w:color="auto"/>
                <w:left w:val="none" w:sz="0" w:space="0" w:color="auto"/>
                <w:bottom w:val="none" w:sz="0" w:space="0" w:color="auto"/>
                <w:right w:val="none" w:sz="0" w:space="0" w:color="auto"/>
              </w:divBdr>
            </w:div>
            <w:div w:id="1821077202">
              <w:marLeft w:val="0"/>
              <w:marRight w:val="0"/>
              <w:marTop w:val="0"/>
              <w:marBottom w:val="0"/>
              <w:divBdr>
                <w:top w:val="none" w:sz="0" w:space="0" w:color="auto"/>
                <w:left w:val="none" w:sz="0" w:space="0" w:color="auto"/>
                <w:bottom w:val="none" w:sz="0" w:space="0" w:color="auto"/>
                <w:right w:val="none" w:sz="0" w:space="0" w:color="auto"/>
              </w:divBdr>
            </w:div>
            <w:div w:id="346449462">
              <w:marLeft w:val="0"/>
              <w:marRight w:val="0"/>
              <w:marTop w:val="0"/>
              <w:marBottom w:val="0"/>
              <w:divBdr>
                <w:top w:val="none" w:sz="0" w:space="0" w:color="auto"/>
                <w:left w:val="none" w:sz="0" w:space="0" w:color="auto"/>
                <w:bottom w:val="none" w:sz="0" w:space="0" w:color="auto"/>
                <w:right w:val="none" w:sz="0" w:space="0" w:color="auto"/>
              </w:divBdr>
            </w:div>
            <w:div w:id="1476528509">
              <w:marLeft w:val="0"/>
              <w:marRight w:val="0"/>
              <w:marTop w:val="0"/>
              <w:marBottom w:val="0"/>
              <w:divBdr>
                <w:top w:val="none" w:sz="0" w:space="0" w:color="auto"/>
                <w:left w:val="none" w:sz="0" w:space="0" w:color="auto"/>
                <w:bottom w:val="none" w:sz="0" w:space="0" w:color="auto"/>
                <w:right w:val="none" w:sz="0" w:space="0" w:color="auto"/>
              </w:divBdr>
            </w:div>
            <w:div w:id="164177067">
              <w:marLeft w:val="0"/>
              <w:marRight w:val="0"/>
              <w:marTop w:val="0"/>
              <w:marBottom w:val="0"/>
              <w:divBdr>
                <w:top w:val="none" w:sz="0" w:space="0" w:color="auto"/>
                <w:left w:val="none" w:sz="0" w:space="0" w:color="auto"/>
                <w:bottom w:val="none" w:sz="0" w:space="0" w:color="auto"/>
                <w:right w:val="none" w:sz="0" w:space="0" w:color="auto"/>
              </w:divBdr>
            </w:div>
            <w:div w:id="958268585">
              <w:marLeft w:val="0"/>
              <w:marRight w:val="0"/>
              <w:marTop w:val="0"/>
              <w:marBottom w:val="0"/>
              <w:divBdr>
                <w:top w:val="none" w:sz="0" w:space="0" w:color="auto"/>
                <w:left w:val="none" w:sz="0" w:space="0" w:color="auto"/>
                <w:bottom w:val="none" w:sz="0" w:space="0" w:color="auto"/>
                <w:right w:val="none" w:sz="0" w:space="0" w:color="auto"/>
              </w:divBdr>
            </w:div>
            <w:div w:id="1195339752">
              <w:marLeft w:val="0"/>
              <w:marRight w:val="0"/>
              <w:marTop w:val="0"/>
              <w:marBottom w:val="0"/>
              <w:divBdr>
                <w:top w:val="none" w:sz="0" w:space="0" w:color="auto"/>
                <w:left w:val="none" w:sz="0" w:space="0" w:color="auto"/>
                <w:bottom w:val="none" w:sz="0" w:space="0" w:color="auto"/>
                <w:right w:val="none" w:sz="0" w:space="0" w:color="auto"/>
              </w:divBdr>
            </w:div>
            <w:div w:id="1146780496">
              <w:marLeft w:val="0"/>
              <w:marRight w:val="0"/>
              <w:marTop w:val="0"/>
              <w:marBottom w:val="0"/>
              <w:divBdr>
                <w:top w:val="none" w:sz="0" w:space="0" w:color="auto"/>
                <w:left w:val="none" w:sz="0" w:space="0" w:color="auto"/>
                <w:bottom w:val="none" w:sz="0" w:space="0" w:color="auto"/>
                <w:right w:val="none" w:sz="0" w:space="0" w:color="auto"/>
              </w:divBdr>
            </w:div>
            <w:div w:id="1245803832">
              <w:marLeft w:val="0"/>
              <w:marRight w:val="0"/>
              <w:marTop w:val="0"/>
              <w:marBottom w:val="0"/>
              <w:divBdr>
                <w:top w:val="none" w:sz="0" w:space="0" w:color="auto"/>
                <w:left w:val="none" w:sz="0" w:space="0" w:color="auto"/>
                <w:bottom w:val="none" w:sz="0" w:space="0" w:color="auto"/>
                <w:right w:val="none" w:sz="0" w:space="0" w:color="auto"/>
              </w:divBdr>
            </w:div>
            <w:div w:id="266499481">
              <w:marLeft w:val="0"/>
              <w:marRight w:val="0"/>
              <w:marTop w:val="0"/>
              <w:marBottom w:val="0"/>
              <w:divBdr>
                <w:top w:val="none" w:sz="0" w:space="0" w:color="auto"/>
                <w:left w:val="none" w:sz="0" w:space="0" w:color="auto"/>
                <w:bottom w:val="none" w:sz="0" w:space="0" w:color="auto"/>
                <w:right w:val="none" w:sz="0" w:space="0" w:color="auto"/>
              </w:divBdr>
            </w:div>
            <w:div w:id="317416849">
              <w:marLeft w:val="0"/>
              <w:marRight w:val="0"/>
              <w:marTop w:val="0"/>
              <w:marBottom w:val="0"/>
              <w:divBdr>
                <w:top w:val="none" w:sz="0" w:space="0" w:color="auto"/>
                <w:left w:val="none" w:sz="0" w:space="0" w:color="auto"/>
                <w:bottom w:val="none" w:sz="0" w:space="0" w:color="auto"/>
                <w:right w:val="none" w:sz="0" w:space="0" w:color="auto"/>
              </w:divBdr>
            </w:div>
            <w:div w:id="522210945">
              <w:marLeft w:val="0"/>
              <w:marRight w:val="0"/>
              <w:marTop w:val="0"/>
              <w:marBottom w:val="0"/>
              <w:divBdr>
                <w:top w:val="none" w:sz="0" w:space="0" w:color="auto"/>
                <w:left w:val="none" w:sz="0" w:space="0" w:color="auto"/>
                <w:bottom w:val="none" w:sz="0" w:space="0" w:color="auto"/>
                <w:right w:val="none" w:sz="0" w:space="0" w:color="auto"/>
              </w:divBdr>
            </w:div>
            <w:div w:id="1182083754">
              <w:marLeft w:val="0"/>
              <w:marRight w:val="0"/>
              <w:marTop w:val="0"/>
              <w:marBottom w:val="0"/>
              <w:divBdr>
                <w:top w:val="none" w:sz="0" w:space="0" w:color="auto"/>
                <w:left w:val="none" w:sz="0" w:space="0" w:color="auto"/>
                <w:bottom w:val="none" w:sz="0" w:space="0" w:color="auto"/>
                <w:right w:val="none" w:sz="0" w:space="0" w:color="auto"/>
              </w:divBdr>
            </w:div>
            <w:div w:id="1420835052">
              <w:marLeft w:val="0"/>
              <w:marRight w:val="0"/>
              <w:marTop w:val="0"/>
              <w:marBottom w:val="0"/>
              <w:divBdr>
                <w:top w:val="none" w:sz="0" w:space="0" w:color="auto"/>
                <w:left w:val="none" w:sz="0" w:space="0" w:color="auto"/>
                <w:bottom w:val="none" w:sz="0" w:space="0" w:color="auto"/>
                <w:right w:val="none" w:sz="0" w:space="0" w:color="auto"/>
              </w:divBdr>
            </w:div>
            <w:div w:id="1578513529">
              <w:marLeft w:val="0"/>
              <w:marRight w:val="0"/>
              <w:marTop w:val="0"/>
              <w:marBottom w:val="0"/>
              <w:divBdr>
                <w:top w:val="none" w:sz="0" w:space="0" w:color="auto"/>
                <w:left w:val="none" w:sz="0" w:space="0" w:color="auto"/>
                <w:bottom w:val="none" w:sz="0" w:space="0" w:color="auto"/>
                <w:right w:val="none" w:sz="0" w:space="0" w:color="auto"/>
              </w:divBdr>
            </w:div>
            <w:div w:id="360595881">
              <w:marLeft w:val="0"/>
              <w:marRight w:val="0"/>
              <w:marTop w:val="0"/>
              <w:marBottom w:val="0"/>
              <w:divBdr>
                <w:top w:val="none" w:sz="0" w:space="0" w:color="auto"/>
                <w:left w:val="none" w:sz="0" w:space="0" w:color="auto"/>
                <w:bottom w:val="none" w:sz="0" w:space="0" w:color="auto"/>
                <w:right w:val="none" w:sz="0" w:space="0" w:color="auto"/>
              </w:divBdr>
            </w:div>
            <w:div w:id="101802406">
              <w:marLeft w:val="0"/>
              <w:marRight w:val="0"/>
              <w:marTop w:val="0"/>
              <w:marBottom w:val="0"/>
              <w:divBdr>
                <w:top w:val="none" w:sz="0" w:space="0" w:color="auto"/>
                <w:left w:val="none" w:sz="0" w:space="0" w:color="auto"/>
                <w:bottom w:val="none" w:sz="0" w:space="0" w:color="auto"/>
                <w:right w:val="none" w:sz="0" w:space="0" w:color="auto"/>
              </w:divBdr>
            </w:div>
            <w:div w:id="1025598805">
              <w:marLeft w:val="0"/>
              <w:marRight w:val="0"/>
              <w:marTop w:val="0"/>
              <w:marBottom w:val="0"/>
              <w:divBdr>
                <w:top w:val="none" w:sz="0" w:space="0" w:color="auto"/>
                <w:left w:val="none" w:sz="0" w:space="0" w:color="auto"/>
                <w:bottom w:val="none" w:sz="0" w:space="0" w:color="auto"/>
                <w:right w:val="none" w:sz="0" w:space="0" w:color="auto"/>
              </w:divBdr>
            </w:div>
            <w:div w:id="435442377">
              <w:marLeft w:val="0"/>
              <w:marRight w:val="0"/>
              <w:marTop w:val="0"/>
              <w:marBottom w:val="0"/>
              <w:divBdr>
                <w:top w:val="none" w:sz="0" w:space="0" w:color="auto"/>
                <w:left w:val="none" w:sz="0" w:space="0" w:color="auto"/>
                <w:bottom w:val="none" w:sz="0" w:space="0" w:color="auto"/>
                <w:right w:val="none" w:sz="0" w:space="0" w:color="auto"/>
              </w:divBdr>
            </w:div>
            <w:div w:id="2078161828">
              <w:marLeft w:val="0"/>
              <w:marRight w:val="0"/>
              <w:marTop w:val="0"/>
              <w:marBottom w:val="0"/>
              <w:divBdr>
                <w:top w:val="none" w:sz="0" w:space="0" w:color="auto"/>
                <w:left w:val="none" w:sz="0" w:space="0" w:color="auto"/>
                <w:bottom w:val="none" w:sz="0" w:space="0" w:color="auto"/>
                <w:right w:val="none" w:sz="0" w:space="0" w:color="auto"/>
              </w:divBdr>
            </w:div>
            <w:div w:id="372274565">
              <w:marLeft w:val="0"/>
              <w:marRight w:val="0"/>
              <w:marTop w:val="0"/>
              <w:marBottom w:val="0"/>
              <w:divBdr>
                <w:top w:val="none" w:sz="0" w:space="0" w:color="auto"/>
                <w:left w:val="none" w:sz="0" w:space="0" w:color="auto"/>
                <w:bottom w:val="none" w:sz="0" w:space="0" w:color="auto"/>
                <w:right w:val="none" w:sz="0" w:space="0" w:color="auto"/>
              </w:divBdr>
            </w:div>
            <w:div w:id="140394515">
              <w:marLeft w:val="0"/>
              <w:marRight w:val="0"/>
              <w:marTop w:val="0"/>
              <w:marBottom w:val="0"/>
              <w:divBdr>
                <w:top w:val="none" w:sz="0" w:space="0" w:color="auto"/>
                <w:left w:val="none" w:sz="0" w:space="0" w:color="auto"/>
                <w:bottom w:val="none" w:sz="0" w:space="0" w:color="auto"/>
                <w:right w:val="none" w:sz="0" w:space="0" w:color="auto"/>
              </w:divBdr>
            </w:div>
            <w:div w:id="597295745">
              <w:marLeft w:val="0"/>
              <w:marRight w:val="0"/>
              <w:marTop w:val="0"/>
              <w:marBottom w:val="0"/>
              <w:divBdr>
                <w:top w:val="none" w:sz="0" w:space="0" w:color="auto"/>
                <w:left w:val="none" w:sz="0" w:space="0" w:color="auto"/>
                <w:bottom w:val="none" w:sz="0" w:space="0" w:color="auto"/>
                <w:right w:val="none" w:sz="0" w:space="0" w:color="auto"/>
              </w:divBdr>
            </w:div>
            <w:div w:id="363212296">
              <w:marLeft w:val="0"/>
              <w:marRight w:val="0"/>
              <w:marTop w:val="0"/>
              <w:marBottom w:val="0"/>
              <w:divBdr>
                <w:top w:val="none" w:sz="0" w:space="0" w:color="auto"/>
                <w:left w:val="none" w:sz="0" w:space="0" w:color="auto"/>
                <w:bottom w:val="none" w:sz="0" w:space="0" w:color="auto"/>
                <w:right w:val="none" w:sz="0" w:space="0" w:color="auto"/>
              </w:divBdr>
            </w:div>
            <w:div w:id="167017563">
              <w:marLeft w:val="0"/>
              <w:marRight w:val="0"/>
              <w:marTop w:val="0"/>
              <w:marBottom w:val="0"/>
              <w:divBdr>
                <w:top w:val="none" w:sz="0" w:space="0" w:color="auto"/>
                <w:left w:val="none" w:sz="0" w:space="0" w:color="auto"/>
                <w:bottom w:val="none" w:sz="0" w:space="0" w:color="auto"/>
                <w:right w:val="none" w:sz="0" w:space="0" w:color="auto"/>
              </w:divBdr>
            </w:div>
            <w:div w:id="1845197206">
              <w:marLeft w:val="0"/>
              <w:marRight w:val="0"/>
              <w:marTop w:val="0"/>
              <w:marBottom w:val="0"/>
              <w:divBdr>
                <w:top w:val="none" w:sz="0" w:space="0" w:color="auto"/>
                <w:left w:val="none" w:sz="0" w:space="0" w:color="auto"/>
                <w:bottom w:val="none" w:sz="0" w:space="0" w:color="auto"/>
                <w:right w:val="none" w:sz="0" w:space="0" w:color="auto"/>
              </w:divBdr>
            </w:div>
            <w:div w:id="165752638">
              <w:marLeft w:val="0"/>
              <w:marRight w:val="0"/>
              <w:marTop w:val="0"/>
              <w:marBottom w:val="0"/>
              <w:divBdr>
                <w:top w:val="none" w:sz="0" w:space="0" w:color="auto"/>
                <w:left w:val="none" w:sz="0" w:space="0" w:color="auto"/>
                <w:bottom w:val="none" w:sz="0" w:space="0" w:color="auto"/>
                <w:right w:val="none" w:sz="0" w:space="0" w:color="auto"/>
              </w:divBdr>
            </w:div>
            <w:div w:id="2008167342">
              <w:marLeft w:val="0"/>
              <w:marRight w:val="0"/>
              <w:marTop w:val="0"/>
              <w:marBottom w:val="0"/>
              <w:divBdr>
                <w:top w:val="none" w:sz="0" w:space="0" w:color="auto"/>
                <w:left w:val="none" w:sz="0" w:space="0" w:color="auto"/>
                <w:bottom w:val="none" w:sz="0" w:space="0" w:color="auto"/>
                <w:right w:val="none" w:sz="0" w:space="0" w:color="auto"/>
              </w:divBdr>
            </w:div>
            <w:div w:id="818808119">
              <w:marLeft w:val="0"/>
              <w:marRight w:val="0"/>
              <w:marTop w:val="0"/>
              <w:marBottom w:val="0"/>
              <w:divBdr>
                <w:top w:val="none" w:sz="0" w:space="0" w:color="auto"/>
                <w:left w:val="none" w:sz="0" w:space="0" w:color="auto"/>
                <w:bottom w:val="none" w:sz="0" w:space="0" w:color="auto"/>
                <w:right w:val="none" w:sz="0" w:space="0" w:color="auto"/>
              </w:divBdr>
            </w:div>
            <w:div w:id="379521900">
              <w:marLeft w:val="0"/>
              <w:marRight w:val="0"/>
              <w:marTop w:val="0"/>
              <w:marBottom w:val="0"/>
              <w:divBdr>
                <w:top w:val="none" w:sz="0" w:space="0" w:color="auto"/>
                <w:left w:val="none" w:sz="0" w:space="0" w:color="auto"/>
                <w:bottom w:val="none" w:sz="0" w:space="0" w:color="auto"/>
                <w:right w:val="none" w:sz="0" w:space="0" w:color="auto"/>
              </w:divBdr>
            </w:div>
            <w:div w:id="718825948">
              <w:marLeft w:val="0"/>
              <w:marRight w:val="0"/>
              <w:marTop w:val="0"/>
              <w:marBottom w:val="0"/>
              <w:divBdr>
                <w:top w:val="none" w:sz="0" w:space="0" w:color="auto"/>
                <w:left w:val="none" w:sz="0" w:space="0" w:color="auto"/>
                <w:bottom w:val="none" w:sz="0" w:space="0" w:color="auto"/>
                <w:right w:val="none" w:sz="0" w:space="0" w:color="auto"/>
              </w:divBdr>
            </w:div>
            <w:div w:id="1234703817">
              <w:marLeft w:val="0"/>
              <w:marRight w:val="0"/>
              <w:marTop w:val="0"/>
              <w:marBottom w:val="0"/>
              <w:divBdr>
                <w:top w:val="none" w:sz="0" w:space="0" w:color="auto"/>
                <w:left w:val="none" w:sz="0" w:space="0" w:color="auto"/>
                <w:bottom w:val="none" w:sz="0" w:space="0" w:color="auto"/>
                <w:right w:val="none" w:sz="0" w:space="0" w:color="auto"/>
              </w:divBdr>
            </w:div>
            <w:div w:id="1241672322">
              <w:marLeft w:val="0"/>
              <w:marRight w:val="0"/>
              <w:marTop w:val="0"/>
              <w:marBottom w:val="0"/>
              <w:divBdr>
                <w:top w:val="none" w:sz="0" w:space="0" w:color="auto"/>
                <w:left w:val="none" w:sz="0" w:space="0" w:color="auto"/>
                <w:bottom w:val="none" w:sz="0" w:space="0" w:color="auto"/>
                <w:right w:val="none" w:sz="0" w:space="0" w:color="auto"/>
              </w:divBdr>
            </w:div>
            <w:div w:id="431632029">
              <w:marLeft w:val="0"/>
              <w:marRight w:val="0"/>
              <w:marTop w:val="0"/>
              <w:marBottom w:val="0"/>
              <w:divBdr>
                <w:top w:val="none" w:sz="0" w:space="0" w:color="auto"/>
                <w:left w:val="none" w:sz="0" w:space="0" w:color="auto"/>
                <w:bottom w:val="none" w:sz="0" w:space="0" w:color="auto"/>
                <w:right w:val="none" w:sz="0" w:space="0" w:color="auto"/>
              </w:divBdr>
            </w:div>
            <w:div w:id="1075125825">
              <w:marLeft w:val="0"/>
              <w:marRight w:val="0"/>
              <w:marTop w:val="0"/>
              <w:marBottom w:val="0"/>
              <w:divBdr>
                <w:top w:val="none" w:sz="0" w:space="0" w:color="auto"/>
                <w:left w:val="none" w:sz="0" w:space="0" w:color="auto"/>
                <w:bottom w:val="none" w:sz="0" w:space="0" w:color="auto"/>
                <w:right w:val="none" w:sz="0" w:space="0" w:color="auto"/>
              </w:divBdr>
            </w:div>
            <w:div w:id="905535742">
              <w:marLeft w:val="0"/>
              <w:marRight w:val="0"/>
              <w:marTop w:val="0"/>
              <w:marBottom w:val="0"/>
              <w:divBdr>
                <w:top w:val="none" w:sz="0" w:space="0" w:color="auto"/>
                <w:left w:val="none" w:sz="0" w:space="0" w:color="auto"/>
                <w:bottom w:val="none" w:sz="0" w:space="0" w:color="auto"/>
                <w:right w:val="none" w:sz="0" w:space="0" w:color="auto"/>
              </w:divBdr>
            </w:div>
            <w:div w:id="570387265">
              <w:marLeft w:val="0"/>
              <w:marRight w:val="0"/>
              <w:marTop w:val="0"/>
              <w:marBottom w:val="0"/>
              <w:divBdr>
                <w:top w:val="none" w:sz="0" w:space="0" w:color="auto"/>
                <w:left w:val="none" w:sz="0" w:space="0" w:color="auto"/>
                <w:bottom w:val="none" w:sz="0" w:space="0" w:color="auto"/>
                <w:right w:val="none" w:sz="0" w:space="0" w:color="auto"/>
              </w:divBdr>
            </w:div>
            <w:div w:id="1191799098">
              <w:marLeft w:val="0"/>
              <w:marRight w:val="0"/>
              <w:marTop w:val="0"/>
              <w:marBottom w:val="0"/>
              <w:divBdr>
                <w:top w:val="none" w:sz="0" w:space="0" w:color="auto"/>
                <w:left w:val="none" w:sz="0" w:space="0" w:color="auto"/>
                <w:bottom w:val="none" w:sz="0" w:space="0" w:color="auto"/>
                <w:right w:val="none" w:sz="0" w:space="0" w:color="auto"/>
              </w:divBdr>
            </w:div>
            <w:div w:id="31076842">
              <w:marLeft w:val="0"/>
              <w:marRight w:val="0"/>
              <w:marTop w:val="0"/>
              <w:marBottom w:val="0"/>
              <w:divBdr>
                <w:top w:val="none" w:sz="0" w:space="0" w:color="auto"/>
                <w:left w:val="none" w:sz="0" w:space="0" w:color="auto"/>
                <w:bottom w:val="none" w:sz="0" w:space="0" w:color="auto"/>
                <w:right w:val="none" w:sz="0" w:space="0" w:color="auto"/>
              </w:divBdr>
            </w:div>
            <w:div w:id="2121096538">
              <w:marLeft w:val="0"/>
              <w:marRight w:val="0"/>
              <w:marTop w:val="0"/>
              <w:marBottom w:val="0"/>
              <w:divBdr>
                <w:top w:val="none" w:sz="0" w:space="0" w:color="auto"/>
                <w:left w:val="none" w:sz="0" w:space="0" w:color="auto"/>
                <w:bottom w:val="none" w:sz="0" w:space="0" w:color="auto"/>
                <w:right w:val="none" w:sz="0" w:space="0" w:color="auto"/>
              </w:divBdr>
            </w:div>
            <w:div w:id="1506550856">
              <w:marLeft w:val="0"/>
              <w:marRight w:val="0"/>
              <w:marTop w:val="0"/>
              <w:marBottom w:val="0"/>
              <w:divBdr>
                <w:top w:val="none" w:sz="0" w:space="0" w:color="auto"/>
                <w:left w:val="none" w:sz="0" w:space="0" w:color="auto"/>
                <w:bottom w:val="none" w:sz="0" w:space="0" w:color="auto"/>
                <w:right w:val="none" w:sz="0" w:space="0" w:color="auto"/>
              </w:divBdr>
            </w:div>
            <w:div w:id="1791123997">
              <w:marLeft w:val="0"/>
              <w:marRight w:val="0"/>
              <w:marTop w:val="0"/>
              <w:marBottom w:val="0"/>
              <w:divBdr>
                <w:top w:val="none" w:sz="0" w:space="0" w:color="auto"/>
                <w:left w:val="none" w:sz="0" w:space="0" w:color="auto"/>
                <w:bottom w:val="none" w:sz="0" w:space="0" w:color="auto"/>
                <w:right w:val="none" w:sz="0" w:space="0" w:color="auto"/>
              </w:divBdr>
            </w:div>
            <w:div w:id="577785211">
              <w:marLeft w:val="0"/>
              <w:marRight w:val="0"/>
              <w:marTop w:val="0"/>
              <w:marBottom w:val="0"/>
              <w:divBdr>
                <w:top w:val="none" w:sz="0" w:space="0" w:color="auto"/>
                <w:left w:val="none" w:sz="0" w:space="0" w:color="auto"/>
                <w:bottom w:val="none" w:sz="0" w:space="0" w:color="auto"/>
                <w:right w:val="none" w:sz="0" w:space="0" w:color="auto"/>
              </w:divBdr>
            </w:div>
            <w:div w:id="72632392">
              <w:marLeft w:val="0"/>
              <w:marRight w:val="0"/>
              <w:marTop w:val="0"/>
              <w:marBottom w:val="0"/>
              <w:divBdr>
                <w:top w:val="none" w:sz="0" w:space="0" w:color="auto"/>
                <w:left w:val="none" w:sz="0" w:space="0" w:color="auto"/>
                <w:bottom w:val="none" w:sz="0" w:space="0" w:color="auto"/>
                <w:right w:val="none" w:sz="0" w:space="0" w:color="auto"/>
              </w:divBdr>
            </w:div>
            <w:div w:id="282689374">
              <w:marLeft w:val="0"/>
              <w:marRight w:val="0"/>
              <w:marTop w:val="0"/>
              <w:marBottom w:val="0"/>
              <w:divBdr>
                <w:top w:val="none" w:sz="0" w:space="0" w:color="auto"/>
                <w:left w:val="none" w:sz="0" w:space="0" w:color="auto"/>
                <w:bottom w:val="none" w:sz="0" w:space="0" w:color="auto"/>
                <w:right w:val="none" w:sz="0" w:space="0" w:color="auto"/>
              </w:divBdr>
            </w:div>
            <w:div w:id="1598320913">
              <w:marLeft w:val="0"/>
              <w:marRight w:val="0"/>
              <w:marTop w:val="0"/>
              <w:marBottom w:val="0"/>
              <w:divBdr>
                <w:top w:val="none" w:sz="0" w:space="0" w:color="auto"/>
                <w:left w:val="none" w:sz="0" w:space="0" w:color="auto"/>
                <w:bottom w:val="none" w:sz="0" w:space="0" w:color="auto"/>
                <w:right w:val="none" w:sz="0" w:space="0" w:color="auto"/>
              </w:divBdr>
            </w:div>
            <w:div w:id="924262166">
              <w:marLeft w:val="0"/>
              <w:marRight w:val="0"/>
              <w:marTop w:val="0"/>
              <w:marBottom w:val="0"/>
              <w:divBdr>
                <w:top w:val="none" w:sz="0" w:space="0" w:color="auto"/>
                <w:left w:val="none" w:sz="0" w:space="0" w:color="auto"/>
                <w:bottom w:val="none" w:sz="0" w:space="0" w:color="auto"/>
                <w:right w:val="none" w:sz="0" w:space="0" w:color="auto"/>
              </w:divBdr>
            </w:div>
            <w:div w:id="263194543">
              <w:marLeft w:val="0"/>
              <w:marRight w:val="0"/>
              <w:marTop w:val="0"/>
              <w:marBottom w:val="0"/>
              <w:divBdr>
                <w:top w:val="none" w:sz="0" w:space="0" w:color="auto"/>
                <w:left w:val="none" w:sz="0" w:space="0" w:color="auto"/>
                <w:bottom w:val="none" w:sz="0" w:space="0" w:color="auto"/>
                <w:right w:val="none" w:sz="0" w:space="0" w:color="auto"/>
              </w:divBdr>
            </w:div>
            <w:div w:id="1200315166">
              <w:marLeft w:val="0"/>
              <w:marRight w:val="0"/>
              <w:marTop w:val="0"/>
              <w:marBottom w:val="0"/>
              <w:divBdr>
                <w:top w:val="none" w:sz="0" w:space="0" w:color="auto"/>
                <w:left w:val="none" w:sz="0" w:space="0" w:color="auto"/>
                <w:bottom w:val="none" w:sz="0" w:space="0" w:color="auto"/>
                <w:right w:val="none" w:sz="0" w:space="0" w:color="auto"/>
              </w:divBdr>
            </w:div>
            <w:div w:id="869495192">
              <w:marLeft w:val="0"/>
              <w:marRight w:val="0"/>
              <w:marTop w:val="0"/>
              <w:marBottom w:val="0"/>
              <w:divBdr>
                <w:top w:val="none" w:sz="0" w:space="0" w:color="auto"/>
                <w:left w:val="none" w:sz="0" w:space="0" w:color="auto"/>
                <w:bottom w:val="none" w:sz="0" w:space="0" w:color="auto"/>
                <w:right w:val="none" w:sz="0" w:space="0" w:color="auto"/>
              </w:divBdr>
            </w:div>
            <w:div w:id="2103066848">
              <w:marLeft w:val="0"/>
              <w:marRight w:val="0"/>
              <w:marTop w:val="0"/>
              <w:marBottom w:val="0"/>
              <w:divBdr>
                <w:top w:val="none" w:sz="0" w:space="0" w:color="auto"/>
                <w:left w:val="none" w:sz="0" w:space="0" w:color="auto"/>
                <w:bottom w:val="none" w:sz="0" w:space="0" w:color="auto"/>
                <w:right w:val="none" w:sz="0" w:space="0" w:color="auto"/>
              </w:divBdr>
            </w:div>
            <w:div w:id="2069719751">
              <w:marLeft w:val="0"/>
              <w:marRight w:val="0"/>
              <w:marTop w:val="0"/>
              <w:marBottom w:val="0"/>
              <w:divBdr>
                <w:top w:val="none" w:sz="0" w:space="0" w:color="auto"/>
                <w:left w:val="none" w:sz="0" w:space="0" w:color="auto"/>
                <w:bottom w:val="none" w:sz="0" w:space="0" w:color="auto"/>
                <w:right w:val="none" w:sz="0" w:space="0" w:color="auto"/>
              </w:divBdr>
            </w:div>
            <w:div w:id="174152319">
              <w:marLeft w:val="0"/>
              <w:marRight w:val="0"/>
              <w:marTop w:val="0"/>
              <w:marBottom w:val="0"/>
              <w:divBdr>
                <w:top w:val="none" w:sz="0" w:space="0" w:color="auto"/>
                <w:left w:val="none" w:sz="0" w:space="0" w:color="auto"/>
                <w:bottom w:val="none" w:sz="0" w:space="0" w:color="auto"/>
                <w:right w:val="none" w:sz="0" w:space="0" w:color="auto"/>
              </w:divBdr>
            </w:div>
            <w:div w:id="1487359686">
              <w:marLeft w:val="0"/>
              <w:marRight w:val="0"/>
              <w:marTop w:val="0"/>
              <w:marBottom w:val="0"/>
              <w:divBdr>
                <w:top w:val="none" w:sz="0" w:space="0" w:color="auto"/>
                <w:left w:val="none" w:sz="0" w:space="0" w:color="auto"/>
                <w:bottom w:val="none" w:sz="0" w:space="0" w:color="auto"/>
                <w:right w:val="none" w:sz="0" w:space="0" w:color="auto"/>
              </w:divBdr>
            </w:div>
            <w:div w:id="739134365">
              <w:marLeft w:val="0"/>
              <w:marRight w:val="0"/>
              <w:marTop w:val="0"/>
              <w:marBottom w:val="0"/>
              <w:divBdr>
                <w:top w:val="none" w:sz="0" w:space="0" w:color="auto"/>
                <w:left w:val="none" w:sz="0" w:space="0" w:color="auto"/>
                <w:bottom w:val="none" w:sz="0" w:space="0" w:color="auto"/>
                <w:right w:val="none" w:sz="0" w:space="0" w:color="auto"/>
              </w:divBdr>
            </w:div>
            <w:div w:id="1394356540">
              <w:marLeft w:val="0"/>
              <w:marRight w:val="0"/>
              <w:marTop w:val="0"/>
              <w:marBottom w:val="0"/>
              <w:divBdr>
                <w:top w:val="none" w:sz="0" w:space="0" w:color="auto"/>
                <w:left w:val="none" w:sz="0" w:space="0" w:color="auto"/>
                <w:bottom w:val="none" w:sz="0" w:space="0" w:color="auto"/>
                <w:right w:val="none" w:sz="0" w:space="0" w:color="auto"/>
              </w:divBdr>
            </w:div>
            <w:div w:id="1775704381">
              <w:marLeft w:val="0"/>
              <w:marRight w:val="0"/>
              <w:marTop w:val="0"/>
              <w:marBottom w:val="0"/>
              <w:divBdr>
                <w:top w:val="none" w:sz="0" w:space="0" w:color="auto"/>
                <w:left w:val="none" w:sz="0" w:space="0" w:color="auto"/>
                <w:bottom w:val="none" w:sz="0" w:space="0" w:color="auto"/>
                <w:right w:val="none" w:sz="0" w:space="0" w:color="auto"/>
              </w:divBdr>
            </w:div>
            <w:div w:id="1111784955">
              <w:marLeft w:val="0"/>
              <w:marRight w:val="0"/>
              <w:marTop w:val="0"/>
              <w:marBottom w:val="0"/>
              <w:divBdr>
                <w:top w:val="none" w:sz="0" w:space="0" w:color="auto"/>
                <w:left w:val="none" w:sz="0" w:space="0" w:color="auto"/>
                <w:bottom w:val="none" w:sz="0" w:space="0" w:color="auto"/>
                <w:right w:val="none" w:sz="0" w:space="0" w:color="auto"/>
              </w:divBdr>
            </w:div>
            <w:div w:id="834689447">
              <w:marLeft w:val="0"/>
              <w:marRight w:val="0"/>
              <w:marTop w:val="0"/>
              <w:marBottom w:val="0"/>
              <w:divBdr>
                <w:top w:val="none" w:sz="0" w:space="0" w:color="auto"/>
                <w:left w:val="none" w:sz="0" w:space="0" w:color="auto"/>
                <w:bottom w:val="none" w:sz="0" w:space="0" w:color="auto"/>
                <w:right w:val="none" w:sz="0" w:space="0" w:color="auto"/>
              </w:divBdr>
            </w:div>
            <w:div w:id="1996031498">
              <w:marLeft w:val="0"/>
              <w:marRight w:val="0"/>
              <w:marTop w:val="0"/>
              <w:marBottom w:val="0"/>
              <w:divBdr>
                <w:top w:val="none" w:sz="0" w:space="0" w:color="auto"/>
                <w:left w:val="none" w:sz="0" w:space="0" w:color="auto"/>
                <w:bottom w:val="none" w:sz="0" w:space="0" w:color="auto"/>
                <w:right w:val="none" w:sz="0" w:space="0" w:color="auto"/>
              </w:divBdr>
            </w:div>
            <w:div w:id="784925553">
              <w:marLeft w:val="0"/>
              <w:marRight w:val="0"/>
              <w:marTop w:val="0"/>
              <w:marBottom w:val="0"/>
              <w:divBdr>
                <w:top w:val="none" w:sz="0" w:space="0" w:color="auto"/>
                <w:left w:val="none" w:sz="0" w:space="0" w:color="auto"/>
                <w:bottom w:val="none" w:sz="0" w:space="0" w:color="auto"/>
                <w:right w:val="none" w:sz="0" w:space="0" w:color="auto"/>
              </w:divBdr>
            </w:div>
            <w:div w:id="130828314">
              <w:marLeft w:val="0"/>
              <w:marRight w:val="0"/>
              <w:marTop w:val="0"/>
              <w:marBottom w:val="0"/>
              <w:divBdr>
                <w:top w:val="none" w:sz="0" w:space="0" w:color="auto"/>
                <w:left w:val="none" w:sz="0" w:space="0" w:color="auto"/>
                <w:bottom w:val="none" w:sz="0" w:space="0" w:color="auto"/>
                <w:right w:val="none" w:sz="0" w:space="0" w:color="auto"/>
              </w:divBdr>
            </w:div>
            <w:div w:id="610744021">
              <w:marLeft w:val="0"/>
              <w:marRight w:val="0"/>
              <w:marTop w:val="0"/>
              <w:marBottom w:val="0"/>
              <w:divBdr>
                <w:top w:val="none" w:sz="0" w:space="0" w:color="auto"/>
                <w:left w:val="none" w:sz="0" w:space="0" w:color="auto"/>
                <w:bottom w:val="none" w:sz="0" w:space="0" w:color="auto"/>
                <w:right w:val="none" w:sz="0" w:space="0" w:color="auto"/>
              </w:divBdr>
            </w:div>
            <w:div w:id="681858047">
              <w:marLeft w:val="0"/>
              <w:marRight w:val="0"/>
              <w:marTop w:val="0"/>
              <w:marBottom w:val="0"/>
              <w:divBdr>
                <w:top w:val="none" w:sz="0" w:space="0" w:color="auto"/>
                <w:left w:val="none" w:sz="0" w:space="0" w:color="auto"/>
                <w:bottom w:val="none" w:sz="0" w:space="0" w:color="auto"/>
                <w:right w:val="none" w:sz="0" w:space="0" w:color="auto"/>
              </w:divBdr>
            </w:div>
            <w:div w:id="2133281911">
              <w:marLeft w:val="0"/>
              <w:marRight w:val="0"/>
              <w:marTop w:val="0"/>
              <w:marBottom w:val="0"/>
              <w:divBdr>
                <w:top w:val="none" w:sz="0" w:space="0" w:color="auto"/>
                <w:left w:val="none" w:sz="0" w:space="0" w:color="auto"/>
                <w:bottom w:val="none" w:sz="0" w:space="0" w:color="auto"/>
                <w:right w:val="none" w:sz="0" w:space="0" w:color="auto"/>
              </w:divBdr>
            </w:div>
            <w:div w:id="141702592">
              <w:marLeft w:val="0"/>
              <w:marRight w:val="0"/>
              <w:marTop w:val="0"/>
              <w:marBottom w:val="0"/>
              <w:divBdr>
                <w:top w:val="none" w:sz="0" w:space="0" w:color="auto"/>
                <w:left w:val="none" w:sz="0" w:space="0" w:color="auto"/>
                <w:bottom w:val="none" w:sz="0" w:space="0" w:color="auto"/>
                <w:right w:val="none" w:sz="0" w:space="0" w:color="auto"/>
              </w:divBdr>
            </w:div>
            <w:div w:id="710348692">
              <w:marLeft w:val="0"/>
              <w:marRight w:val="0"/>
              <w:marTop w:val="0"/>
              <w:marBottom w:val="0"/>
              <w:divBdr>
                <w:top w:val="none" w:sz="0" w:space="0" w:color="auto"/>
                <w:left w:val="none" w:sz="0" w:space="0" w:color="auto"/>
                <w:bottom w:val="none" w:sz="0" w:space="0" w:color="auto"/>
                <w:right w:val="none" w:sz="0" w:space="0" w:color="auto"/>
              </w:divBdr>
            </w:div>
            <w:div w:id="679232712">
              <w:marLeft w:val="0"/>
              <w:marRight w:val="0"/>
              <w:marTop w:val="0"/>
              <w:marBottom w:val="0"/>
              <w:divBdr>
                <w:top w:val="none" w:sz="0" w:space="0" w:color="auto"/>
                <w:left w:val="none" w:sz="0" w:space="0" w:color="auto"/>
                <w:bottom w:val="none" w:sz="0" w:space="0" w:color="auto"/>
                <w:right w:val="none" w:sz="0" w:space="0" w:color="auto"/>
              </w:divBdr>
            </w:div>
            <w:div w:id="1520242870">
              <w:marLeft w:val="0"/>
              <w:marRight w:val="0"/>
              <w:marTop w:val="0"/>
              <w:marBottom w:val="0"/>
              <w:divBdr>
                <w:top w:val="none" w:sz="0" w:space="0" w:color="auto"/>
                <w:left w:val="none" w:sz="0" w:space="0" w:color="auto"/>
                <w:bottom w:val="none" w:sz="0" w:space="0" w:color="auto"/>
                <w:right w:val="none" w:sz="0" w:space="0" w:color="auto"/>
              </w:divBdr>
            </w:div>
            <w:div w:id="386026271">
              <w:marLeft w:val="0"/>
              <w:marRight w:val="0"/>
              <w:marTop w:val="0"/>
              <w:marBottom w:val="0"/>
              <w:divBdr>
                <w:top w:val="none" w:sz="0" w:space="0" w:color="auto"/>
                <w:left w:val="none" w:sz="0" w:space="0" w:color="auto"/>
                <w:bottom w:val="none" w:sz="0" w:space="0" w:color="auto"/>
                <w:right w:val="none" w:sz="0" w:space="0" w:color="auto"/>
              </w:divBdr>
            </w:div>
            <w:div w:id="135294310">
              <w:marLeft w:val="0"/>
              <w:marRight w:val="0"/>
              <w:marTop w:val="0"/>
              <w:marBottom w:val="0"/>
              <w:divBdr>
                <w:top w:val="none" w:sz="0" w:space="0" w:color="auto"/>
                <w:left w:val="none" w:sz="0" w:space="0" w:color="auto"/>
                <w:bottom w:val="none" w:sz="0" w:space="0" w:color="auto"/>
                <w:right w:val="none" w:sz="0" w:space="0" w:color="auto"/>
              </w:divBdr>
            </w:div>
            <w:div w:id="2053380234">
              <w:marLeft w:val="0"/>
              <w:marRight w:val="0"/>
              <w:marTop w:val="0"/>
              <w:marBottom w:val="0"/>
              <w:divBdr>
                <w:top w:val="none" w:sz="0" w:space="0" w:color="auto"/>
                <w:left w:val="none" w:sz="0" w:space="0" w:color="auto"/>
                <w:bottom w:val="none" w:sz="0" w:space="0" w:color="auto"/>
                <w:right w:val="none" w:sz="0" w:space="0" w:color="auto"/>
              </w:divBdr>
            </w:div>
            <w:div w:id="1882937729">
              <w:marLeft w:val="0"/>
              <w:marRight w:val="0"/>
              <w:marTop w:val="0"/>
              <w:marBottom w:val="0"/>
              <w:divBdr>
                <w:top w:val="none" w:sz="0" w:space="0" w:color="auto"/>
                <w:left w:val="none" w:sz="0" w:space="0" w:color="auto"/>
                <w:bottom w:val="none" w:sz="0" w:space="0" w:color="auto"/>
                <w:right w:val="none" w:sz="0" w:space="0" w:color="auto"/>
              </w:divBdr>
            </w:div>
            <w:div w:id="1450320012">
              <w:marLeft w:val="0"/>
              <w:marRight w:val="0"/>
              <w:marTop w:val="0"/>
              <w:marBottom w:val="0"/>
              <w:divBdr>
                <w:top w:val="none" w:sz="0" w:space="0" w:color="auto"/>
                <w:left w:val="none" w:sz="0" w:space="0" w:color="auto"/>
                <w:bottom w:val="none" w:sz="0" w:space="0" w:color="auto"/>
                <w:right w:val="none" w:sz="0" w:space="0" w:color="auto"/>
              </w:divBdr>
            </w:div>
            <w:div w:id="964045008">
              <w:marLeft w:val="0"/>
              <w:marRight w:val="0"/>
              <w:marTop w:val="0"/>
              <w:marBottom w:val="0"/>
              <w:divBdr>
                <w:top w:val="none" w:sz="0" w:space="0" w:color="auto"/>
                <w:left w:val="none" w:sz="0" w:space="0" w:color="auto"/>
                <w:bottom w:val="none" w:sz="0" w:space="0" w:color="auto"/>
                <w:right w:val="none" w:sz="0" w:space="0" w:color="auto"/>
              </w:divBdr>
            </w:div>
            <w:div w:id="1028146819">
              <w:marLeft w:val="0"/>
              <w:marRight w:val="0"/>
              <w:marTop w:val="0"/>
              <w:marBottom w:val="0"/>
              <w:divBdr>
                <w:top w:val="none" w:sz="0" w:space="0" w:color="auto"/>
                <w:left w:val="none" w:sz="0" w:space="0" w:color="auto"/>
                <w:bottom w:val="none" w:sz="0" w:space="0" w:color="auto"/>
                <w:right w:val="none" w:sz="0" w:space="0" w:color="auto"/>
              </w:divBdr>
            </w:div>
            <w:div w:id="600140988">
              <w:marLeft w:val="0"/>
              <w:marRight w:val="0"/>
              <w:marTop w:val="0"/>
              <w:marBottom w:val="0"/>
              <w:divBdr>
                <w:top w:val="none" w:sz="0" w:space="0" w:color="auto"/>
                <w:left w:val="none" w:sz="0" w:space="0" w:color="auto"/>
                <w:bottom w:val="none" w:sz="0" w:space="0" w:color="auto"/>
                <w:right w:val="none" w:sz="0" w:space="0" w:color="auto"/>
              </w:divBdr>
            </w:div>
            <w:div w:id="16590356">
              <w:marLeft w:val="0"/>
              <w:marRight w:val="0"/>
              <w:marTop w:val="0"/>
              <w:marBottom w:val="0"/>
              <w:divBdr>
                <w:top w:val="none" w:sz="0" w:space="0" w:color="auto"/>
                <w:left w:val="none" w:sz="0" w:space="0" w:color="auto"/>
                <w:bottom w:val="none" w:sz="0" w:space="0" w:color="auto"/>
                <w:right w:val="none" w:sz="0" w:space="0" w:color="auto"/>
              </w:divBdr>
            </w:div>
            <w:div w:id="1508397563">
              <w:marLeft w:val="0"/>
              <w:marRight w:val="0"/>
              <w:marTop w:val="0"/>
              <w:marBottom w:val="0"/>
              <w:divBdr>
                <w:top w:val="none" w:sz="0" w:space="0" w:color="auto"/>
                <w:left w:val="none" w:sz="0" w:space="0" w:color="auto"/>
                <w:bottom w:val="none" w:sz="0" w:space="0" w:color="auto"/>
                <w:right w:val="none" w:sz="0" w:space="0" w:color="auto"/>
              </w:divBdr>
            </w:div>
            <w:div w:id="396631077">
              <w:marLeft w:val="0"/>
              <w:marRight w:val="0"/>
              <w:marTop w:val="0"/>
              <w:marBottom w:val="0"/>
              <w:divBdr>
                <w:top w:val="none" w:sz="0" w:space="0" w:color="auto"/>
                <w:left w:val="none" w:sz="0" w:space="0" w:color="auto"/>
                <w:bottom w:val="none" w:sz="0" w:space="0" w:color="auto"/>
                <w:right w:val="none" w:sz="0" w:space="0" w:color="auto"/>
              </w:divBdr>
            </w:div>
            <w:div w:id="1138523955">
              <w:marLeft w:val="0"/>
              <w:marRight w:val="0"/>
              <w:marTop w:val="0"/>
              <w:marBottom w:val="0"/>
              <w:divBdr>
                <w:top w:val="none" w:sz="0" w:space="0" w:color="auto"/>
                <w:left w:val="none" w:sz="0" w:space="0" w:color="auto"/>
                <w:bottom w:val="none" w:sz="0" w:space="0" w:color="auto"/>
                <w:right w:val="none" w:sz="0" w:space="0" w:color="auto"/>
              </w:divBdr>
            </w:div>
            <w:div w:id="1886329517">
              <w:marLeft w:val="0"/>
              <w:marRight w:val="0"/>
              <w:marTop w:val="0"/>
              <w:marBottom w:val="0"/>
              <w:divBdr>
                <w:top w:val="none" w:sz="0" w:space="0" w:color="auto"/>
                <w:left w:val="none" w:sz="0" w:space="0" w:color="auto"/>
                <w:bottom w:val="none" w:sz="0" w:space="0" w:color="auto"/>
                <w:right w:val="none" w:sz="0" w:space="0" w:color="auto"/>
              </w:divBdr>
            </w:div>
            <w:div w:id="1623150402">
              <w:marLeft w:val="0"/>
              <w:marRight w:val="0"/>
              <w:marTop w:val="0"/>
              <w:marBottom w:val="0"/>
              <w:divBdr>
                <w:top w:val="none" w:sz="0" w:space="0" w:color="auto"/>
                <w:left w:val="none" w:sz="0" w:space="0" w:color="auto"/>
                <w:bottom w:val="none" w:sz="0" w:space="0" w:color="auto"/>
                <w:right w:val="none" w:sz="0" w:space="0" w:color="auto"/>
              </w:divBdr>
            </w:div>
            <w:div w:id="1109740247">
              <w:marLeft w:val="0"/>
              <w:marRight w:val="0"/>
              <w:marTop w:val="0"/>
              <w:marBottom w:val="0"/>
              <w:divBdr>
                <w:top w:val="none" w:sz="0" w:space="0" w:color="auto"/>
                <w:left w:val="none" w:sz="0" w:space="0" w:color="auto"/>
                <w:bottom w:val="none" w:sz="0" w:space="0" w:color="auto"/>
                <w:right w:val="none" w:sz="0" w:space="0" w:color="auto"/>
              </w:divBdr>
            </w:div>
            <w:div w:id="1214120887">
              <w:marLeft w:val="0"/>
              <w:marRight w:val="0"/>
              <w:marTop w:val="0"/>
              <w:marBottom w:val="0"/>
              <w:divBdr>
                <w:top w:val="none" w:sz="0" w:space="0" w:color="auto"/>
                <w:left w:val="none" w:sz="0" w:space="0" w:color="auto"/>
                <w:bottom w:val="none" w:sz="0" w:space="0" w:color="auto"/>
                <w:right w:val="none" w:sz="0" w:space="0" w:color="auto"/>
              </w:divBdr>
            </w:div>
            <w:div w:id="32853344">
              <w:marLeft w:val="0"/>
              <w:marRight w:val="0"/>
              <w:marTop w:val="0"/>
              <w:marBottom w:val="0"/>
              <w:divBdr>
                <w:top w:val="none" w:sz="0" w:space="0" w:color="auto"/>
                <w:left w:val="none" w:sz="0" w:space="0" w:color="auto"/>
                <w:bottom w:val="none" w:sz="0" w:space="0" w:color="auto"/>
                <w:right w:val="none" w:sz="0" w:space="0" w:color="auto"/>
              </w:divBdr>
            </w:div>
            <w:div w:id="1772820021">
              <w:marLeft w:val="0"/>
              <w:marRight w:val="0"/>
              <w:marTop w:val="0"/>
              <w:marBottom w:val="0"/>
              <w:divBdr>
                <w:top w:val="none" w:sz="0" w:space="0" w:color="auto"/>
                <w:left w:val="none" w:sz="0" w:space="0" w:color="auto"/>
                <w:bottom w:val="none" w:sz="0" w:space="0" w:color="auto"/>
                <w:right w:val="none" w:sz="0" w:space="0" w:color="auto"/>
              </w:divBdr>
            </w:div>
            <w:div w:id="43995074">
              <w:marLeft w:val="0"/>
              <w:marRight w:val="0"/>
              <w:marTop w:val="0"/>
              <w:marBottom w:val="0"/>
              <w:divBdr>
                <w:top w:val="none" w:sz="0" w:space="0" w:color="auto"/>
                <w:left w:val="none" w:sz="0" w:space="0" w:color="auto"/>
                <w:bottom w:val="none" w:sz="0" w:space="0" w:color="auto"/>
                <w:right w:val="none" w:sz="0" w:space="0" w:color="auto"/>
              </w:divBdr>
            </w:div>
            <w:div w:id="1792167417">
              <w:marLeft w:val="0"/>
              <w:marRight w:val="0"/>
              <w:marTop w:val="0"/>
              <w:marBottom w:val="0"/>
              <w:divBdr>
                <w:top w:val="none" w:sz="0" w:space="0" w:color="auto"/>
                <w:left w:val="none" w:sz="0" w:space="0" w:color="auto"/>
                <w:bottom w:val="none" w:sz="0" w:space="0" w:color="auto"/>
                <w:right w:val="none" w:sz="0" w:space="0" w:color="auto"/>
              </w:divBdr>
            </w:div>
            <w:div w:id="1867716749">
              <w:marLeft w:val="0"/>
              <w:marRight w:val="0"/>
              <w:marTop w:val="0"/>
              <w:marBottom w:val="0"/>
              <w:divBdr>
                <w:top w:val="none" w:sz="0" w:space="0" w:color="auto"/>
                <w:left w:val="none" w:sz="0" w:space="0" w:color="auto"/>
                <w:bottom w:val="none" w:sz="0" w:space="0" w:color="auto"/>
                <w:right w:val="none" w:sz="0" w:space="0" w:color="auto"/>
              </w:divBdr>
            </w:div>
            <w:div w:id="1761950573">
              <w:marLeft w:val="0"/>
              <w:marRight w:val="0"/>
              <w:marTop w:val="0"/>
              <w:marBottom w:val="0"/>
              <w:divBdr>
                <w:top w:val="none" w:sz="0" w:space="0" w:color="auto"/>
                <w:left w:val="none" w:sz="0" w:space="0" w:color="auto"/>
                <w:bottom w:val="none" w:sz="0" w:space="0" w:color="auto"/>
                <w:right w:val="none" w:sz="0" w:space="0" w:color="auto"/>
              </w:divBdr>
            </w:div>
            <w:div w:id="1621260608">
              <w:marLeft w:val="0"/>
              <w:marRight w:val="0"/>
              <w:marTop w:val="0"/>
              <w:marBottom w:val="0"/>
              <w:divBdr>
                <w:top w:val="none" w:sz="0" w:space="0" w:color="auto"/>
                <w:left w:val="none" w:sz="0" w:space="0" w:color="auto"/>
                <w:bottom w:val="none" w:sz="0" w:space="0" w:color="auto"/>
                <w:right w:val="none" w:sz="0" w:space="0" w:color="auto"/>
              </w:divBdr>
            </w:div>
            <w:div w:id="930820139">
              <w:marLeft w:val="0"/>
              <w:marRight w:val="0"/>
              <w:marTop w:val="0"/>
              <w:marBottom w:val="0"/>
              <w:divBdr>
                <w:top w:val="none" w:sz="0" w:space="0" w:color="auto"/>
                <w:left w:val="none" w:sz="0" w:space="0" w:color="auto"/>
                <w:bottom w:val="none" w:sz="0" w:space="0" w:color="auto"/>
                <w:right w:val="none" w:sz="0" w:space="0" w:color="auto"/>
              </w:divBdr>
            </w:div>
            <w:div w:id="1825468119">
              <w:marLeft w:val="0"/>
              <w:marRight w:val="0"/>
              <w:marTop w:val="0"/>
              <w:marBottom w:val="0"/>
              <w:divBdr>
                <w:top w:val="none" w:sz="0" w:space="0" w:color="auto"/>
                <w:left w:val="none" w:sz="0" w:space="0" w:color="auto"/>
                <w:bottom w:val="none" w:sz="0" w:space="0" w:color="auto"/>
                <w:right w:val="none" w:sz="0" w:space="0" w:color="auto"/>
              </w:divBdr>
            </w:div>
            <w:div w:id="1335693558">
              <w:marLeft w:val="0"/>
              <w:marRight w:val="0"/>
              <w:marTop w:val="0"/>
              <w:marBottom w:val="0"/>
              <w:divBdr>
                <w:top w:val="none" w:sz="0" w:space="0" w:color="auto"/>
                <w:left w:val="none" w:sz="0" w:space="0" w:color="auto"/>
                <w:bottom w:val="none" w:sz="0" w:space="0" w:color="auto"/>
                <w:right w:val="none" w:sz="0" w:space="0" w:color="auto"/>
              </w:divBdr>
            </w:div>
            <w:div w:id="956981967">
              <w:marLeft w:val="0"/>
              <w:marRight w:val="0"/>
              <w:marTop w:val="0"/>
              <w:marBottom w:val="0"/>
              <w:divBdr>
                <w:top w:val="none" w:sz="0" w:space="0" w:color="auto"/>
                <w:left w:val="none" w:sz="0" w:space="0" w:color="auto"/>
                <w:bottom w:val="none" w:sz="0" w:space="0" w:color="auto"/>
                <w:right w:val="none" w:sz="0" w:space="0" w:color="auto"/>
              </w:divBdr>
            </w:div>
            <w:div w:id="894202861">
              <w:marLeft w:val="0"/>
              <w:marRight w:val="0"/>
              <w:marTop w:val="0"/>
              <w:marBottom w:val="0"/>
              <w:divBdr>
                <w:top w:val="none" w:sz="0" w:space="0" w:color="auto"/>
                <w:left w:val="none" w:sz="0" w:space="0" w:color="auto"/>
                <w:bottom w:val="none" w:sz="0" w:space="0" w:color="auto"/>
                <w:right w:val="none" w:sz="0" w:space="0" w:color="auto"/>
              </w:divBdr>
            </w:div>
            <w:div w:id="2002274812">
              <w:marLeft w:val="0"/>
              <w:marRight w:val="0"/>
              <w:marTop w:val="0"/>
              <w:marBottom w:val="0"/>
              <w:divBdr>
                <w:top w:val="none" w:sz="0" w:space="0" w:color="auto"/>
                <w:left w:val="none" w:sz="0" w:space="0" w:color="auto"/>
                <w:bottom w:val="none" w:sz="0" w:space="0" w:color="auto"/>
                <w:right w:val="none" w:sz="0" w:space="0" w:color="auto"/>
              </w:divBdr>
            </w:div>
            <w:div w:id="17344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7819">
      <w:bodyDiv w:val="1"/>
      <w:marLeft w:val="0"/>
      <w:marRight w:val="0"/>
      <w:marTop w:val="0"/>
      <w:marBottom w:val="0"/>
      <w:divBdr>
        <w:top w:val="none" w:sz="0" w:space="0" w:color="auto"/>
        <w:left w:val="none" w:sz="0" w:space="0" w:color="auto"/>
        <w:bottom w:val="none" w:sz="0" w:space="0" w:color="auto"/>
        <w:right w:val="none" w:sz="0" w:space="0" w:color="auto"/>
      </w:divBdr>
    </w:div>
    <w:div w:id="1493060166">
      <w:bodyDiv w:val="1"/>
      <w:marLeft w:val="0"/>
      <w:marRight w:val="0"/>
      <w:marTop w:val="0"/>
      <w:marBottom w:val="0"/>
      <w:divBdr>
        <w:top w:val="none" w:sz="0" w:space="0" w:color="auto"/>
        <w:left w:val="none" w:sz="0" w:space="0" w:color="auto"/>
        <w:bottom w:val="none" w:sz="0" w:space="0" w:color="auto"/>
        <w:right w:val="none" w:sz="0" w:space="0" w:color="auto"/>
      </w:divBdr>
    </w:div>
    <w:div w:id="1501462273">
      <w:bodyDiv w:val="1"/>
      <w:marLeft w:val="0"/>
      <w:marRight w:val="0"/>
      <w:marTop w:val="0"/>
      <w:marBottom w:val="0"/>
      <w:divBdr>
        <w:top w:val="none" w:sz="0" w:space="0" w:color="auto"/>
        <w:left w:val="none" w:sz="0" w:space="0" w:color="auto"/>
        <w:bottom w:val="none" w:sz="0" w:space="0" w:color="auto"/>
        <w:right w:val="none" w:sz="0" w:space="0" w:color="auto"/>
      </w:divBdr>
    </w:div>
    <w:div w:id="1536774747">
      <w:bodyDiv w:val="1"/>
      <w:marLeft w:val="0"/>
      <w:marRight w:val="0"/>
      <w:marTop w:val="0"/>
      <w:marBottom w:val="0"/>
      <w:divBdr>
        <w:top w:val="none" w:sz="0" w:space="0" w:color="auto"/>
        <w:left w:val="none" w:sz="0" w:space="0" w:color="auto"/>
        <w:bottom w:val="none" w:sz="0" w:space="0" w:color="auto"/>
        <w:right w:val="none" w:sz="0" w:space="0" w:color="auto"/>
      </w:divBdr>
    </w:div>
    <w:div w:id="1571189059">
      <w:bodyDiv w:val="1"/>
      <w:marLeft w:val="0"/>
      <w:marRight w:val="0"/>
      <w:marTop w:val="0"/>
      <w:marBottom w:val="0"/>
      <w:divBdr>
        <w:top w:val="none" w:sz="0" w:space="0" w:color="auto"/>
        <w:left w:val="none" w:sz="0" w:space="0" w:color="auto"/>
        <w:bottom w:val="none" w:sz="0" w:space="0" w:color="auto"/>
        <w:right w:val="none" w:sz="0" w:space="0" w:color="auto"/>
      </w:divBdr>
    </w:div>
    <w:div w:id="1730375403">
      <w:bodyDiv w:val="1"/>
      <w:marLeft w:val="0"/>
      <w:marRight w:val="0"/>
      <w:marTop w:val="0"/>
      <w:marBottom w:val="0"/>
      <w:divBdr>
        <w:top w:val="none" w:sz="0" w:space="0" w:color="auto"/>
        <w:left w:val="none" w:sz="0" w:space="0" w:color="auto"/>
        <w:bottom w:val="none" w:sz="0" w:space="0" w:color="auto"/>
        <w:right w:val="none" w:sz="0" w:space="0" w:color="auto"/>
      </w:divBdr>
      <w:divsChild>
        <w:div w:id="1885631452">
          <w:marLeft w:val="0"/>
          <w:marRight w:val="0"/>
          <w:marTop w:val="0"/>
          <w:marBottom w:val="0"/>
          <w:divBdr>
            <w:top w:val="none" w:sz="0" w:space="0" w:color="auto"/>
            <w:left w:val="none" w:sz="0" w:space="0" w:color="auto"/>
            <w:bottom w:val="none" w:sz="0" w:space="0" w:color="auto"/>
            <w:right w:val="none" w:sz="0" w:space="0" w:color="auto"/>
          </w:divBdr>
        </w:div>
        <w:div w:id="1812406934">
          <w:marLeft w:val="0"/>
          <w:marRight w:val="0"/>
          <w:marTop w:val="0"/>
          <w:marBottom w:val="0"/>
          <w:divBdr>
            <w:top w:val="none" w:sz="0" w:space="0" w:color="auto"/>
            <w:left w:val="none" w:sz="0" w:space="0" w:color="auto"/>
            <w:bottom w:val="none" w:sz="0" w:space="0" w:color="auto"/>
            <w:right w:val="none" w:sz="0" w:space="0" w:color="auto"/>
          </w:divBdr>
        </w:div>
        <w:div w:id="1535919613">
          <w:marLeft w:val="0"/>
          <w:marRight w:val="0"/>
          <w:marTop w:val="0"/>
          <w:marBottom w:val="0"/>
          <w:divBdr>
            <w:top w:val="none" w:sz="0" w:space="0" w:color="auto"/>
            <w:left w:val="none" w:sz="0" w:space="0" w:color="auto"/>
            <w:bottom w:val="none" w:sz="0" w:space="0" w:color="auto"/>
            <w:right w:val="none" w:sz="0" w:space="0" w:color="auto"/>
          </w:divBdr>
        </w:div>
        <w:div w:id="381179913">
          <w:marLeft w:val="0"/>
          <w:marRight w:val="0"/>
          <w:marTop w:val="0"/>
          <w:marBottom w:val="0"/>
          <w:divBdr>
            <w:top w:val="none" w:sz="0" w:space="0" w:color="auto"/>
            <w:left w:val="none" w:sz="0" w:space="0" w:color="auto"/>
            <w:bottom w:val="none" w:sz="0" w:space="0" w:color="auto"/>
            <w:right w:val="none" w:sz="0" w:space="0" w:color="auto"/>
          </w:divBdr>
        </w:div>
      </w:divsChild>
    </w:div>
    <w:div w:id="1730688020">
      <w:bodyDiv w:val="1"/>
      <w:marLeft w:val="0"/>
      <w:marRight w:val="0"/>
      <w:marTop w:val="0"/>
      <w:marBottom w:val="0"/>
      <w:divBdr>
        <w:top w:val="none" w:sz="0" w:space="0" w:color="auto"/>
        <w:left w:val="none" w:sz="0" w:space="0" w:color="auto"/>
        <w:bottom w:val="none" w:sz="0" w:space="0" w:color="auto"/>
        <w:right w:val="none" w:sz="0" w:space="0" w:color="auto"/>
      </w:divBdr>
    </w:div>
    <w:div w:id="1772122164">
      <w:bodyDiv w:val="1"/>
      <w:marLeft w:val="0"/>
      <w:marRight w:val="0"/>
      <w:marTop w:val="0"/>
      <w:marBottom w:val="0"/>
      <w:divBdr>
        <w:top w:val="none" w:sz="0" w:space="0" w:color="auto"/>
        <w:left w:val="none" w:sz="0" w:space="0" w:color="auto"/>
        <w:bottom w:val="none" w:sz="0" w:space="0" w:color="auto"/>
        <w:right w:val="none" w:sz="0" w:space="0" w:color="auto"/>
      </w:divBdr>
    </w:div>
    <w:div w:id="1815029992">
      <w:bodyDiv w:val="1"/>
      <w:marLeft w:val="0"/>
      <w:marRight w:val="0"/>
      <w:marTop w:val="0"/>
      <w:marBottom w:val="0"/>
      <w:divBdr>
        <w:top w:val="none" w:sz="0" w:space="0" w:color="auto"/>
        <w:left w:val="none" w:sz="0" w:space="0" w:color="auto"/>
        <w:bottom w:val="none" w:sz="0" w:space="0" w:color="auto"/>
        <w:right w:val="none" w:sz="0" w:space="0" w:color="auto"/>
      </w:divBdr>
    </w:div>
    <w:div w:id="1822771275">
      <w:bodyDiv w:val="1"/>
      <w:marLeft w:val="0"/>
      <w:marRight w:val="0"/>
      <w:marTop w:val="0"/>
      <w:marBottom w:val="0"/>
      <w:divBdr>
        <w:top w:val="none" w:sz="0" w:space="0" w:color="auto"/>
        <w:left w:val="none" w:sz="0" w:space="0" w:color="auto"/>
        <w:bottom w:val="none" w:sz="0" w:space="0" w:color="auto"/>
        <w:right w:val="none" w:sz="0" w:space="0" w:color="auto"/>
      </w:divBdr>
    </w:div>
    <w:div w:id="1911191687">
      <w:bodyDiv w:val="1"/>
      <w:marLeft w:val="0"/>
      <w:marRight w:val="0"/>
      <w:marTop w:val="0"/>
      <w:marBottom w:val="0"/>
      <w:divBdr>
        <w:top w:val="none" w:sz="0" w:space="0" w:color="auto"/>
        <w:left w:val="none" w:sz="0" w:space="0" w:color="auto"/>
        <w:bottom w:val="none" w:sz="0" w:space="0" w:color="auto"/>
        <w:right w:val="none" w:sz="0" w:space="0" w:color="auto"/>
      </w:divBdr>
    </w:div>
    <w:div w:id="1930382338">
      <w:bodyDiv w:val="1"/>
      <w:marLeft w:val="0"/>
      <w:marRight w:val="0"/>
      <w:marTop w:val="0"/>
      <w:marBottom w:val="0"/>
      <w:divBdr>
        <w:top w:val="none" w:sz="0" w:space="0" w:color="auto"/>
        <w:left w:val="none" w:sz="0" w:space="0" w:color="auto"/>
        <w:bottom w:val="none" w:sz="0" w:space="0" w:color="auto"/>
        <w:right w:val="none" w:sz="0" w:space="0" w:color="auto"/>
      </w:divBdr>
    </w:div>
    <w:div w:id="1958095768">
      <w:bodyDiv w:val="1"/>
      <w:marLeft w:val="0"/>
      <w:marRight w:val="0"/>
      <w:marTop w:val="0"/>
      <w:marBottom w:val="0"/>
      <w:divBdr>
        <w:top w:val="none" w:sz="0" w:space="0" w:color="auto"/>
        <w:left w:val="none" w:sz="0" w:space="0" w:color="auto"/>
        <w:bottom w:val="none" w:sz="0" w:space="0" w:color="auto"/>
        <w:right w:val="none" w:sz="0" w:space="0" w:color="auto"/>
      </w:divBdr>
    </w:div>
    <w:div w:id="2069566640">
      <w:bodyDiv w:val="1"/>
      <w:marLeft w:val="0"/>
      <w:marRight w:val="0"/>
      <w:marTop w:val="0"/>
      <w:marBottom w:val="0"/>
      <w:divBdr>
        <w:top w:val="none" w:sz="0" w:space="0" w:color="auto"/>
        <w:left w:val="none" w:sz="0" w:space="0" w:color="auto"/>
        <w:bottom w:val="none" w:sz="0" w:space="0" w:color="auto"/>
        <w:right w:val="none" w:sz="0" w:space="0" w:color="auto"/>
      </w:divBdr>
    </w:div>
    <w:div w:id="2116901166">
      <w:bodyDiv w:val="1"/>
      <w:marLeft w:val="0"/>
      <w:marRight w:val="0"/>
      <w:marTop w:val="0"/>
      <w:marBottom w:val="0"/>
      <w:divBdr>
        <w:top w:val="none" w:sz="0" w:space="0" w:color="auto"/>
        <w:left w:val="none" w:sz="0" w:space="0" w:color="auto"/>
        <w:bottom w:val="none" w:sz="0" w:space="0" w:color="auto"/>
        <w:right w:val="none" w:sz="0" w:space="0" w:color="auto"/>
      </w:divBdr>
    </w:div>
    <w:div w:id="2138520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hyperlink" Target="http://www.naclim.eu/" TargetMode="External"/><Relationship Id="rId117" Type="http://schemas.openxmlformats.org/officeDocument/2006/relationships/diagramLayout" Target="diagrams/layout1.xml"/><Relationship Id="rId21" Type="http://schemas.openxmlformats.org/officeDocument/2006/relationships/hyperlink" Target="http://www.geos.ed.ac.uk/arclake/ARC-Lake-Technical-Note-1-lake-selection_v1.0.pdf" TargetMode="External"/><Relationship Id="rId42" Type="http://schemas.openxmlformats.org/officeDocument/2006/relationships/hyperlink" Target="http://www.imk-asf.kit.edu/english/MSA-Validiation.php" TargetMode="External"/><Relationship Id="rId47" Type="http://schemas.openxmlformats.org/officeDocument/2006/relationships/hyperlink" Target="http://onlinelibrary.wiley.com/wol1/doi/10.1002/2014JC010053/abstract" TargetMode="External"/><Relationship Id="rId63" Type="http://schemas.openxmlformats.org/officeDocument/2006/relationships/hyperlink" Target="http://web.jrc.ec.europa.eu/callsfortender/index.cfm?action=app.showdoc&amp;id=14890&amp;ei=4sdeUcGWKqnB0gXP2YHYCA&amp;usg=AFQjCNF_SElxq8X250EsQDLlH8iaJCUAlA&amp;sig2=HXmvyf-5TbFxPJEMHDDE_A&amp;bvm=bv.44770516,d.d2k" TargetMode="External"/><Relationship Id="rId68" Type="http://schemas.openxmlformats.org/officeDocument/2006/relationships/hyperlink" Target="http://thredds.met.no/thredds/catalog/cryoclim/met.no/daily-multi-sce-nhl/" TargetMode="External"/><Relationship Id="rId84" Type="http://schemas.openxmlformats.org/officeDocument/2006/relationships/hyperlink" Target="https://webmail.stfc.ac.uk/OWA/redir.aspx?C=2pDVKTNeJEy5E7ewue7p5QkIVfQCbNII5bhnv_CD_zIjEHasuw2qax63O2K_vYONyfIlu1qBTrU.&amp;URL=https%3a%2f%2feustace-project.eu%2f" TargetMode="External"/><Relationship Id="rId89" Type="http://schemas.openxmlformats.org/officeDocument/2006/relationships/hyperlink" Target="https://webmail.stfc.ac.uk/OWA/redir.aspx?C=2pDVKTNeJEy5E7ewue7p5QkIVfQCbNII5bhnv_CD_zIjEHasuw2qax63O2K_vYONyfIlu1qBTrU.&amp;URL=https%3a%2f%2feustace-project.eu%2f" TargetMode="External"/><Relationship Id="rId112" Type="http://schemas.openxmlformats.org/officeDocument/2006/relationships/image" Target="media/image10.png"/><Relationship Id="rId16" Type="http://schemas.openxmlformats.org/officeDocument/2006/relationships/hyperlink" Target="http://dx.doi.org/10.5285/878bef44-d32a-40cd-a02d-49b6286f0ea4" TargetMode="External"/><Relationship Id="rId107" Type="http://schemas.openxmlformats.org/officeDocument/2006/relationships/hyperlink" Target="http://badc.nerc.ac.uk/help/formats/netcdf/index_cf.html" TargetMode="External"/><Relationship Id="rId11" Type="http://schemas.openxmlformats.org/officeDocument/2006/relationships/hyperlink" Target="http://data.globtemperature.info/" TargetMode="External"/><Relationship Id="rId32" Type="http://schemas.openxmlformats.org/officeDocument/2006/relationships/hyperlink" Target="mailto:gd@dmi.dk" TargetMode="External"/><Relationship Id="rId37" Type="http://schemas.openxmlformats.org/officeDocument/2006/relationships/hyperlink" Target="http://www.ncdc.noaa.gov/crn/" TargetMode="External"/><Relationship Id="rId53" Type="http://schemas.openxmlformats.org/officeDocument/2006/relationships/hyperlink" Target="http://www.esrl.noaa.gov/psd/data/20thC_Rean/" TargetMode="External"/><Relationship Id="rId58" Type="http://schemas.openxmlformats.org/officeDocument/2006/relationships/image" Target="media/image6.png"/><Relationship Id="rId74" Type="http://schemas.openxmlformats.org/officeDocument/2006/relationships/hyperlink" Target="http://www.myocean.eu/web/69-myocean-interactive-catalogue.php?option=com_csw&amp;view=details&amp;product_id=SST_GLO_SST_L4_REP_OBSERVATIONS_010_011" TargetMode="External"/><Relationship Id="rId79" Type="http://schemas.openxmlformats.org/officeDocument/2006/relationships/hyperlink" Target="http://www.metoffice.gov.uk/hadobs/hadnmat2/" TargetMode="External"/><Relationship Id="rId102" Type="http://schemas.openxmlformats.org/officeDocument/2006/relationships/hyperlink" Target="http://esg.llnl.gov/cdat/" TargetMode="External"/><Relationship Id="rId123" Type="http://schemas.openxmlformats.org/officeDocument/2006/relationships/hyperlink" Target="http://www.gnu.org/licenses/gpl-3.0.en.html"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ebmail.stfc.ac.uk/OWA/redir.aspx?C=2pDVKTNeJEy5E7ewue7p5QkIVfQCbNII5bhnv_CD_zIjEHasuw2qax63O2K_vYONyfIlu1qBTrU.&amp;URL=https%3a%2f%2feustace-project.eu%2f" TargetMode="External"/><Relationship Id="rId95" Type="http://schemas.openxmlformats.org/officeDocument/2006/relationships/hyperlink" Target="http://www.nerc.ac.uk" TargetMode="External"/><Relationship Id="rId19" Type="http://schemas.openxmlformats.org/officeDocument/2006/relationships/hyperlink" Target="http://creativecommons.org/licenses/by/3.0/" TargetMode="External"/><Relationship Id="rId14" Type="http://schemas.openxmlformats.org/officeDocument/2006/relationships/hyperlink" Target="http://www.eumetsat.int/website/wcm/idc/idcplg?IdcService=GET_FILE&amp;dDocName=PDF_LEG_DATA_POLICY&amp;RevisionSelectionMethod=LatestReleased&amp;Rendition=Web" TargetMode="External"/><Relationship Id="rId22" Type="http://schemas.openxmlformats.org/officeDocument/2006/relationships/image" Target="media/image2.png"/><Relationship Id="rId27" Type="http://schemas.openxmlformats.org/officeDocument/2006/relationships/hyperlink" Target="mailto:jlh@dmi.dk" TargetMode="External"/><Relationship Id="rId30" Type="http://schemas.openxmlformats.org/officeDocument/2006/relationships/hyperlink" Target="http://osisaf.met.no/" TargetMode="External"/><Relationship Id="rId35" Type="http://schemas.openxmlformats.org/officeDocument/2006/relationships/hyperlink" Target="http://www.arm.gov/publications/handbooks" TargetMode="External"/><Relationship Id="rId43" Type="http://schemas.openxmlformats.org/officeDocument/2006/relationships/hyperlink" Target="http://www.ecad.eu" TargetMode="External"/><Relationship Id="rId48" Type="http://schemas.openxmlformats.org/officeDocument/2006/relationships/hyperlink" Target="http://onlinelibrary.wiley.com/wol1/doi/10.1002/2014JC010053/abstract" TargetMode="External"/><Relationship Id="rId56" Type="http://schemas.openxmlformats.org/officeDocument/2006/relationships/hyperlink" Target="http://osisaf.met.no/docs/pum_seaicereproc_ss2_v1p3.pdf" TargetMode="External"/><Relationship Id="rId64" Type="http://schemas.openxmlformats.org/officeDocument/2006/relationships/hyperlink" Target="http://land.copernicus.eu/global/sites/default/files/documents/about/Commission_Delegated_Regulation_1159_2013.pdf" TargetMode="External"/><Relationship Id="rId69" Type="http://schemas.openxmlformats.org/officeDocument/2006/relationships/hyperlink" Target="http://thredds.met.no/thredds/catalog/cryoclim/met.no/daily-multi-sce-nhl/" TargetMode="External"/><Relationship Id="rId77" Type="http://schemas.openxmlformats.org/officeDocument/2006/relationships/hyperlink" Target="http://www.metoffice.gov.uk/hadobs/hadsst2" TargetMode="External"/><Relationship Id="rId100" Type="http://schemas.openxmlformats.org/officeDocument/2006/relationships/hyperlink" Target="http://www.unidata.ucar.edu/packages/netcdf/mirrors.html" TargetMode="External"/><Relationship Id="rId105" Type="http://schemas.openxmlformats.org/officeDocument/2006/relationships/hyperlink" Target="http://badc.nerc.ac.uk/help/formats/netcdf/index_cf.html" TargetMode="External"/><Relationship Id="rId113" Type="http://schemas.openxmlformats.org/officeDocument/2006/relationships/hyperlink" Target="http://www.nerc.ac.uk/research/sites/data/doi/" TargetMode="External"/><Relationship Id="rId118" Type="http://schemas.openxmlformats.org/officeDocument/2006/relationships/diagramQuickStyle" Target="diagrams/quickStyle1.xml"/><Relationship Id="rId126" Type="http://schemas.openxmlformats.org/officeDocument/2006/relationships/hyperlink" Target="http://cedadocs.badc.rl.ac.uk/" TargetMode="External"/><Relationship Id="rId8" Type="http://schemas.openxmlformats.org/officeDocument/2006/relationships/image" Target="media/image1.emf"/><Relationship Id="rId51" Type="http://schemas.openxmlformats.org/officeDocument/2006/relationships/hyperlink" Target="http://www.ecmwf.int/en/research/climate-reanalysis/era-interim" TargetMode="External"/><Relationship Id="rId72" Type="http://schemas.openxmlformats.org/officeDocument/2006/relationships/hyperlink" Target="http://www.cru.uea.ac.uk/cru/data/hrg/tmc" TargetMode="External"/><Relationship Id="rId80" Type="http://schemas.openxmlformats.org/officeDocument/2006/relationships/hyperlink" Target="https://webmail.stfc.ac.uk/OWA/redir.aspx?C=2pDVKTNeJEy5E7ewue7p5QkIVfQCbNII5bhnv_CD_zIjEHasuw2qax63O2K_vYONyfIlu1qBTrU.&amp;URL=https%3a%2f%2feustace-project.eu%2f" TargetMode="External"/><Relationship Id="rId85" Type="http://schemas.openxmlformats.org/officeDocument/2006/relationships/hyperlink" Target="https://webmail.stfc.ac.uk/OWA/redir.aspx?C=2pDVKTNeJEy5E7ewue7p5QkIVfQCbNII5bhnv_CD_zIjEHasuw2qax63O2K_vYONyfIlu1qBTrU.&amp;URL=https%3a%2f%2feustace-project.eu%2f" TargetMode="External"/><Relationship Id="rId93" Type="http://schemas.openxmlformats.org/officeDocument/2006/relationships/hyperlink" Target="http://www.stfc.ac.uk" TargetMode="External"/><Relationship Id="rId98" Type="http://schemas.openxmlformats.org/officeDocument/2006/relationships/hyperlink" Target="http://www.unidata.ucar.edu/packages/netcdf/copyright.html" TargetMode="External"/><Relationship Id="rId121" Type="http://schemas.openxmlformats.org/officeDocument/2006/relationships/hyperlink" Target="http://proj.badc.rl.ac.uk/eustace/browser" TargetMode="External"/><Relationship Id="rId3" Type="http://schemas.openxmlformats.org/officeDocument/2006/relationships/styles" Target="styles.xml"/><Relationship Id="rId12" Type="http://schemas.openxmlformats.org/officeDocument/2006/relationships/hyperlink" Target="http://landsaf.meteo.pt/" TargetMode="External"/><Relationship Id="rId17" Type="http://schemas.openxmlformats.org/officeDocument/2006/relationships/hyperlink" Target="http://cci.esa.int" TargetMode="External"/><Relationship Id="rId25" Type="http://schemas.openxmlformats.org/officeDocument/2006/relationships/hyperlink" Target="mailto:jlh@dmi.dk" TargetMode="External"/><Relationship Id="rId33" Type="http://schemas.openxmlformats.org/officeDocument/2006/relationships/hyperlink" Target="http://www.energy.gov/" TargetMode="External"/><Relationship Id="rId38" Type="http://schemas.openxmlformats.org/officeDocument/2006/relationships/hyperlink" Target="http://www.ncdc.noaa.gov/crn/instrdoc.html" TargetMode="External"/><Relationship Id="rId46" Type="http://schemas.openxmlformats.org/officeDocument/2006/relationships/hyperlink" Target="http://www.metoffice.gov.uk/hadobs/hadnmat2/" TargetMode="External"/><Relationship Id="rId59" Type="http://schemas.openxmlformats.org/officeDocument/2006/relationships/image" Target="media/image7.png"/><Relationship Id="rId67" Type="http://schemas.openxmlformats.org/officeDocument/2006/relationships/hyperlink" Target="http://www.esa-landcover-cci.org/?q=webfm_send/84" TargetMode="External"/><Relationship Id="rId103" Type="http://schemas.openxmlformats.org/officeDocument/2006/relationships/hyperlink" Target="http://www.unidata.ucar.edu/packages/netcdf/guide.txn_toc.html" TargetMode="External"/><Relationship Id="rId108" Type="http://schemas.openxmlformats.org/officeDocument/2006/relationships/hyperlink" Target="http://www.ceda.ac.uk/help/users-guide/file-formats/netcdf/" TargetMode="External"/><Relationship Id="rId116" Type="http://schemas.openxmlformats.org/officeDocument/2006/relationships/diagramData" Target="diagrams/data1.xml"/><Relationship Id="rId124" Type="http://schemas.openxmlformats.org/officeDocument/2006/relationships/hyperlink" Target="http://www.nationalarchives.gov.uk/information-management/uk-gov-licensing-framework.htm" TargetMode="External"/><Relationship Id="rId129" Type="http://schemas.openxmlformats.org/officeDocument/2006/relationships/fontTable" Target="fontTable.xml"/><Relationship Id="rId20" Type="http://schemas.openxmlformats.org/officeDocument/2006/relationships/hyperlink" Target="http://www.geos.ed.ac.uk/arclake" TargetMode="External"/><Relationship Id="rId41" Type="http://schemas.openxmlformats.org/officeDocument/2006/relationships/hyperlink" Target="http://www.bsrn.awi.de/" TargetMode="External"/><Relationship Id="rId54" Type="http://schemas.openxmlformats.org/officeDocument/2006/relationships/hyperlink" Target="http://www.esrl.noaa.gov/psd/data/20thC_Rean/" TargetMode="External"/><Relationship Id="rId62" Type="http://schemas.openxmlformats.org/officeDocument/2006/relationships/hyperlink" Target="http://land.copernicus.eu/global/products/fcover" TargetMode="External"/><Relationship Id="rId70" Type="http://schemas.openxmlformats.org/officeDocument/2006/relationships/hyperlink" Target="http://www.cryoclim.net/cryoclim/index.php/CryoClim" TargetMode="External"/><Relationship Id="rId75" Type="http://schemas.openxmlformats.org/officeDocument/2006/relationships/hyperlink" Target="http://journals.ametsoc.org/doi/abs/10.1175/JCLI-D-11-00648.1" TargetMode="External"/><Relationship Id="rId83" Type="http://schemas.openxmlformats.org/officeDocument/2006/relationships/hyperlink" Target="https://webmail.stfc.ac.uk/OWA/redir.aspx?C=2pDVKTNeJEy5E7ewue7p5QkIVfQCbNII5bhnv_CD_zIjEHasuw2qax63O2K_vYONyfIlu1qBTrU.&amp;URL=https%3a%2f%2feustace-project.eu%2f" TargetMode="External"/><Relationship Id="rId88" Type="http://schemas.openxmlformats.org/officeDocument/2006/relationships/hyperlink" Target="https://webmail.stfc.ac.uk/OWA/redir.aspx?C=2pDVKTNeJEy5E7ewue7p5QkIVfQCbNII5bhnv_CD_zIjEHasuw2qax63O2K_vYONyfIlu1qBTrU.&amp;URL=https%3a%2f%2feustace-project.eu%2f" TargetMode="External"/><Relationship Id="rId91" Type="http://schemas.openxmlformats.org/officeDocument/2006/relationships/hyperlink" Target="https://webmail.stfc.ac.uk/OWA/redir.aspx?C=2pDVKTNeJEy5E7ewue7p5QkIVfQCbNII5bhnv_CD_zIjEHasuw2qax63O2K_vYONyfIlu1qBTrU.&amp;URL=https%3a%2f%2feustace-project.eu%2f" TargetMode="External"/><Relationship Id="rId96" Type="http://schemas.openxmlformats.org/officeDocument/2006/relationships/hyperlink" Target="http://www.ceda.ac.uk" TargetMode="External"/><Relationship Id="rId111" Type="http://schemas.openxmlformats.org/officeDocument/2006/relationships/hyperlink" Target="https://github.com/ESGF/esgf.github.io/wiki/ESGF_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andsaf.ipma.pt" TargetMode="External"/><Relationship Id="rId23" Type="http://schemas.openxmlformats.org/officeDocument/2006/relationships/image" Target="media/image3.jpeg"/><Relationship Id="rId28" Type="http://schemas.openxmlformats.org/officeDocument/2006/relationships/hyperlink" Target="mailto:gd@dmi.dk" TargetMode="External"/><Relationship Id="rId36" Type="http://schemas.openxmlformats.org/officeDocument/2006/relationships/hyperlink" Target="http://www.arm.gov/data/docs/policy" TargetMode="External"/><Relationship Id="rId49" Type="http://schemas.openxmlformats.org/officeDocument/2006/relationships/hyperlink" Target="http://www.dmi.dk/fileadmin/Rapporter/TR/tr11-18.pdf" TargetMode="External"/><Relationship Id="rId57" Type="http://schemas.openxmlformats.org/officeDocument/2006/relationships/hyperlink" Target="http://osisaf.met.no/docs/validation_report_seaicereproc_ss2_v1p3.pdf" TargetMode="External"/><Relationship Id="rId106" Type="http://schemas.openxmlformats.org/officeDocument/2006/relationships/hyperlink" Target="http://www.cfconventions.org/" TargetMode="External"/><Relationship Id="rId114" Type="http://schemas.openxmlformats.org/officeDocument/2006/relationships/hyperlink" Target="http://www.ceda.ac.uk/help/archiving-with-ceda/getting-data-doi/" TargetMode="External"/><Relationship Id="rId119" Type="http://schemas.openxmlformats.org/officeDocument/2006/relationships/diagramColors" Target="diagrams/colors1.xml"/><Relationship Id="rId127" Type="http://schemas.openxmlformats.org/officeDocument/2006/relationships/header" Target="header1.xml"/><Relationship Id="rId10" Type="http://schemas.openxmlformats.org/officeDocument/2006/relationships/hyperlink" Target="http://data.globtemperature.info/" TargetMode="External"/><Relationship Id="rId31" Type="http://schemas.openxmlformats.org/officeDocument/2006/relationships/hyperlink" Target="mailto:jlh@dmi.dk" TargetMode="External"/><Relationship Id="rId44" Type="http://schemas.openxmlformats.org/officeDocument/2006/relationships/hyperlink" Target="http://www.ecad.eu/documents/atbd.pdf" TargetMode="External"/><Relationship Id="rId52" Type="http://schemas.openxmlformats.org/officeDocument/2006/relationships/hyperlink" Target="http://old.ecmwf.int/publications/library/ecpublications/_pdf/era/era_report_series/RS_1_v2.pdf" TargetMode="External"/><Relationship Id="rId60" Type="http://schemas.openxmlformats.org/officeDocument/2006/relationships/hyperlink" Target="https://lta.cr.usgs.gov/SRTM" TargetMode="External"/><Relationship Id="rId65" Type="http://schemas.openxmlformats.org/officeDocument/2006/relationships/hyperlink" Target="http://www.esa-landcover-cci.org/" TargetMode="External"/><Relationship Id="rId73" Type="http://schemas.openxmlformats.org/officeDocument/2006/relationships/hyperlink" Target="http://www.int-res.com/abstracts/cr/v21/n1/p1-25/" TargetMode="External"/><Relationship Id="rId78" Type="http://schemas.openxmlformats.org/officeDocument/2006/relationships/hyperlink" Target="http://www.metoffice.gov.uk/hadobs/hadnmat2/" TargetMode="External"/><Relationship Id="rId81" Type="http://schemas.openxmlformats.org/officeDocument/2006/relationships/hyperlink" Target="https://webmail.stfc.ac.uk/OWA/redir.aspx?C=2pDVKTNeJEy5E7ewue7p5QkIVfQCbNII5bhnv_CD_zIjEHasuw2qax63O2K_vYONyfIlu1qBTrU.&amp;URL=https%3a%2f%2feustace-project.eu%2f" TargetMode="External"/><Relationship Id="rId86" Type="http://schemas.openxmlformats.org/officeDocument/2006/relationships/hyperlink" Target="https://webmail.stfc.ac.uk/OWA/redir.aspx?C=2pDVKTNeJEy5E7ewue7p5QkIVfQCbNII5bhnv_CD_zIjEHasuw2qax63O2K_vYONyfIlu1qBTrU.&amp;URL=https%3a%2f%2feustace-project.eu%2f" TargetMode="External"/><Relationship Id="rId94" Type="http://schemas.openxmlformats.org/officeDocument/2006/relationships/image" Target="media/image8.png"/><Relationship Id="rId99" Type="http://schemas.openxmlformats.org/officeDocument/2006/relationships/hyperlink" Target="ftp://ftp.unidata.ucar.edu/pub/netcdf/" TargetMode="External"/><Relationship Id="rId101" Type="http://schemas.openxmlformats.org/officeDocument/2006/relationships/hyperlink" Target="http://ferret.wrc.noaa.gov/Ferret/" TargetMode="External"/><Relationship Id="rId122" Type="http://schemas.openxmlformats.org/officeDocument/2006/relationships/image" Target="media/image11.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pdaac.usgs.gov/products/modis_products_table" TargetMode="External"/><Relationship Id="rId13" Type="http://schemas.openxmlformats.org/officeDocument/2006/relationships/hyperlink" Target="http://www.eumetsat.int/website/home/Satellites/CurrentSatellites/Meteosat/MeteosatDesign/index.html" TargetMode="External"/><Relationship Id="rId18" Type="http://schemas.openxmlformats.org/officeDocument/2006/relationships/hyperlink" Target="http://neodc.nerc.ac.uk/browse/neodc/esacci_sst" TargetMode="External"/><Relationship Id="rId39" Type="http://schemas.openxmlformats.org/officeDocument/2006/relationships/hyperlink" Target="http://www1.ncdc.noaa.gov/pub/data/uscrn/documentation/program/USCRN_Data_Management_Plan-September_2012.pdf" TargetMode="External"/><Relationship Id="rId109" Type="http://schemas.openxmlformats.org/officeDocument/2006/relationships/hyperlink" Target="http://www.ceda.ac.uk/services/dataSearch/" TargetMode="External"/><Relationship Id="rId34" Type="http://schemas.openxmlformats.org/officeDocument/2006/relationships/hyperlink" Target="https://www.arm.gov/" TargetMode="External"/><Relationship Id="rId50" Type="http://schemas.openxmlformats.org/officeDocument/2006/relationships/image" Target="media/image5.png"/><Relationship Id="rId55" Type="http://schemas.openxmlformats.org/officeDocument/2006/relationships/hyperlink" Target="http://osisaf.met.no/" TargetMode="External"/><Relationship Id="rId76" Type="http://schemas.openxmlformats.org/officeDocument/2006/relationships/hyperlink" Target="http://www.metoffice.gov.uk/hadobs/hadsst2" TargetMode="External"/><Relationship Id="rId97" Type="http://schemas.openxmlformats.org/officeDocument/2006/relationships/hyperlink" Target="http://www.nerc.ac.uk/research/sites/data/policy/data-value-checklist.pdf" TargetMode="External"/><Relationship Id="rId104" Type="http://schemas.openxmlformats.org/officeDocument/2006/relationships/hyperlink" Target="http://www.unidata.ucar.edu/packages/netcdf/conventions.html" TargetMode="External"/><Relationship Id="rId120" Type="http://schemas.microsoft.com/office/2007/relationships/diagramDrawing" Target="diagrams/drawing1.xml"/><Relationship Id="rId125" Type="http://schemas.openxmlformats.org/officeDocument/2006/relationships/image" Target="media/image12.png"/><Relationship Id="rId7" Type="http://schemas.openxmlformats.org/officeDocument/2006/relationships/endnotes" Target="endnotes.xml"/><Relationship Id="rId71" Type="http://schemas.openxmlformats.org/officeDocument/2006/relationships/hyperlink" Target="mailto:oystein.rudjord@nr.no" TargetMode="External"/><Relationship Id="rId92" Type="http://schemas.openxmlformats.org/officeDocument/2006/relationships/hyperlink" Target="http://www.stfc.ac.uk/ralspace/default.aspx"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www.lternet.edu/policies/data-access" TargetMode="External"/><Relationship Id="rId40" Type="http://schemas.openxmlformats.org/officeDocument/2006/relationships/hyperlink" Target="http://dx.doi.org/10.1175/BAMS-D-12-00170.1" TargetMode="External"/><Relationship Id="rId45" Type="http://schemas.openxmlformats.org/officeDocument/2006/relationships/hyperlink" Target="http://www.metoffice.gov.uk/hadobs/hadnmat2/" TargetMode="External"/><Relationship Id="rId66" Type="http://schemas.openxmlformats.org/officeDocument/2006/relationships/hyperlink" Target="http://www.esa-landcover-cci.org/?q=webfm_send/75" TargetMode="External"/><Relationship Id="rId87" Type="http://schemas.openxmlformats.org/officeDocument/2006/relationships/hyperlink" Target="https://webmail.stfc.ac.uk/OWA/redir.aspx?C=2pDVKTNeJEy5E7ewue7p5QkIVfQCbNII5bhnv_CD_zIjEHasuw2qax63O2K_vYONyfIlu1qBTrU.&amp;URL=https%3a%2f%2feustace-project.eu%2f" TargetMode="External"/><Relationship Id="rId110" Type="http://schemas.openxmlformats.org/officeDocument/2006/relationships/image" Target="media/image9.png"/><Relationship Id="rId115" Type="http://schemas.openxmlformats.org/officeDocument/2006/relationships/hyperlink" Target="http://www.jasmin.ac.uk" TargetMode="External"/><Relationship Id="rId131" Type="http://schemas.microsoft.com/office/2007/relationships/stylesWithEffects" Target="stylesWithEffects.xml"/><Relationship Id="rId61" Type="http://schemas.openxmlformats.org/officeDocument/2006/relationships/hyperlink" Target="http://www2.jpl.nasa.gov/srtm/index.html" TargetMode="External"/><Relationship Id="rId82" Type="http://schemas.openxmlformats.org/officeDocument/2006/relationships/hyperlink" Target="https://webmail.stfc.ac.uk/OWA/redir.aspx?C=2pDVKTNeJEy5E7ewue7p5QkIVfQCbNII5bhnv_CD_zIjEHasuw2qax63O2K_vYONyfIlu1qBTrU.&amp;URL=https%3a%2f%2feustace-project.eu%2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catalogue.ceda.ac.uk/uuid/1dc189bbf94209b48ed446c0e9a078af" TargetMode="External"/><Relationship Id="rId13" Type="http://schemas.openxmlformats.org/officeDocument/2006/relationships/hyperlink" Target="http://data.gov.uk/location/inspire" TargetMode="External"/><Relationship Id="rId3" Type="http://schemas.openxmlformats.org/officeDocument/2006/relationships/hyperlink" Target="https://rd-alliance.org/" TargetMode="External"/><Relationship Id="rId7" Type="http://schemas.openxmlformats.org/officeDocument/2006/relationships/hyperlink" Target="http://catalogue.ceda.ac.uk/uuid/0cff1ec1af330fd5719c144660e24995" TargetMode="External"/><Relationship Id="rId12" Type="http://schemas.openxmlformats.org/officeDocument/2006/relationships/hyperlink" Target="http://www.ceda.ac.uk/help/users-guide/file-formats/netcdf/" TargetMode="External"/><Relationship Id="rId2" Type="http://schemas.openxmlformats.org/officeDocument/2006/relationships/hyperlink" Target="http://public.ccsds.org/default.aspx" TargetMode="External"/><Relationship Id="rId1" Type="http://schemas.openxmlformats.org/officeDocument/2006/relationships/hyperlink" Target="http://www.ceda.ac.uk" TargetMode="External"/><Relationship Id="rId6" Type="http://schemas.openxmlformats.org/officeDocument/2006/relationships/hyperlink" Target="http://www.stfc.ac.uk" TargetMode="External"/><Relationship Id="rId11" Type="http://schemas.openxmlformats.org/officeDocument/2006/relationships/hyperlink" Target="https://github.com/ESGF/esgf.github.io/wiki/ClientAccessToESGFOPeNDAPServers" TargetMode="External"/><Relationship Id="rId5" Type="http://schemas.openxmlformats.org/officeDocument/2006/relationships/hyperlink" Target="http://www.neodc.rl.ac.uk/" TargetMode="External"/><Relationship Id="rId10" Type="http://schemas.openxmlformats.org/officeDocument/2006/relationships/hyperlink" Target="http://www.ceda.ac.uk/projects/clipc/" TargetMode="External"/><Relationship Id="rId4" Type="http://schemas.openxmlformats.org/officeDocument/2006/relationships/hyperlink" Target="http://www.dcc.ac.uk" TargetMode="External"/><Relationship Id="rId9" Type="http://schemas.openxmlformats.org/officeDocument/2006/relationships/hyperlink" Target="http://esgf-index1.ceda.ac.uk/esgf-web-f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C93CB4-D55E-42FD-8743-8F141FDFEC71}" type="doc">
      <dgm:prSet loTypeId="urn:microsoft.com/office/officeart/2005/8/layout/architecture+Icon" loCatId="hierarchy" qsTypeId="urn:microsoft.com/office/officeart/2005/8/quickstyle/simple1" qsCatId="simple" csTypeId="urn:microsoft.com/office/officeart/2005/8/colors/colorful1#1" csCatId="colorful" phldr="1"/>
      <dgm:spPr/>
      <dgm:t>
        <a:bodyPr/>
        <a:lstStyle/>
        <a:p>
          <a:endParaRPr lang="en-GB"/>
        </a:p>
      </dgm:t>
    </dgm:pt>
    <dgm:pt modelId="{A553F7C1-2774-4E98-AEA4-CC0907FF03E7}">
      <dgm:prSet phldrT="[Text]"/>
      <dgm:spPr>
        <a:xfrm>
          <a:off x="983" y="3230520"/>
          <a:ext cx="8566985" cy="146529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Infrastructure</a:t>
          </a:r>
          <a:endParaRPr lang="en-GB" dirty="0">
            <a:solidFill>
              <a:sysClr val="window" lastClr="FFFFFF"/>
            </a:solidFill>
            <a:latin typeface="Calibri"/>
            <a:ea typeface="+mn-ea"/>
            <a:cs typeface="+mn-cs"/>
          </a:endParaRPr>
        </a:p>
      </dgm:t>
    </dgm:pt>
    <dgm:pt modelId="{7CAEA804-C7C1-41AF-BC4A-5546FB83822E}" type="parTrans" cxnId="{2EAF50EC-E6DC-423F-9E4F-6A4D040976D2}">
      <dgm:prSet/>
      <dgm:spPr/>
      <dgm:t>
        <a:bodyPr/>
        <a:lstStyle/>
        <a:p>
          <a:endParaRPr lang="en-GB"/>
        </a:p>
      </dgm:t>
    </dgm:pt>
    <dgm:pt modelId="{62852C81-1685-4252-88E3-ED5A77A26686}" type="sibTrans" cxnId="{2EAF50EC-E6DC-423F-9E4F-6A4D040976D2}">
      <dgm:prSet/>
      <dgm:spPr/>
      <dgm:t>
        <a:bodyPr/>
        <a:lstStyle/>
        <a:p>
          <a:endParaRPr lang="en-GB"/>
        </a:p>
      </dgm:t>
    </dgm:pt>
    <dgm:pt modelId="{9AB45CB3-196D-4CD9-ACE5-37330D46FF01}">
      <dgm:prSet phldrT="[Text]"/>
      <dgm:spPr>
        <a:xfrm>
          <a:off x="983" y="1615498"/>
          <a:ext cx="3392263" cy="1465299"/>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Curation</a:t>
          </a:r>
          <a:endParaRPr lang="en-GB" dirty="0">
            <a:solidFill>
              <a:sysClr val="window" lastClr="FFFFFF"/>
            </a:solidFill>
            <a:latin typeface="Calibri"/>
            <a:ea typeface="+mn-ea"/>
            <a:cs typeface="+mn-cs"/>
          </a:endParaRPr>
        </a:p>
      </dgm:t>
    </dgm:pt>
    <dgm:pt modelId="{A97062D4-C790-4050-8219-D5E98F614EC4}" type="parTrans" cxnId="{9FBCD0D3-058E-41F5-8F68-73AF2F80D383}">
      <dgm:prSet/>
      <dgm:spPr/>
      <dgm:t>
        <a:bodyPr/>
        <a:lstStyle/>
        <a:p>
          <a:endParaRPr lang="en-GB"/>
        </a:p>
      </dgm:t>
    </dgm:pt>
    <dgm:pt modelId="{145AF0C7-3A87-4E91-9D82-46677D14B4E2}" type="sibTrans" cxnId="{9FBCD0D3-058E-41F5-8F68-73AF2F80D383}">
      <dgm:prSet/>
      <dgm:spPr/>
      <dgm:t>
        <a:bodyPr/>
        <a:lstStyle/>
        <a:p>
          <a:endParaRPr lang="en-GB"/>
        </a:p>
      </dgm:t>
    </dgm:pt>
    <dgm:pt modelId="{CD6907E9-D965-4787-9C07-65F1FF3A027B}">
      <dgm:prSet phldrT="[Text]" custT="1"/>
      <dgm:spPr>
        <a:xfrm>
          <a:off x="2571078" y="476"/>
          <a:ext cx="822167" cy="1465299"/>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1200" dirty="0" smtClean="0">
              <a:solidFill>
                <a:sysClr val="window" lastClr="FFFFFF"/>
              </a:solidFill>
              <a:latin typeface="Calibri"/>
              <a:ea typeface="+mn-ea"/>
              <a:cs typeface="+mn-cs"/>
            </a:rPr>
            <a:t>BADC</a:t>
          </a:r>
          <a:endParaRPr lang="en-GB" sz="1200" dirty="0">
            <a:solidFill>
              <a:sysClr val="window" lastClr="FFFFFF"/>
            </a:solidFill>
            <a:latin typeface="Calibri"/>
            <a:ea typeface="+mn-ea"/>
            <a:cs typeface="+mn-cs"/>
          </a:endParaRPr>
        </a:p>
      </dgm:t>
    </dgm:pt>
    <dgm:pt modelId="{75FE6E92-B8A0-4C89-8EDE-5A5D81564A11}" type="parTrans" cxnId="{DC1580F8-1D4D-4EFF-A5DC-DCB5ADA03554}">
      <dgm:prSet/>
      <dgm:spPr/>
      <dgm:t>
        <a:bodyPr/>
        <a:lstStyle/>
        <a:p>
          <a:endParaRPr lang="en-GB"/>
        </a:p>
      </dgm:t>
    </dgm:pt>
    <dgm:pt modelId="{4C542284-8B5C-405A-9E2A-9F22EF9F4F9F}" type="sibTrans" cxnId="{DC1580F8-1D4D-4EFF-A5DC-DCB5ADA03554}">
      <dgm:prSet/>
      <dgm:spPr/>
      <dgm:t>
        <a:bodyPr/>
        <a:lstStyle/>
        <a:p>
          <a:endParaRPr lang="en-GB"/>
        </a:p>
      </dgm:t>
    </dgm:pt>
    <dgm:pt modelId="{31E0DEA9-7BFE-4893-89AF-32A463C0B105}">
      <dgm:prSet phldrT="[Text]" custT="1"/>
      <dgm:spPr>
        <a:xfrm>
          <a:off x="1714380" y="476"/>
          <a:ext cx="822167" cy="1465299"/>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b="0" dirty="0" smtClean="0">
              <a:solidFill>
                <a:sysClr val="window" lastClr="FFFFFF"/>
              </a:solidFill>
              <a:latin typeface="Calibri"/>
              <a:ea typeface="+mn-ea"/>
              <a:cs typeface="+mn-cs"/>
            </a:rPr>
            <a:t>CEMS Academic</a:t>
          </a:r>
        </a:p>
        <a:p>
          <a:r>
            <a:rPr lang="en-GB" sz="800" b="0" dirty="0" smtClean="0">
              <a:solidFill>
                <a:sysClr val="window" lastClr="FFFFFF"/>
              </a:solidFill>
              <a:latin typeface="Calibri"/>
              <a:ea typeface="+mn-ea"/>
              <a:cs typeface="+mn-cs"/>
            </a:rPr>
            <a:t>Archive (</a:t>
          </a:r>
          <a:r>
            <a:rPr lang="en-GB" sz="1000" b="0" dirty="0" smtClean="0">
              <a:solidFill>
                <a:sysClr val="window" lastClr="FFFFFF"/>
              </a:solidFill>
              <a:latin typeface="Calibri"/>
              <a:ea typeface="+mn-ea"/>
              <a:cs typeface="+mn-cs"/>
            </a:rPr>
            <a:t>NEODC)</a:t>
          </a:r>
          <a:endParaRPr lang="en-GB" sz="1000" b="0" dirty="0">
            <a:solidFill>
              <a:sysClr val="window" lastClr="FFFFFF"/>
            </a:solidFill>
            <a:latin typeface="Calibri"/>
            <a:ea typeface="+mn-ea"/>
            <a:cs typeface="+mn-cs"/>
          </a:endParaRPr>
        </a:p>
      </dgm:t>
    </dgm:pt>
    <dgm:pt modelId="{720BBA56-47FF-4A7F-80BB-91D4C83A20DB}" type="parTrans" cxnId="{EC96BD09-86D4-4839-8436-4B391004D2E9}">
      <dgm:prSet/>
      <dgm:spPr/>
      <dgm:t>
        <a:bodyPr/>
        <a:lstStyle/>
        <a:p>
          <a:endParaRPr lang="en-GB"/>
        </a:p>
      </dgm:t>
    </dgm:pt>
    <dgm:pt modelId="{AC5B362D-1539-4C84-AC76-5A275B7AE59B}" type="sibTrans" cxnId="{EC96BD09-86D4-4839-8436-4B391004D2E9}">
      <dgm:prSet/>
      <dgm:spPr/>
      <dgm:t>
        <a:bodyPr/>
        <a:lstStyle/>
        <a:p>
          <a:endParaRPr lang="en-GB"/>
        </a:p>
      </dgm:t>
    </dgm:pt>
    <dgm:pt modelId="{5859D6C8-7749-4EC2-9C1D-C43DCB3762B1}">
      <dgm:prSet phldrT="[Text]" custT="1"/>
      <dgm:spPr>
        <a:xfrm>
          <a:off x="3462308" y="476"/>
          <a:ext cx="822167" cy="1465299"/>
        </a:xfrm>
        <a:solidFill>
          <a:srgbClr val="F79646"/>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dirty="0" smtClean="0">
              <a:solidFill>
                <a:sysClr val="window" lastClr="FFFFFF"/>
              </a:solidFill>
              <a:latin typeface="Calibri"/>
              <a:ea typeface="+mn-ea"/>
              <a:cs typeface="+mn-cs"/>
            </a:rPr>
            <a:t>Virtual Machines</a:t>
          </a:r>
          <a:endParaRPr lang="en-GB" sz="800" dirty="0">
            <a:solidFill>
              <a:sysClr val="window" lastClr="FFFFFF"/>
            </a:solidFill>
            <a:latin typeface="Calibri"/>
            <a:ea typeface="+mn-ea"/>
            <a:cs typeface="+mn-cs"/>
          </a:endParaRPr>
        </a:p>
      </dgm:t>
    </dgm:pt>
    <dgm:pt modelId="{5D675B48-46F9-41C7-9D9D-A69169ED8BD0}" type="parTrans" cxnId="{C06BDBD6-D170-4264-B7AC-F88F98ADED24}">
      <dgm:prSet/>
      <dgm:spPr/>
      <dgm:t>
        <a:bodyPr/>
        <a:lstStyle/>
        <a:p>
          <a:endParaRPr lang="en-GB"/>
        </a:p>
      </dgm:t>
    </dgm:pt>
    <dgm:pt modelId="{170DB60D-BE94-45C0-AA75-4F92D5DA383B}" type="sibTrans" cxnId="{C06BDBD6-D170-4264-B7AC-F88F98ADED24}">
      <dgm:prSet/>
      <dgm:spPr/>
      <dgm:t>
        <a:bodyPr/>
        <a:lstStyle/>
        <a:p>
          <a:endParaRPr lang="en-GB"/>
        </a:p>
      </dgm:t>
    </dgm:pt>
    <dgm:pt modelId="{4B1D10E8-57C4-4664-8848-64DEEDC4662D}">
      <dgm:prSet custT="1"/>
      <dgm:spPr>
        <a:xfrm>
          <a:off x="983" y="476"/>
          <a:ext cx="822167" cy="1465299"/>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1200" b="0" dirty="0" smtClean="0">
              <a:solidFill>
                <a:sysClr val="window" lastClr="FFFFFF"/>
              </a:solidFill>
              <a:latin typeface="Calibri"/>
              <a:ea typeface="+mn-ea"/>
              <a:cs typeface="+mn-cs"/>
            </a:rPr>
            <a:t>IPCC-DDC</a:t>
          </a:r>
          <a:endParaRPr lang="en-GB" sz="1200" b="0" dirty="0">
            <a:solidFill>
              <a:sysClr val="window" lastClr="FFFFFF"/>
            </a:solidFill>
            <a:latin typeface="Calibri"/>
            <a:ea typeface="+mn-ea"/>
            <a:cs typeface="+mn-cs"/>
          </a:endParaRPr>
        </a:p>
      </dgm:t>
    </dgm:pt>
    <dgm:pt modelId="{70EFD118-4B7C-41A3-9A0C-3E74CD11F7C6}" type="parTrans" cxnId="{4592FA96-C89D-4521-B84B-24B6783817ED}">
      <dgm:prSet/>
      <dgm:spPr/>
      <dgm:t>
        <a:bodyPr/>
        <a:lstStyle/>
        <a:p>
          <a:endParaRPr lang="en-GB"/>
        </a:p>
      </dgm:t>
    </dgm:pt>
    <dgm:pt modelId="{0EC00DC0-0960-4FFB-B592-6B291A01C38B}" type="sibTrans" cxnId="{4592FA96-C89D-4521-B84B-24B6783817ED}">
      <dgm:prSet/>
      <dgm:spPr/>
      <dgm:t>
        <a:bodyPr/>
        <a:lstStyle/>
        <a:p>
          <a:endParaRPr lang="en-GB"/>
        </a:p>
      </dgm:t>
    </dgm:pt>
    <dgm:pt modelId="{6D94A5D5-FC8E-4684-8960-73692918E523}">
      <dgm:prSet custT="1"/>
      <dgm:spPr>
        <a:xfrm>
          <a:off x="857681" y="476"/>
          <a:ext cx="822167" cy="1465299"/>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b="0" dirty="0" smtClean="0">
              <a:solidFill>
                <a:sysClr val="window" lastClr="FFFFFF"/>
              </a:solidFill>
              <a:latin typeface="Calibri"/>
              <a:ea typeface="+mn-ea"/>
              <a:cs typeface="+mn-cs"/>
            </a:rPr>
            <a:t>UKSSDC</a:t>
          </a:r>
          <a:endParaRPr lang="en-GB" sz="800" b="0" dirty="0">
            <a:solidFill>
              <a:sysClr val="window" lastClr="FFFFFF"/>
            </a:solidFill>
            <a:latin typeface="Calibri"/>
            <a:ea typeface="+mn-ea"/>
            <a:cs typeface="+mn-cs"/>
          </a:endParaRPr>
        </a:p>
      </dgm:t>
    </dgm:pt>
    <dgm:pt modelId="{6F42AD2C-FEF0-40F6-A28E-F05E3F43E3E3}" type="parTrans" cxnId="{5DB7546B-EC99-4784-87F5-2AB9641A15E7}">
      <dgm:prSet/>
      <dgm:spPr/>
      <dgm:t>
        <a:bodyPr/>
        <a:lstStyle/>
        <a:p>
          <a:endParaRPr lang="en-GB"/>
        </a:p>
      </dgm:t>
    </dgm:pt>
    <dgm:pt modelId="{BA5AE447-6864-435E-BCF5-A3B9249BF85B}" type="sibTrans" cxnId="{5DB7546B-EC99-4784-87F5-2AB9641A15E7}">
      <dgm:prSet/>
      <dgm:spPr/>
      <dgm:t>
        <a:bodyPr/>
        <a:lstStyle/>
        <a:p>
          <a:endParaRPr lang="en-GB"/>
        </a:p>
      </dgm:t>
    </dgm:pt>
    <dgm:pt modelId="{9B5C208B-05CD-4B09-9DF9-095AA1F6291C}">
      <dgm:prSet phldrT="[Text]" custT="1"/>
      <dgm:spPr>
        <a:xfrm>
          <a:off x="4319007" y="476"/>
          <a:ext cx="822167" cy="1465299"/>
        </a:xfrm>
        <a:solidFill>
          <a:srgbClr val="F79646"/>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dirty="0" smtClean="0">
              <a:solidFill>
                <a:sysClr val="window" lastClr="FFFFFF"/>
              </a:solidFill>
              <a:latin typeface="Calibri"/>
              <a:ea typeface="+mn-ea"/>
              <a:cs typeface="+mn-cs"/>
            </a:rPr>
            <a:t>Group Work-spaces:</a:t>
          </a:r>
        </a:p>
        <a:p>
          <a:r>
            <a:rPr lang="en-GB" sz="800" dirty="0" smtClean="0">
              <a:solidFill>
                <a:sysClr val="window" lastClr="FFFFFF"/>
              </a:solidFill>
              <a:latin typeface="Calibri"/>
              <a:ea typeface="+mn-ea"/>
              <a:cs typeface="+mn-cs"/>
            </a:rPr>
            <a:t>NCAS</a:t>
          </a:r>
          <a:endParaRPr lang="en-GB" sz="800" dirty="0">
            <a:solidFill>
              <a:sysClr val="window" lastClr="FFFFFF"/>
            </a:solidFill>
            <a:latin typeface="Calibri"/>
            <a:ea typeface="+mn-ea"/>
            <a:cs typeface="+mn-cs"/>
          </a:endParaRPr>
        </a:p>
      </dgm:t>
    </dgm:pt>
    <dgm:pt modelId="{CFF1FB4F-8F86-4566-98A3-E6744A2D7C2B}" type="parTrans" cxnId="{4A416CD7-87E9-4738-8AF7-3B838030AC03}">
      <dgm:prSet/>
      <dgm:spPr/>
      <dgm:t>
        <a:bodyPr/>
        <a:lstStyle/>
        <a:p>
          <a:endParaRPr lang="en-GB"/>
        </a:p>
      </dgm:t>
    </dgm:pt>
    <dgm:pt modelId="{7572FAD6-791A-420B-B9FF-8FE3FB7E3641}" type="sibTrans" cxnId="{4A416CD7-87E9-4738-8AF7-3B838030AC03}">
      <dgm:prSet/>
      <dgm:spPr/>
      <dgm:t>
        <a:bodyPr/>
        <a:lstStyle/>
        <a:p>
          <a:endParaRPr lang="en-GB"/>
        </a:p>
      </dgm:t>
    </dgm:pt>
    <dgm:pt modelId="{D8E431B1-5999-4B38-B7F5-7E8DA7326D7B}">
      <dgm:prSet phldrT="[Text]" custT="1"/>
      <dgm:spPr>
        <a:xfrm>
          <a:off x="6889102" y="476"/>
          <a:ext cx="822167" cy="1465299"/>
        </a:xfrm>
        <a:solidFill>
          <a:srgbClr val="F79646"/>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dirty="0" smtClean="0">
              <a:solidFill>
                <a:sysClr val="window" lastClr="FFFFFF"/>
              </a:solidFill>
              <a:latin typeface="Calibri"/>
              <a:ea typeface="+mn-ea"/>
              <a:cs typeface="+mn-cs"/>
            </a:rPr>
            <a:t>LOTUS</a:t>
          </a:r>
        </a:p>
        <a:p>
          <a:r>
            <a:rPr lang="en-GB" sz="800" dirty="0" smtClean="0">
              <a:solidFill>
                <a:sysClr val="window" lastClr="FFFFFF"/>
              </a:solidFill>
              <a:latin typeface="Calibri"/>
              <a:ea typeface="+mn-ea"/>
              <a:cs typeface="+mn-cs"/>
            </a:rPr>
            <a:t>Cluster</a:t>
          </a:r>
          <a:endParaRPr lang="en-GB" sz="800" dirty="0">
            <a:solidFill>
              <a:sysClr val="window" lastClr="FFFFFF"/>
            </a:solidFill>
            <a:latin typeface="Calibri"/>
            <a:ea typeface="+mn-ea"/>
            <a:cs typeface="+mn-cs"/>
          </a:endParaRPr>
        </a:p>
      </dgm:t>
    </dgm:pt>
    <dgm:pt modelId="{AC99B154-5AE7-4F42-98FF-1DBA86E661C8}" type="parTrans" cxnId="{755FCAF3-4CBB-4801-B081-7DDEDDF58B31}">
      <dgm:prSet/>
      <dgm:spPr/>
      <dgm:t>
        <a:bodyPr/>
        <a:lstStyle/>
        <a:p>
          <a:endParaRPr lang="en-GB"/>
        </a:p>
      </dgm:t>
    </dgm:pt>
    <dgm:pt modelId="{2C1CE2F8-F421-4B9D-B05E-6F060E948FDE}" type="sibTrans" cxnId="{755FCAF3-4CBB-4801-B081-7DDEDDF58B31}">
      <dgm:prSet/>
      <dgm:spPr/>
      <dgm:t>
        <a:bodyPr/>
        <a:lstStyle/>
        <a:p>
          <a:endParaRPr lang="en-GB"/>
        </a:p>
      </dgm:t>
    </dgm:pt>
    <dgm:pt modelId="{7CE715A5-E3AD-4B3F-A0A2-E0C62BD226A4}">
      <dgm:prSet phldrT="[Text]"/>
      <dgm:spPr>
        <a:xfrm>
          <a:off x="3462308" y="1615498"/>
          <a:ext cx="5105660" cy="1465299"/>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Analysis Environments</a:t>
          </a:r>
          <a:endParaRPr lang="en-GB" dirty="0">
            <a:solidFill>
              <a:sysClr val="window" lastClr="FFFFFF"/>
            </a:solidFill>
            <a:latin typeface="Calibri"/>
            <a:ea typeface="+mn-ea"/>
            <a:cs typeface="+mn-cs"/>
          </a:endParaRPr>
        </a:p>
      </dgm:t>
    </dgm:pt>
    <dgm:pt modelId="{EF700D0D-3E04-438B-9CEB-6BC7F0EDA0D4}" type="sibTrans" cxnId="{9FF03844-CE5C-47C3-A8AA-A55BB24EAD0F}">
      <dgm:prSet/>
      <dgm:spPr/>
      <dgm:t>
        <a:bodyPr/>
        <a:lstStyle/>
        <a:p>
          <a:endParaRPr lang="en-GB"/>
        </a:p>
      </dgm:t>
    </dgm:pt>
    <dgm:pt modelId="{C1D988B6-C2D8-4B5E-B395-B07095ED55B1}" type="parTrans" cxnId="{9FF03844-CE5C-47C3-A8AA-A55BB24EAD0F}">
      <dgm:prSet/>
      <dgm:spPr/>
      <dgm:t>
        <a:bodyPr/>
        <a:lstStyle/>
        <a:p>
          <a:endParaRPr lang="en-GB"/>
        </a:p>
      </dgm:t>
    </dgm:pt>
    <dgm:pt modelId="{FC7A1FC4-0099-4FF5-9BF4-F454F76F73FA}">
      <dgm:prSet phldrT="[Text]" custT="1"/>
      <dgm:spPr>
        <a:xfrm>
          <a:off x="5175705" y="476"/>
          <a:ext cx="822167" cy="1465299"/>
        </a:xfrm>
        <a:solidFill>
          <a:srgbClr val="F79646"/>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dirty="0" smtClean="0">
              <a:solidFill>
                <a:sysClr val="window" lastClr="FFFFFF"/>
              </a:solidFill>
              <a:latin typeface="Calibri"/>
              <a:ea typeface="+mn-ea"/>
              <a:cs typeface="+mn-cs"/>
            </a:rPr>
            <a:t>Group Work-spaces:</a:t>
          </a:r>
        </a:p>
        <a:p>
          <a:r>
            <a:rPr lang="en-GB" sz="800" dirty="0" smtClean="0">
              <a:solidFill>
                <a:sysClr val="window" lastClr="FFFFFF"/>
              </a:solidFill>
              <a:latin typeface="Calibri"/>
              <a:ea typeface="+mn-ea"/>
              <a:cs typeface="+mn-cs"/>
            </a:rPr>
            <a:t>NCEO</a:t>
          </a:r>
          <a:endParaRPr lang="en-GB" sz="800" dirty="0">
            <a:solidFill>
              <a:sysClr val="window" lastClr="FFFFFF"/>
            </a:solidFill>
            <a:latin typeface="Calibri"/>
            <a:ea typeface="+mn-ea"/>
            <a:cs typeface="+mn-cs"/>
          </a:endParaRPr>
        </a:p>
      </dgm:t>
    </dgm:pt>
    <dgm:pt modelId="{335F5281-C004-4D19-BA58-965F58817352}" type="parTrans" cxnId="{F5F7EA46-881B-4241-B71B-E4B858E17439}">
      <dgm:prSet/>
      <dgm:spPr/>
      <dgm:t>
        <a:bodyPr/>
        <a:lstStyle/>
        <a:p>
          <a:endParaRPr lang="en-GB"/>
        </a:p>
      </dgm:t>
    </dgm:pt>
    <dgm:pt modelId="{FDAF0B33-19F4-4CBE-A78A-A981180D6726}" type="sibTrans" cxnId="{F5F7EA46-881B-4241-B71B-E4B858E17439}">
      <dgm:prSet/>
      <dgm:spPr/>
      <dgm:t>
        <a:bodyPr/>
        <a:lstStyle/>
        <a:p>
          <a:endParaRPr lang="en-GB"/>
        </a:p>
      </dgm:t>
    </dgm:pt>
    <dgm:pt modelId="{15FEE70A-1A9D-4EBD-B7DF-84C55D9B21A6}">
      <dgm:prSet phldrT="[Text]" custT="1"/>
      <dgm:spPr>
        <a:xfrm>
          <a:off x="6032404" y="476"/>
          <a:ext cx="822167" cy="1465299"/>
        </a:xfrm>
        <a:solidFill>
          <a:srgbClr val="F79646"/>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800" dirty="0" smtClean="0">
              <a:solidFill>
                <a:sysClr val="window" lastClr="FFFFFF"/>
              </a:solidFill>
              <a:latin typeface="Calibri"/>
              <a:ea typeface="+mn-ea"/>
              <a:cs typeface="+mn-cs"/>
            </a:rPr>
            <a:t>Group Work-spaces:</a:t>
          </a:r>
        </a:p>
        <a:p>
          <a:r>
            <a:rPr lang="en-GB" sz="800" dirty="0" smtClean="0">
              <a:solidFill>
                <a:sysClr val="window" lastClr="FFFFFF"/>
              </a:solidFill>
              <a:latin typeface="Calibri"/>
              <a:ea typeface="+mn-ea"/>
              <a:cs typeface="+mn-cs"/>
            </a:rPr>
            <a:t>Other NERC</a:t>
          </a:r>
          <a:endParaRPr lang="en-GB" sz="800" dirty="0">
            <a:solidFill>
              <a:sysClr val="window" lastClr="FFFFFF"/>
            </a:solidFill>
            <a:latin typeface="Calibri"/>
            <a:ea typeface="+mn-ea"/>
            <a:cs typeface="+mn-cs"/>
          </a:endParaRPr>
        </a:p>
      </dgm:t>
    </dgm:pt>
    <dgm:pt modelId="{465910D2-8B60-4DBC-83A7-88BA2F5F89F1}" type="parTrans" cxnId="{0EBF7D82-D467-4892-80CB-6FB9E4A7C15A}">
      <dgm:prSet/>
      <dgm:spPr/>
      <dgm:t>
        <a:bodyPr/>
        <a:lstStyle/>
        <a:p>
          <a:endParaRPr lang="en-GB"/>
        </a:p>
      </dgm:t>
    </dgm:pt>
    <dgm:pt modelId="{F91035D4-50FE-4BDE-A8BD-2B55C7A9B4F6}" type="sibTrans" cxnId="{0EBF7D82-D467-4892-80CB-6FB9E4A7C15A}">
      <dgm:prSet/>
      <dgm:spPr/>
      <dgm:t>
        <a:bodyPr/>
        <a:lstStyle/>
        <a:p>
          <a:endParaRPr lang="en-GB"/>
        </a:p>
      </dgm:t>
    </dgm:pt>
    <dgm:pt modelId="{B03171C4-23CD-4FDE-A07E-8DED5407211B}">
      <dgm:prSet phldrT="[Text]" custT="1"/>
      <dgm:spPr>
        <a:xfrm>
          <a:off x="7745801" y="476"/>
          <a:ext cx="822167" cy="1465299"/>
        </a:xfrm>
        <a:solidFill>
          <a:srgbClr val="F79646"/>
        </a:solidFill>
        <a:ln w="25400" cap="flat" cmpd="sng" algn="ctr">
          <a:solidFill>
            <a:sysClr val="window" lastClr="FFFFFF">
              <a:hueOff val="0"/>
              <a:satOff val="0"/>
              <a:lumOff val="0"/>
              <a:alphaOff val="0"/>
            </a:sysClr>
          </a:solidFill>
          <a:prstDash val="solid"/>
        </a:ln>
        <a:effectLst/>
      </dgm:spPr>
      <dgm:t>
        <a:bodyPr lIns="36000" tIns="36000" rIns="36000" bIns="36000" anchor="t" anchorCtr="0"/>
        <a:lstStyle/>
        <a:p>
          <a:r>
            <a:rPr lang="en-GB" sz="1200" dirty="0" smtClean="0">
              <a:solidFill>
                <a:sysClr val="window" lastClr="FFFFFF"/>
              </a:solidFill>
              <a:latin typeface="Calibri"/>
              <a:ea typeface="+mn-ea"/>
              <a:cs typeface="+mn-cs"/>
            </a:rPr>
            <a:t>CEMS Cloud</a:t>
          </a:r>
          <a:endParaRPr lang="en-GB" sz="1200" dirty="0">
            <a:solidFill>
              <a:sysClr val="window" lastClr="FFFFFF"/>
            </a:solidFill>
            <a:latin typeface="Calibri"/>
            <a:ea typeface="+mn-ea"/>
            <a:cs typeface="+mn-cs"/>
          </a:endParaRPr>
        </a:p>
      </dgm:t>
    </dgm:pt>
    <dgm:pt modelId="{881C9406-A8B8-4B30-9FD6-AE7AF36B0E19}" type="parTrans" cxnId="{D3676E0F-A586-4699-ADF2-A2EA1B6D44EA}">
      <dgm:prSet/>
      <dgm:spPr/>
      <dgm:t>
        <a:bodyPr/>
        <a:lstStyle/>
        <a:p>
          <a:endParaRPr lang="en-GB"/>
        </a:p>
      </dgm:t>
    </dgm:pt>
    <dgm:pt modelId="{25D4340C-23DF-4161-8498-367CB1FD021C}" type="sibTrans" cxnId="{D3676E0F-A586-4699-ADF2-A2EA1B6D44EA}">
      <dgm:prSet/>
      <dgm:spPr/>
      <dgm:t>
        <a:bodyPr/>
        <a:lstStyle/>
        <a:p>
          <a:endParaRPr lang="en-GB"/>
        </a:p>
      </dgm:t>
    </dgm:pt>
    <dgm:pt modelId="{26AC4174-6A1C-4D0B-92D6-A183911E4C47}" type="pres">
      <dgm:prSet presAssocID="{4DC93CB4-D55E-42FD-8743-8F141FDFEC71}" presName="Name0" presStyleCnt="0">
        <dgm:presLayoutVars>
          <dgm:chPref val="1"/>
          <dgm:dir/>
          <dgm:animOne val="branch"/>
          <dgm:animLvl val="lvl"/>
          <dgm:resizeHandles/>
        </dgm:presLayoutVars>
      </dgm:prSet>
      <dgm:spPr/>
      <dgm:t>
        <a:bodyPr/>
        <a:lstStyle/>
        <a:p>
          <a:endParaRPr lang="en-GB"/>
        </a:p>
      </dgm:t>
    </dgm:pt>
    <dgm:pt modelId="{6D721977-0128-4D81-B193-10372D925A02}" type="pres">
      <dgm:prSet presAssocID="{A553F7C1-2774-4E98-AEA4-CC0907FF03E7}" presName="vertOne" presStyleCnt="0"/>
      <dgm:spPr/>
    </dgm:pt>
    <dgm:pt modelId="{94B815E9-E7B5-44BB-BBE4-8EB96BBF8557}" type="pres">
      <dgm:prSet presAssocID="{A553F7C1-2774-4E98-AEA4-CC0907FF03E7}" presName="txOne" presStyleLbl="node0" presStyleIdx="0" presStyleCnt="1">
        <dgm:presLayoutVars>
          <dgm:chPref val="3"/>
        </dgm:presLayoutVars>
      </dgm:prSet>
      <dgm:spPr>
        <a:prstGeom prst="roundRect">
          <a:avLst>
            <a:gd name="adj" fmla="val 10000"/>
          </a:avLst>
        </a:prstGeom>
      </dgm:spPr>
      <dgm:t>
        <a:bodyPr/>
        <a:lstStyle/>
        <a:p>
          <a:endParaRPr lang="en-GB"/>
        </a:p>
      </dgm:t>
    </dgm:pt>
    <dgm:pt modelId="{9FE63836-6B73-4365-9693-4AD079DCFCD9}" type="pres">
      <dgm:prSet presAssocID="{A553F7C1-2774-4E98-AEA4-CC0907FF03E7}" presName="parTransOne" presStyleCnt="0"/>
      <dgm:spPr/>
    </dgm:pt>
    <dgm:pt modelId="{F2660A9D-8855-4C71-9AAB-A4A5F0FDD244}" type="pres">
      <dgm:prSet presAssocID="{A553F7C1-2774-4E98-AEA4-CC0907FF03E7}" presName="horzOne" presStyleCnt="0"/>
      <dgm:spPr/>
    </dgm:pt>
    <dgm:pt modelId="{69495D33-F6C6-4648-83CD-37A59BE8E644}" type="pres">
      <dgm:prSet presAssocID="{9AB45CB3-196D-4CD9-ACE5-37330D46FF01}" presName="vertTwo" presStyleCnt="0"/>
      <dgm:spPr/>
    </dgm:pt>
    <dgm:pt modelId="{8061D8D0-2F94-498E-BA61-B37A8AEC0358}" type="pres">
      <dgm:prSet presAssocID="{9AB45CB3-196D-4CD9-ACE5-37330D46FF01}" presName="txTwo" presStyleLbl="node2" presStyleIdx="0" presStyleCnt="2">
        <dgm:presLayoutVars>
          <dgm:chPref val="3"/>
        </dgm:presLayoutVars>
      </dgm:prSet>
      <dgm:spPr>
        <a:prstGeom prst="roundRect">
          <a:avLst>
            <a:gd name="adj" fmla="val 10000"/>
          </a:avLst>
        </a:prstGeom>
      </dgm:spPr>
      <dgm:t>
        <a:bodyPr/>
        <a:lstStyle/>
        <a:p>
          <a:endParaRPr lang="en-GB"/>
        </a:p>
      </dgm:t>
    </dgm:pt>
    <dgm:pt modelId="{F4C711D2-0AFD-4743-8B98-54C41251689E}" type="pres">
      <dgm:prSet presAssocID="{9AB45CB3-196D-4CD9-ACE5-37330D46FF01}" presName="parTransTwo" presStyleCnt="0"/>
      <dgm:spPr/>
    </dgm:pt>
    <dgm:pt modelId="{FEC27E5A-00FD-45A5-A38A-ECDD0F4BA0C7}" type="pres">
      <dgm:prSet presAssocID="{9AB45CB3-196D-4CD9-ACE5-37330D46FF01}" presName="horzTwo" presStyleCnt="0"/>
      <dgm:spPr/>
    </dgm:pt>
    <dgm:pt modelId="{1A151556-007B-4491-A907-076601BAEF2E}" type="pres">
      <dgm:prSet presAssocID="{CD6907E9-D965-4787-9C07-65F1FF3A027B}" presName="vertThree" presStyleCnt="0"/>
      <dgm:spPr/>
    </dgm:pt>
    <dgm:pt modelId="{34DE9C00-6FCF-43F7-ADB1-46774BDC9E96}" type="pres">
      <dgm:prSet presAssocID="{CD6907E9-D965-4787-9C07-65F1FF3A027B}" presName="txThree" presStyleLbl="node3" presStyleIdx="0" presStyleCnt="10">
        <dgm:presLayoutVars>
          <dgm:chPref val="3"/>
        </dgm:presLayoutVars>
      </dgm:prSet>
      <dgm:spPr>
        <a:prstGeom prst="roundRect">
          <a:avLst>
            <a:gd name="adj" fmla="val 10000"/>
          </a:avLst>
        </a:prstGeom>
      </dgm:spPr>
      <dgm:t>
        <a:bodyPr/>
        <a:lstStyle/>
        <a:p>
          <a:endParaRPr lang="en-GB"/>
        </a:p>
      </dgm:t>
    </dgm:pt>
    <dgm:pt modelId="{38C7D089-AB0B-4155-B350-4ED81079D918}" type="pres">
      <dgm:prSet presAssocID="{CD6907E9-D965-4787-9C07-65F1FF3A027B}" presName="horzThree" presStyleCnt="0"/>
      <dgm:spPr/>
    </dgm:pt>
    <dgm:pt modelId="{1ABB91C2-492A-4975-A32E-8F907F816862}" type="pres">
      <dgm:prSet presAssocID="{4C542284-8B5C-405A-9E2A-9F22EF9F4F9F}" presName="sibSpaceThree" presStyleCnt="0"/>
      <dgm:spPr/>
    </dgm:pt>
    <dgm:pt modelId="{0C4DBDD4-6DB4-4DB9-89AA-44504CB9E308}" type="pres">
      <dgm:prSet presAssocID="{31E0DEA9-7BFE-4893-89AF-32A463C0B105}" presName="vertThree" presStyleCnt="0"/>
      <dgm:spPr/>
    </dgm:pt>
    <dgm:pt modelId="{7EA9CD21-B5E5-4E3A-9A4A-70BBACCEE13F}" type="pres">
      <dgm:prSet presAssocID="{31E0DEA9-7BFE-4893-89AF-32A463C0B105}" presName="txThree" presStyleLbl="node3" presStyleIdx="1" presStyleCnt="10">
        <dgm:presLayoutVars>
          <dgm:chPref val="3"/>
        </dgm:presLayoutVars>
      </dgm:prSet>
      <dgm:spPr>
        <a:prstGeom prst="roundRect">
          <a:avLst>
            <a:gd name="adj" fmla="val 10000"/>
          </a:avLst>
        </a:prstGeom>
      </dgm:spPr>
      <dgm:t>
        <a:bodyPr/>
        <a:lstStyle/>
        <a:p>
          <a:endParaRPr lang="en-GB"/>
        </a:p>
      </dgm:t>
    </dgm:pt>
    <dgm:pt modelId="{2F69A271-F4B0-4E72-8BBF-AACE4BA8E963}" type="pres">
      <dgm:prSet presAssocID="{31E0DEA9-7BFE-4893-89AF-32A463C0B105}" presName="horzThree" presStyleCnt="0"/>
      <dgm:spPr/>
    </dgm:pt>
    <dgm:pt modelId="{7FB2A278-DFCC-4A44-95B7-170B88EACDF2}" type="pres">
      <dgm:prSet presAssocID="{AC5B362D-1539-4C84-AC76-5A275B7AE59B}" presName="sibSpaceThree" presStyleCnt="0"/>
      <dgm:spPr/>
    </dgm:pt>
    <dgm:pt modelId="{1AAA6F9A-A1AD-4595-AFCB-8A8992F6DCDC}" type="pres">
      <dgm:prSet presAssocID="{4B1D10E8-57C4-4664-8848-64DEEDC4662D}" presName="vertThree" presStyleCnt="0"/>
      <dgm:spPr/>
    </dgm:pt>
    <dgm:pt modelId="{602160E9-EE1A-4FA8-BD5C-BE9D64B831E7}" type="pres">
      <dgm:prSet presAssocID="{4B1D10E8-57C4-4664-8848-64DEEDC4662D}" presName="txThree" presStyleLbl="node3" presStyleIdx="2" presStyleCnt="10">
        <dgm:presLayoutVars>
          <dgm:chPref val="3"/>
        </dgm:presLayoutVars>
      </dgm:prSet>
      <dgm:spPr>
        <a:prstGeom prst="roundRect">
          <a:avLst>
            <a:gd name="adj" fmla="val 10000"/>
          </a:avLst>
        </a:prstGeom>
      </dgm:spPr>
      <dgm:t>
        <a:bodyPr/>
        <a:lstStyle/>
        <a:p>
          <a:endParaRPr lang="en-GB"/>
        </a:p>
      </dgm:t>
    </dgm:pt>
    <dgm:pt modelId="{86894A6A-0631-48DB-9B36-E93DB80488AC}" type="pres">
      <dgm:prSet presAssocID="{4B1D10E8-57C4-4664-8848-64DEEDC4662D}" presName="horzThree" presStyleCnt="0"/>
      <dgm:spPr/>
    </dgm:pt>
    <dgm:pt modelId="{6E1B2CC5-F240-4AAD-B6CD-F0336699CA18}" type="pres">
      <dgm:prSet presAssocID="{0EC00DC0-0960-4FFB-B592-6B291A01C38B}" presName="sibSpaceThree" presStyleCnt="0"/>
      <dgm:spPr/>
    </dgm:pt>
    <dgm:pt modelId="{90D1F4F7-D989-4C07-9ADF-872E98366FF6}" type="pres">
      <dgm:prSet presAssocID="{6D94A5D5-FC8E-4684-8960-73692918E523}" presName="vertThree" presStyleCnt="0"/>
      <dgm:spPr/>
    </dgm:pt>
    <dgm:pt modelId="{8E8659D0-84DB-4276-B3C8-E8EBC36244CE}" type="pres">
      <dgm:prSet presAssocID="{6D94A5D5-FC8E-4684-8960-73692918E523}" presName="txThree" presStyleLbl="node3" presStyleIdx="3" presStyleCnt="10">
        <dgm:presLayoutVars>
          <dgm:chPref val="3"/>
        </dgm:presLayoutVars>
      </dgm:prSet>
      <dgm:spPr>
        <a:prstGeom prst="roundRect">
          <a:avLst>
            <a:gd name="adj" fmla="val 10000"/>
          </a:avLst>
        </a:prstGeom>
      </dgm:spPr>
      <dgm:t>
        <a:bodyPr/>
        <a:lstStyle/>
        <a:p>
          <a:endParaRPr lang="en-GB"/>
        </a:p>
      </dgm:t>
    </dgm:pt>
    <dgm:pt modelId="{34A2F8E5-E67B-4774-A8A6-07E2DBFEBC91}" type="pres">
      <dgm:prSet presAssocID="{6D94A5D5-FC8E-4684-8960-73692918E523}" presName="horzThree" presStyleCnt="0"/>
      <dgm:spPr/>
    </dgm:pt>
    <dgm:pt modelId="{D1C4BDF8-1119-4F4E-A8CC-43366A61B359}" type="pres">
      <dgm:prSet presAssocID="{145AF0C7-3A87-4E91-9D82-46677D14B4E2}" presName="sibSpaceTwo" presStyleCnt="0"/>
      <dgm:spPr/>
    </dgm:pt>
    <dgm:pt modelId="{832DE84C-2294-4D23-9D64-380D000E59AB}" type="pres">
      <dgm:prSet presAssocID="{7CE715A5-E3AD-4B3F-A0A2-E0C62BD226A4}" presName="vertTwo" presStyleCnt="0"/>
      <dgm:spPr/>
    </dgm:pt>
    <dgm:pt modelId="{C2431AF9-93B7-40F2-88FE-89AF97BA49FE}" type="pres">
      <dgm:prSet presAssocID="{7CE715A5-E3AD-4B3F-A0A2-E0C62BD226A4}" presName="txTwo" presStyleLbl="node2" presStyleIdx="1" presStyleCnt="2">
        <dgm:presLayoutVars>
          <dgm:chPref val="3"/>
        </dgm:presLayoutVars>
      </dgm:prSet>
      <dgm:spPr>
        <a:prstGeom prst="roundRect">
          <a:avLst>
            <a:gd name="adj" fmla="val 10000"/>
          </a:avLst>
        </a:prstGeom>
      </dgm:spPr>
      <dgm:t>
        <a:bodyPr/>
        <a:lstStyle/>
        <a:p>
          <a:endParaRPr lang="en-GB"/>
        </a:p>
      </dgm:t>
    </dgm:pt>
    <dgm:pt modelId="{7CF78706-3B7C-4A4D-91D7-38CD8F494587}" type="pres">
      <dgm:prSet presAssocID="{7CE715A5-E3AD-4B3F-A0A2-E0C62BD226A4}" presName="parTransTwo" presStyleCnt="0"/>
      <dgm:spPr/>
    </dgm:pt>
    <dgm:pt modelId="{C99E67B1-FE4C-4A62-8068-9A083637FD7C}" type="pres">
      <dgm:prSet presAssocID="{7CE715A5-E3AD-4B3F-A0A2-E0C62BD226A4}" presName="horzTwo" presStyleCnt="0"/>
      <dgm:spPr/>
    </dgm:pt>
    <dgm:pt modelId="{5C8948B4-232F-4931-903D-066415833151}" type="pres">
      <dgm:prSet presAssocID="{5859D6C8-7749-4EC2-9C1D-C43DCB3762B1}" presName="vertThree" presStyleCnt="0"/>
      <dgm:spPr/>
    </dgm:pt>
    <dgm:pt modelId="{57F23958-E349-4BB7-926E-F2B1635D1F0B}" type="pres">
      <dgm:prSet presAssocID="{5859D6C8-7749-4EC2-9C1D-C43DCB3762B1}" presName="txThree" presStyleLbl="node3" presStyleIdx="4" presStyleCnt="10">
        <dgm:presLayoutVars>
          <dgm:chPref val="3"/>
        </dgm:presLayoutVars>
      </dgm:prSet>
      <dgm:spPr>
        <a:prstGeom prst="roundRect">
          <a:avLst>
            <a:gd name="adj" fmla="val 10000"/>
          </a:avLst>
        </a:prstGeom>
      </dgm:spPr>
      <dgm:t>
        <a:bodyPr/>
        <a:lstStyle/>
        <a:p>
          <a:endParaRPr lang="en-GB"/>
        </a:p>
      </dgm:t>
    </dgm:pt>
    <dgm:pt modelId="{ECB31F03-AC86-4E2C-B97D-56532F8EB116}" type="pres">
      <dgm:prSet presAssocID="{5859D6C8-7749-4EC2-9C1D-C43DCB3762B1}" presName="horzThree" presStyleCnt="0"/>
      <dgm:spPr/>
    </dgm:pt>
    <dgm:pt modelId="{1CA23EEC-04EF-4FFE-BCBD-D3E03F446AB7}" type="pres">
      <dgm:prSet presAssocID="{170DB60D-BE94-45C0-AA75-4F92D5DA383B}" presName="sibSpaceThree" presStyleCnt="0"/>
      <dgm:spPr/>
    </dgm:pt>
    <dgm:pt modelId="{643A2CD7-657A-43B7-B84F-8FF39E72F108}" type="pres">
      <dgm:prSet presAssocID="{9B5C208B-05CD-4B09-9DF9-095AA1F6291C}" presName="vertThree" presStyleCnt="0"/>
      <dgm:spPr/>
    </dgm:pt>
    <dgm:pt modelId="{9BCFB939-7552-4671-8A21-A82A89DC01A8}" type="pres">
      <dgm:prSet presAssocID="{9B5C208B-05CD-4B09-9DF9-095AA1F6291C}" presName="txThree" presStyleLbl="node3" presStyleIdx="5" presStyleCnt="10">
        <dgm:presLayoutVars>
          <dgm:chPref val="3"/>
        </dgm:presLayoutVars>
      </dgm:prSet>
      <dgm:spPr>
        <a:prstGeom prst="roundRect">
          <a:avLst>
            <a:gd name="adj" fmla="val 10000"/>
          </a:avLst>
        </a:prstGeom>
      </dgm:spPr>
      <dgm:t>
        <a:bodyPr/>
        <a:lstStyle/>
        <a:p>
          <a:endParaRPr lang="en-GB"/>
        </a:p>
      </dgm:t>
    </dgm:pt>
    <dgm:pt modelId="{A4FE6735-FDB0-454C-8CDB-FCCEE3303AE5}" type="pres">
      <dgm:prSet presAssocID="{9B5C208B-05CD-4B09-9DF9-095AA1F6291C}" presName="horzThree" presStyleCnt="0"/>
      <dgm:spPr/>
    </dgm:pt>
    <dgm:pt modelId="{8B529662-63DE-4B03-8C93-F980AD73431C}" type="pres">
      <dgm:prSet presAssocID="{7572FAD6-791A-420B-B9FF-8FE3FB7E3641}" presName="sibSpaceThree" presStyleCnt="0"/>
      <dgm:spPr/>
    </dgm:pt>
    <dgm:pt modelId="{7668AFA9-D28A-43B9-B157-FD7524F5F787}" type="pres">
      <dgm:prSet presAssocID="{FC7A1FC4-0099-4FF5-9BF4-F454F76F73FA}" presName="vertThree" presStyleCnt="0"/>
      <dgm:spPr/>
    </dgm:pt>
    <dgm:pt modelId="{AD23DB6A-9261-4406-AD90-94F0D8BC1A43}" type="pres">
      <dgm:prSet presAssocID="{FC7A1FC4-0099-4FF5-9BF4-F454F76F73FA}" presName="txThree" presStyleLbl="node3" presStyleIdx="6" presStyleCnt="10">
        <dgm:presLayoutVars>
          <dgm:chPref val="3"/>
        </dgm:presLayoutVars>
      </dgm:prSet>
      <dgm:spPr>
        <a:prstGeom prst="roundRect">
          <a:avLst>
            <a:gd name="adj" fmla="val 10000"/>
          </a:avLst>
        </a:prstGeom>
      </dgm:spPr>
      <dgm:t>
        <a:bodyPr/>
        <a:lstStyle/>
        <a:p>
          <a:endParaRPr lang="en-GB"/>
        </a:p>
      </dgm:t>
    </dgm:pt>
    <dgm:pt modelId="{F0534DA6-1333-4BF6-911F-379010D4C3FC}" type="pres">
      <dgm:prSet presAssocID="{FC7A1FC4-0099-4FF5-9BF4-F454F76F73FA}" presName="horzThree" presStyleCnt="0"/>
      <dgm:spPr/>
    </dgm:pt>
    <dgm:pt modelId="{D5AA6690-C85B-466C-8E36-695706872BF9}" type="pres">
      <dgm:prSet presAssocID="{FDAF0B33-19F4-4CBE-A78A-A981180D6726}" presName="sibSpaceThree" presStyleCnt="0"/>
      <dgm:spPr/>
    </dgm:pt>
    <dgm:pt modelId="{60C74763-9682-451C-9BD8-39175C087988}" type="pres">
      <dgm:prSet presAssocID="{15FEE70A-1A9D-4EBD-B7DF-84C55D9B21A6}" presName="vertThree" presStyleCnt="0"/>
      <dgm:spPr/>
    </dgm:pt>
    <dgm:pt modelId="{8B815CBF-9303-4D3A-8309-3CCF3B4EAEB0}" type="pres">
      <dgm:prSet presAssocID="{15FEE70A-1A9D-4EBD-B7DF-84C55D9B21A6}" presName="txThree" presStyleLbl="node3" presStyleIdx="7" presStyleCnt="10">
        <dgm:presLayoutVars>
          <dgm:chPref val="3"/>
        </dgm:presLayoutVars>
      </dgm:prSet>
      <dgm:spPr>
        <a:prstGeom prst="roundRect">
          <a:avLst>
            <a:gd name="adj" fmla="val 10000"/>
          </a:avLst>
        </a:prstGeom>
      </dgm:spPr>
      <dgm:t>
        <a:bodyPr/>
        <a:lstStyle/>
        <a:p>
          <a:endParaRPr lang="en-GB"/>
        </a:p>
      </dgm:t>
    </dgm:pt>
    <dgm:pt modelId="{27FE30B1-75D0-4F24-91E3-97A9DB35FD17}" type="pres">
      <dgm:prSet presAssocID="{15FEE70A-1A9D-4EBD-B7DF-84C55D9B21A6}" presName="horzThree" presStyleCnt="0"/>
      <dgm:spPr/>
    </dgm:pt>
    <dgm:pt modelId="{A9B5FFFE-5F98-4B17-8197-92882DEAC616}" type="pres">
      <dgm:prSet presAssocID="{F91035D4-50FE-4BDE-A8BD-2B55C7A9B4F6}" presName="sibSpaceThree" presStyleCnt="0"/>
      <dgm:spPr/>
    </dgm:pt>
    <dgm:pt modelId="{86AEC320-03C2-4473-93BC-24F1F0058013}" type="pres">
      <dgm:prSet presAssocID="{D8E431B1-5999-4B38-B7F5-7E8DA7326D7B}" presName="vertThree" presStyleCnt="0"/>
      <dgm:spPr/>
    </dgm:pt>
    <dgm:pt modelId="{5259EAEF-2DAE-426E-A4C2-F1EADB6E4ED5}" type="pres">
      <dgm:prSet presAssocID="{D8E431B1-5999-4B38-B7F5-7E8DA7326D7B}" presName="txThree" presStyleLbl="node3" presStyleIdx="8" presStyleCnt="10">
        <dgm:presLayoutVars>
          <dgm:chPref val="3"/>
        </dgm:presLayoutVars>
      </dgm:prSet>
      <dgm:spPr>
        <a:prstGeom prst="roundRect">
          <a:avLst>
            <a:gd name="adj" fmla="val 10000"/>
          </a:avLst>
        </a:prstGeom>
      </dgm:spPr>
      <dgm:t>
        <a:bodyPr/>
        <a:lstStyle/>
        <a:p>
          <a:endParaRPr lang="en-GB"/>
        </a:p>
      </dgm:t>
    </dgm:pt>
    <dgm:pt modelId="{C5F16112-BCE9-4459-A5D4-A959A7C63298}" type="pres">
      <dgm:prSet presAssocID="{D8E431B1-5999-4B38-B7F5-7E8DA7326D7B}" presName="horzThree" presStyleCnt="0"/>
      <dgm:spPr/>
    </dgm:pt>
    <dgm:pt modelId="{1F13A4FB-C40F-4CA0-9139-710472CA3C65}" type="pres">
      <dgm:prSet presAssocID="{2C1CE2F8-F421-4B9D-B05E-6F060E948FDE}" presName="sibSpaceThree" presStyleCnt="0"/>
      <dgm:spPr/>
    </dgm:pt>
    <dgm:pt modelId="{50880FB8-696C-4639-84EF-8902D0A3C640}" type="pres">
      <dgm:prSet presAssocID="{B03171C4-23CD-4FDE-A07E-8DED5407211B}" presName="vertThree" presStyleCnt="0"/>
      <dgm:spPr/>
    </dgm:pt>
    <dgm:pt modelId="{3ADECD40-3AFB-4010-9A8F-5A84D6DC2E36}" type="pres">
      <dgm:prSet presAssocID="{B03171C4-23CD-4FDE-A07E-8DED5407211B}" presName="txThree" presStyleLbl="node3" presStyleIdx="9" presStyleCnt="10">
        <dgm:presLayoutVars>
          <dgm:chPref val="3"/>
        </dgm:presLayoutVars>
      </dgm:prSet>
      <dgm:spPr>
        <a:prstGeom prst="roundRect">
          <a:avLst>
            <a:gd name="adj" fmla="val 10000"/>
          </a:avLst>
        </a:prstGeom>
      </dgm:spPr>
      <dgm:t>
        <a:bodyPr/>
        <a:lstStyle/>
        <a:p>
          <a:endParaRPr lang="en-GB"/>
        </a:p>
      </dgm:t>
    </dgm:pt>
    <dgm:pt modelId="{D8C0BC5B-6C7A-4648-8383-1E19A25DADE4}" type="pres">
      <dgm:prSet presAssocID="{B03171C4-23CD-4FDE-A07E-8DED5407211B}" presName="horzThree" presStyleCnt="0"/>
      <dgm:spPr/>
    </dgm:pt>
  </dgm:ptLst>
  <dgm:cxnLst>
    <dgm:cxn modelId="{0EBF7D82-D467-4892-80CB-6FB9E4A7C15A}" srcId="{7CE715A5-E3AD-4B3F-A0A2-E0C62BD226A4}" destId="{15FEE70A-1A9D-4EBD-B7DF-84C55D9B21A6}" srcOrd="3" destOrd="0" parTransId="{465910D2-8B60-4DBC-83A7-88BA2F5F89F1}" sibTransId="{F91035D4-50FE-4BDE-A8BD-2B55C7A9B4F6}"/>
    <dgm:cxn modelId="{755FCAF3-4CBB-4801-B081-7DDEDDF58B31}" srcId="{7CE715A5-E3AD-4B3F-A0A2-E0C62BD226A4}" destId="{D8E431B1-5999-4B38-B7F5-7E8DA7326D7B}" srcOrd="4" destOrd="0" parTransId="{AC99B154-5AE7-4F42-98FF-1DBA86E661C8}" sibTransId="{2C1CE2F8-F421-4B9D-B05E-6F060E948FDE}"/>
    <dgm:cxn modelId="{EC96BD09-86D4-4839-8436-4B391004D2E9}" srcId="{9AB45CB3-196D-4CD9-ACE5-37330D46FF01}" destId="{31E0DEA9-7BFE-4893-89AF-32A463C0B105}" srcOrd="1" destOrd="0" parTransId="{720BBA56-47FF-4A7F-80BB-91D4C83A20DB}" sibTransId="{AC5B362D-1539-4C84-AC76-5A275B7AE59B}"/>
    <dgm:cxn modelId="{8F5841DE-6E4D-4687-AFC8-9E5CD6E185FD}" type="presOf" srcId="{FC7A1FC4-0099-4FF5-9BF4-F454F76F73FA}" destId="{AD23DB6A-9261-4406-AD90-94F0D8BC1A43}" srcOrd="0" destOrd="0" presId="urn:microsoft.com/office/officeart/2005/8/layout/architecture+Icon"/>
    <dgm:cxn modelId="{D0908019-2473-48D2-9428-440C9EE78775}" type="presOf" srcId="{4DC93CB4-D55E-42FD-8743-8F141FDFEC71}" destId="{26AC4174-6A1C-4D0B-92D6-A183911E4C47}" srcOrd="0" destOrd="0" presId="urn:microsoft.com/office/officeart/2005/8/layout/architecture+Icon"/>
    <dgm:cxn modelId="{9ABA1980-CF95-475B-8DCE-D81519E4E20A}" type="presOf" srcId="{7CE715A5-E3AD-4B3F-A0A2-E0C62BD226A4}" destId="{C2431AF9-93B7-40F2-88FE-89AF97BA49FE}" srcOrd="0" destOrd="0" presId="urn:microsoft.com/office/officeart/2005/8/layout/architecture+Icon"/>
    <dgm:cxn modelId="{C06BDBD6-D170-4264-B7AC-F88F98ADED24}" srcId="{7CE715A5-E3AD-4B3F-A0A2-E0C62BD226A4}" destId="{5859D6C8-7749-4EC2-9C1D-C43DCB3762B1}" srcOrd="0" destOrd="0" parTransId="{5D675B48-46F9-41C7-9D9D-A69169ED8BD0}" sibTransId="{170DB60D-BE94-45C0-AA75-4F92D5DA383B}"/>
    <dgm:cxn modelId="{DA675B6D-FF45-4F8A-9871-FEDFB0093F0D}" type="presOf" srcId="{A553F7C1-2774-4E98-AEA4-CC0907FF03E7}" destId="{94B815E9-E7B5-44BB-BBE4-8EB96BBF8557}" srcOrd="0" destOrd="0" presId="urn:microsoft.com/office/officeart/2005/8/layout/architecture+Icon"/>
    <dgm:cxn modelId="{5DB7546B-EC99-4784-87F5-2AB9641A15E7}" srcId="{9AB45CB3-196D-4CD9-ACE5-37330D46FF01}" destId="{6D94A5D5-FC8E-4684-8960-73692918E523}" srcOrd="3" destOrd="0" parTransId="{6F42AD2C-FEF0-40F6-A28E-F05E3F43E3E3}" sibTransId="{BA5AE447-6864-435E-BCF5-A3B9249BF85B}"/>
    <dgm:cxn modelId="{368D065E-0E01-4002-97E1-C3049DC1B6D3}" type="presOf" srcId="{15FEE70A-1A9D-4EBD-B7DF-84C55D9B21A6}" destId="{8B815CBF-9303-4D3A-8309-3CCF3B4EAEB0}" srcOrd="0" destOrd="0" presId="urn:microsoft.com/office/officeart/2005/8/layout/architecture+Icon"/>
    <dgm:cxn modelId="{FA928617-6ABC-430E-A671-5FEC0D5CEB2D}" type="presOf" srcId="{9AB45CB3-196D-4CD9-ACE5-37330D46FF01}" destId="{8061D8D0-2F94-498E-BA61-B37A8AEC0358}" srcOrd="0" destOrd="0" presId="urn:microsoft.com/office/officeart/2005/8/layout/architecture+Icon"/>
    <dgm:cxn modelId="{EB2BF041-8D45-4A5D-9946-C90B86EC97A2}" type="presOf" srcId="{9B5C208B-05CD-4B09-9DF9-095AA1F6291C}" destId="{9BCFB939-7552-4671-8A21-A82A89DC01A8}" srcOrd="0" destOrd="0" presId="urn:microsoft.com/office/officeart/2005/8/layout/architecture+Icon"/>
    <dgm:cxn modelId="{F5F7EA46-881B-4241-B71B-E4B858E17439}" srcId="{7CE715A5-E3AD-4B3F-A0A2-E0C62BD226A4}" destId="{FC7A1FC4-0099-4FF5-9BF4-F454F76F73FA}" srcOrd="2" destOrd="0" parTransId="{335F5281-C004-4D19-BA58-965F58817352}" sibTransId="{FDAF0B33-19F4-4CBE-A78A-A981180D6726}"/>
    <dgm:cxn modelId="{630D8D86-D804-4C33-AE6F-0B5B72071034}" type="presOf" srcId="{4B1D10E8-57C4-4664-8848-64DEEDC4662D}" destId="{602160E9-EE1A-4FA8-BD5C-BE9D64B831E7}" srcOrd="0" destOrd="0" presId="urn:microsoft.com/office/officeart/2005/8/layout/architecture+Icon"/>
    <dgm:cxn modelId="{B07436CD-EA94-41AE-A8EC-6FCDA7C8C4A4}" type="presOf" srcId="{5859D6C8-7749-4EC2-9C1D-C43DCB3762B1}" destId="{57F23958-E349-4BB7-926E-F2B1635D1F0B}" srcOrd="0" destOrd="0" presId="urn:microsoft.com/office/officeart/2005/8/layout/architecture+Icon"/>
    <dgm:cxn modelId="{4A416CD7-87E9-4738-8AF7-3B838030AC03}" srcId="{7CE715A5-E3AD-4B3F-A0A2-E0C62BD226A4}" destId="{9B5C208B-05CD-4B09-9DF9-095AA1F6291C}" srcOrd="1" destOrd="0" parTransId="{CFF1FB4F-8F86-4566-98A3-E6744A2D7C2B}" sibTransId="{7572FAD6-791A-420B-B9FF-8FE3FB7E3641}"/>
    <dgm:cxn modelId="{9FBCD0D3-058E-41F5-8F68-73AF2F80D383}" srcId="{A553F7C1-2774-4E98-AEA4-CC0907FF03E7}" destId="{9AB45CB3-196D-4CD9-ACE5-37330D46FF01}" srcOrd="0" destOrd="0" parTransId="{A97062D4-C790-4050-8219-D5E98F614EC4}" sibTransId="{145AF0C7-3A87-4E91-9D82-46677D14B4E2}"/>
    <dgm:cxn modelId="{2C4A2435-DA11-4001-830A-5AEAC0F7EF0A}" type="presOf" srcId="{CD6907E9-D965-4787-9C07-65F1FF3A027B}" destId="{34DE9C00-6FCF-43F7-ADB1-46774BDC9E96}" srcOrd="0" destOrd="0" presId="urn:microsoft.com/office/officeart/2005/8/layout/architecture+Icon"/>
    <dgm:cxn modelId="{95382AAA-5D11-4D71-BFF6-4D5A3BDE34E7}" type="presOf" srcId="{B03171C4-23CD-4FDE-A07E-8DED5407211B}" destId="{3ADECD40-3AFB-4010-9A8F-5A84D6DC2E36}" srcOrd="0" destOrd="0" presId="urn:microsoft.com/office/officeart/2005/8/layout/architecture+Icon"/>
    <dgm:cxn modelId="{2EAF50EC-E6DC-423F-9E4F-6A4D040976D2}" srcId="{4DC93CB4-D55E-42FD-8743-8F141FDFEC71}" destId="{A553F7C1-2774-4E98-AEA4-CC0907FF03E7}" srcOrd="0" destOrd="0" parTransId="{7CAEA804-C7C1-41AF-BC4A-5546FB83822E}" sibTransId="{62852C81-1685-4252-88E3-ED5A77A26686}"/>
    <dgm:cxn modelId="{9FF03844-CE5C-47C3-A8AA-A55BB24EAD0F}" srcId="{A553F7C1-2774-4E98-AEA4-CC0907FF03E7}" destId="{7CE715A5-E3AD-4B3F-A0A2-E0C62BD226A4}" srcOrd="1" destOrd="0" parTransId="{C1D988B6-C2D8-4B5E-B395-B07095ED55B1}" sibTransId="{EF700D0D-3E04-438B-9CEB-6BC7F0EDA0D4}"/>
    <dgm:cxn modelId="{DC1580F8-1D4D-4EFF-A5DC-DCB5ADA03554}" srcId="{9AB45CB3-196D-4CD9-ACE5-37330D46FF01}" destId="{CD6907E9-D965-4787-9C07-65F1FF3A027B}" srcOrd="0" destOrd="0" parTransId="{75FE6E92-B8A0-4C89-8EDE-5A5D81564A11}" sibTransId="{4C542284-8B5C-405A-9E2A-9F22EF9F4F9F}"/>
    <dgm:cxn modelId="{D3676E0F-A586-4699-ADF2-A2EA1B6D44EA}" srcId="{7CE715A5-E3AD-4B3F-A0A2-E0C62BD226A4}" destId="{B03171C4-23CD-4FDE-A07E-8DED5407211B}" srcOrd="5" destOrd="0" parTransId="{881C9406-A8B8-4B30-9FD6-AE7AF36B0E19}" sibTransId="{25D4340C-23DF-4161-8498-367CB1FD021C}"/>
    <dgm:cxn modelId="{D7B2F184-967A-432B-87D5-C330A8DEE465}" type="presOf" srcId="{6D94A5D5-FC8E-4684-8960-73692918E523}" destId="{8E8659D0-84DB-4276-B3C8-E8EBC36244CE}" srcOrd="0" destOrd="0" presId="urn:microsoft.com/office/officeart/2005/8/layout/architecture+Icon"/>
    <dgm:cxn modelId="{6A220294-1DFA-43AB-809F-BDC67A14AF78}" type="presOf" srcId="{31E0DEA9-7BFE-4893-89AF-32A463C0B105}" destId="{7EA9CD21-B5E5-4E3A-9A4A-70BBACCEE13F}" srcOrd="0" destOrd="0" presId="urn:microsoft.com/office/officeart/2005/8/layout/architecture+Icon"/>
    <dgm:cxn modelId="{4592FA96-C89D-4521-B84B-24B6783817ED}" srcId="{9AB45CB3-196D-4CD9-ACE5-37330D46FF01}" destId="{4B1D10E8-57C4-4664-8848-64DEEDC4662D}" srcOrd="2" destOrd="0" parTransId="{70EFD118-4B7C-41A3-9A0C-3E74CD11F7C6}" sibTransId="{0EC00DC0-0960-4FFB-B592-6B291A01C38B}"/>
    <dgm:cxn modelId="{2C3BC09D-EDEB-4ED5-ACA1-1CB193CC7A9D}" type="presOf" srcId="{D8E431B1-5999-4B38-B7F5-7E8DA7326D7B}" destId="{5259EAEF-2DAE-426E-A4C2-F1EADB6E4ED5}" srcOrd="0" destOrd="0" presId="urn:microsoft.com/office/officeart/2005/8/layout/architecture+Icon"/>
    <dgm:cxn modelId="{A5E76DE8-4468-434A-8EDB-4E3CFED37F93}" type="presParOf" srcId="{26AC4174-6A1C-4D0B-92D6-A183911E4C47}" destId="{6D721977-0128-4D81-B193-10372D925A02}" srcOrd="0" destOrd="0" presId="urn:microsoft.com/office/officeart/2005/8/layout/architecture+Icon"/>
    <dgm:cxn modelId="{B995A370-125C-40F4-B4B2-F14DACAD3184}" type="presParOf" srcId="{6D721977-0128-4D81-B193-10372D925A02}" destId="{94B815E9-E7B5-44BB-BBE4-8EB96BBF8557}" srcOrd="0" destOrd="0" presId="urn:microsoft.com/office/officeart/2005/8/layout/architecture+Icon"/>
    <dgm:cxn modelId="{E5A9226A-97FC-4BCA-8F67-A945E43E0473}" type="presParOf" srcId="{6D721977-0128-4D81-B193-10372D925A02}" destId="{9FE63836-6B73-4365-9693-4AD079DCFCD9}" srcOrd="1" destOrd="0" presId="urn:microsoft.com/office/officeart/2005/8/layout/architecture+Icon"/>
    <dgm:cxn modelId="{5371483C-226C-4F19-BED8-1BB3D480B3AC}" type="presParOf" srcId="{6D721977-0128-4D81-B193-10372D925A02}" destId="{F2660A9D-8855-4C71-9AAB-A4A5F0FDD244}" srcOrd="2" destOrd="0" presId="urn:microsoft.com/office/officeart/2005/8/layout/architecture+Icon"/>
    <dgm:cxn modelId="{7565AA95-63D7-4998-A4E7-F9E081669134}" type="presParOf" srcId="{F2660A9D-8855-4C71-9AAB-A4A5F0FDD244}" destId="{69495D33-F6C6-4648-83CD-37A59BE8E644}" srcOrd="0" destOrd="0" presId="urn:microsoft.com/office/officeart/2005/8/layout/architecture+Icon"/>
    <dgm:cxn modelId="{62BCD76E-1D4B-4DF9-8064-C0819C073C37}" type="presParOf" srcId="{69495D33-F6C6-4648-83CD-37A59BE8E644}" destId="{8061D8D0-2F94-498E-BA61-B37A8AEC0358}" srcOrd="0" destOrd="0" presId="urn:microsoft.com/office/officeart/2005/8/layout/architecture+Icon"/>
    <dgm:cxn modelId="{C38AF554-058A-42AC-9254-AFB1D1A2D9C8}" type="presParOf" srcId="{69495D33-F6C6-4648-83CD-37A59BE8E644}" destId="{F4C711D2-0AFD-4743-8B98-54C41251689E}" srcOrd="1" destOrd="0" presId="urn:microsoft.com/office/officeart/2005/8/layout/architecture+Icon"/>
    <dgm:cxn modelId="{7A51FE9B-A28B-4CAD-B3EA-F88EA95EC1A5}" type="presParOf" srcId="{69495D33-F6C6-4648-83CD-37A59BE8E644}" destId="{FEC27E5A-00FD-45A5-A38A-ECDD0F4BA0C7}" srcOrd="2" destOrd="0" presId="urn:microsoft.com/office/officeart/2005/8/layout/architecture+Icon"/>
    <dgm:cxn modelId="{17A0E07E-1C3C-49D7-ADA6-60CB6F64FDEE}" type="presParOf" srcId="{FEC27E5A-00FD-45A5-A38A-ECDD0F4BA0C7}" destId="{1A151556-007B-4491-A907-076601BAEF2E}" srcOrd="0" destOrd="0" presId="urn:microsoft.com/office/officeart/2005/8/layout/architecture+Icon"/>
    <dgm:cxn modelId="{CF171AEC-7653-4A18-A2F8-9E2899474A3F}" type="presParOf" srcId="{1A151556-007B-4491-A907-076601BAEF2E}" destId="{34DE9C00-6FCF-43F7-ADB1-46774BDC9E96}" srcOrd="0" destOrd="0" presId="urn:microsoft.com/office/officeart/2005/8/layout/architecture+Icon"/>
    <dgm:cxn modelId="{6E12C906-FA58-4B44-AB2B-1B057AF33B6D}" type="presParOf" srcId="{1A151556-007B-4491-A907-076601BAEF2E}" destId="{38C7D089-AB0B-4155-B350-4ED81079D918}" srcOrd="1" destOrd="0" presId="urn:microsoft.com/office/officeart/2005/8/layout/architecture+Icon"/>
    <dgm:cxn modelId="{E0C19A3A-69FC-4ED4-9739-95DDEA2FF915}" type="presParOf" srcId="{FEC27E5A-00FD-45A5-A38A-ECDD0F4BA0C7}" destId="{1ABB91C2-492A-4975-A32E-8F907F816862}" srcOrd="1" destOrd="0" presId="urn:microsoft.com/office/officeart/2005/8/layout/architecture+Icon"/>
    <dgm:cxn modelId="{9A2E7373-2427-4ADF-A892-D287C3809416}" type="presParOf" srcId="{FEC27E5A-00FD-45A5-A38A-ECDD0F4BA0C7}" destId="{0C4DBDD4-6DB4-4DB9-89AA-44504CB9E308}" srcOrd="2" destOrd="0" presId="urn:microsoft.com/office/officeart/2005/8/layout/architecture+Icon"/>
    <dgm:cxn modelId="{293A9E03-2537-4D47-9FEB-4A49E2B176D0}" type="presParOf" srcId="{0C4DBDD4-6DB4-4DB9-89AA-44504CB9E308}" destId="{7EA9CD21-B5E5-4E3A-9A4A-70BBACCEE13F}" srcOrd="0" destOrd="0" presId="urn:microsoft.com/office/officeart/2005/8/layout/architecture+Icon"/>
    <dgm:cxn modelId="{B9987955-11D8-4F6E-A356-19DDD532C7DD}" type="presParOf" srcId="{0C4DBDD4-6DB4-4DB9-89AA-44504CB9E308}" destId="{2F69A271-F4B0-4E72-8BBF-AACE4BA8E963}" srcOrd="1" destOrd="0" presId="urn:microsoft.com/office/officeart/2005/8/layout/architecture+Icon"/>
    <dgm:cxn modelId="{F99E4013-4FFB-4C79-B6F3-948D16759CA2}" type="presParOf" srcId="{FEC27E5A-00FD-45A5-A38A-ECDD0F4BA0C7}" destId="{7FB2A278-DFCC-4A44-95B7-170B88EACDF2}" srcOrd="3" destOrd="0" presId="urn:microsoft.com/office/officeart/2005/8/layout/architecture+Icon"/>
    <dgm:cxn modelId="{77A8E338-5F00-48AE-901A-ED1C33440266}" type="presParOf" srcId="{FEC27E5A-00FD-45A5-A38A-ECDD0F4BA0C7}" destId="{1AAA6F9A-A1AD-4595-AFCB-8A8992F6DCDC}" srcOrd="4" destOrd="0" presId="urn:microsoft.com/office/officeart/2005/8/layout/architecture+Icon"/>
    <dgm:cxn modelId="{628A4A43-9AB4-423F-B77E-05A462B03265}" type="presParOf" srcId="{1AAA6F9A-A1AD-4595-AFCB-8A8992F6DCDC}" destId="{602160E9-EE1A-4FA8-BD5C-BE9D64B831E7}" srcOrd="0" destOrd="0" presId="urn:microsoft.com/office/officeart/2005/8/layout/architecture+Icon"/>
    <dgm:cxn modelId="{1AAB0996-3324-4D9F-8744-C09117ACF694}" type="presParOf" srcId="{1AAA6F9A-A1AD-4595-AFCB-8A8992F6DCDC}" destId="{86894A6A-0631-48DB-9B36-E93DB80488AC}" srcOrd="1" destOrd="0" presId="urn:microsoft.com/office/officeart/2005/8/layout/architecture+Icon"/>
    <dgm:cxn modelId="{84A4C8E9-62A7-43C8-9F01-09F901F0DD34}" type="presParOf" srcId="{FEC27E5A-00FD-45A5-A38A-ECDD0F4BA0C7}" destId="{6E1B2CC5-F240-4AAD-B6CD-F0336699CA18}" srcOrd="5" destOrd="0" presId="urn:microsoft.com/office/officeart/2005/8/layout/architecture+Icon"/>
    <dgm:cxn modelId="{1DBF9FF3-3819-4A50-97F3-8938FBBEA614}" type="presParOf" srcId="{FEC27E5A-00FD-45A5-A38A-ECDD0F4BA0C7}" destId="{90D1F4F7-D989-4C07-9ADF-872E98366FF6}" srcOrd="6" destOrd="0" presId="urn:microsoft.com/office/officeart/2005/8/layout/architecture+Icon"/>
    <dgm:cxn modelId="{D9BE40F2-4855-4238-8424-F5AF4434C7B3}" type="presParOf" srcId="{90D1F4F7-D989-4C07-9ADF-872E98366FF6}" destId="{8E8659D0-84DB-4276-B3C8-E8EBC36244CE}" srcOrd="0" destOrd="0" presId="urn:microsoft.com/office/officeart/2005/8/layout/architecture+Icon"/>
    <dgm:cxn modelId="{7B7A2EFD-634E-42FE-9947-C10FE3DB5303}" type="presParOf" srcId="{90D1F4F7-D989-4C07-9ADF-872E98366FF6}" destId="{34A2F8E5-E67B-4774-A8A6-07E2DBFEBC91}" srcOrd="1" destOrd="0" presId="urn:microsoft.com/office/officeart/2005/8/layout/architecture+Icon"/>
    <dgm:cxn modelId="{8D4DFBE6-CE79-4229-83E5-2988CA9C7A35}" type="presParOf" srcId="{F2660A9D-8855-4C71-9AAB-A4A5F0FDD244}" destId="{D1C4BDF8-1119-4F4E-A8CC-43366A61B359}" srcOrd="1" destOrd="0" presId="urn:microsoft.com/office/officeart/2005/8/layout/architecture+Icon"/>
    <dgm:cxn modelId="{E183CC58-5FEE-4E0C-B327-85E56084DDF6}" type="presParOf" srcId="{F2660A9D-8855-4C71-9AAB-A4A5F0FDD244}" destId="{832DE84C-2294-4D23-9D64-380D000E59AB}" srcOrd="2" destOrd="0" presId="urn:microsoft.com/office/officeart/2005/8/layout/architecture+Icon"/>
    <dgm:cxn modelId="{AD17CC50-3562-47C4-9B2F-685B00E558CE}" type="presParOf" srcId="{832DE84C-2294-4D23-9D64-380D000E59AB}" destId="{C2431AF9-93B7-40F2-88FE-89AF97BA49FE}" srcOrd="0" destOrd="0" presId="urn:microsoft.com/office/officeart/2005/8/layout/architecture+Icon"/>
    <dgm:cxn modelId="{975923EC-8E9C-4F7A-AF89-7C95C5656A19}" type="presParOf" srcId="{832DE84C-2294-4D23-9D64-380D000E59AB}" destId="{7CF78706-3B7C-4A4D-91D7-38CD8F494587}" srcOrd="1" destOrd="0" presId="urn:microsoft.com/office/officeart/2005/8/layout/architecture+Icon"/>
    <dgm:cxn modelId="{2B84A3E5-E4FE-4986-AE08-BA2EE2EFC5ED}" type="presParOf" srcId="{832DE84C-2294-4D23-9D64-380D000E59AB}" destId="{C99E67B1-FE4C-4A62-8068-9A083637FD7C}" srcOrd="2" destOrd="0" presId="urn:microsoft.com/office/officeart/2005/8/layout/architecture+Icon"/>
    <dgm:cxn modelId="{EF1CE2E7-1ED8-499C-81BD-61D7F2B17E09}" type="presParOf" srcId="{C99E67B1-FE4C-4A62-8068-9A083637FD7C}" destId="{5C8948B4-232F-4931-903D-066415833151}" srcOrd="0" destOrd="0" presId="urn:microsoft.com/office/officeart/2005/8/layout/architecture+Icon"/>
    <dgm:cxn modelId="{3C11F6F0-3B9D-4CBE-A7F3-23902502F21D}" type="presParOf" srcId="{5C8948B4-232F-4931-903D-066415833151}" destId="{57F23958-E349-4BB7-926E-F2B1635D1F0B}" srcOrd="0" destOrd="0" presId="urn:microsoft.com/office/officeart/2005/8/layout/architecture+Icon"/>
    <dgm:cxn modelId="{B65C5CA8-5056-4A22-8B7C-7F8DF210030E}" type="presParOf" srcId="{5C8948B4-232F-4931-903D-066415833151}" destId="{ECB31F03-AC86-4E2C-B97D-56532F8EB116}" srcOrd="1" destOrd="0" presId="urn:microsoft.com/office/officeart/2005/8/layout/architecture+Icon"/>
    <dgm:cxn modelId="{0741AB4A-8B04-4E63-B83F-BED2552CB4EC}" type="presParOf" srcId="{C99E67B1-FE4C-4A62-8068-9A083637FD7C}" destId="{1CA23EEC-04EF-4FFE-BCBD-D3E03F446AB7}" srcOrd="1" destOrd="0" presId="urn:microsoft.com/office/officeart/2005/8/layout/architecture+Icon"/>
    <dgm:cxn modelId="{E1D04A8C-3385-4085-A4E2-2C403F8399A9}" type="presParOf" srcId="{C99E67B1-FE4C-4A62-8068-9A083637FD7C}" destId="{643A2CD7-657A-43B7-B84F-8FF39E72F108}" srcOrd="2" destOrd="0" presId="urn:microsoft.com/office/officeart/2005/8/layout/architecture+Icon"/>
    <dgm:cxn modelId="{AAB5C0BC-C738-4246-8AB3-58E48C714184}" type="presParOf" srcId="{643A2CD7-657A-43B7-B84F-8FF39E72F108}" destId="{9BCFB939-7552-4671-8A21-A82A89DC01A8}" srcOrd="0" destOrd="0" presId="urn:microsoft.com/office/officeart/2005/8/layout/architecture+Icon"/>
    <dgm:cxn modelId="{36A17961-5022-461C-A422-C64EB21D9EC2}" type="presParOf" srcId="{643A2CD7-657A-43B7-B84F-8FF39E72F108}" destId="{A4FE6735-FDB0-454C-8CDB-FCCEE3303AE5}" srcOrd="1" destOrd="0" presId="urn:microsoft.com/office/officeart/2005/8/layout/architecture+Icon"/>
    <dgm:cxn modelId="{AF345290-0FD3-4631-B87A-1A5222B48517}" type="presParOf" srcId="{C99E67B1-FE4C-4A62-8068-9A083637FD7C}" destId="{8B529662-63DE-4B03-8C93-F980AD73431C}" srcOrd="3" destOrd="0" presId="urn:microsoft.com/office/officeart/2005/8/layout/architecture+Icon"/>
    <dgm:cxn modelId="{D88516D7-490D-4F80-B77E-5F40486CCD01}" type="presParOf" srcId="{C99E67B1-FE4C-4A62-8068-9A083637FD7C}" destId="{7668AFA9-D28A-43B9-B157-FD7524F5F787}" srcOrd="4" destOrd="0" presId="urn:microsoft.com/office/officeart/2005/8/layout/architecture+Icon"/>
    <dgm:cxn modelId="{B5334C56-0C7C-4692-B151-5ED86A3A820F}" type="presParOf" srcId="{7668AFA9-D28A-43B9-B157-FD7524F5F787}" destId="{AD23DB6A-9261-4406-AD90-94F0D8BC1A43}" srcOrd="0" destOrd="0" presId="urn:microsoft.com/office/officeart/2005/8/layout/architecture+Icon"/>
    <dgm:cxn modelId="{62858DA8-7C38-4655-BC46-AEB5645B0A11}" type="presParOf" srcId="{7668AFA9-D28A-43B9-B157-FD7524F5F787}" destId="{F0534DA6-1333-4BF6-911F-379010D4C3FC}" srcOrd="1" destOrd="0" presId="urn:microsoft.com/office/officeart/2005/8/layout/architecture+Icon"/>
    <dgm:cxn modelId="{775BA3B3-055D-41CE-B259-E1D1F739206E}" type="presParOf" srcId="{C99E67B1-FE4C-4A62-8068-9A083637FD7C}" destId="{D5AA6690-C85B-466C-8E36-695706872BF9}" srcOrd="5" destOrd="0" presId="urn:microsoft.com/office/officeart/2005/8/layout/architecture+Icon"/>
    <dgm:cxn modelId="{C15E3458-659B-4DAC-99E2-B1A5435CED6A}" type="presParOf" srcId="{C99E67B1-FE4C-4A62-8068-9A083637FD7C}" destId="{60C74763-9682-451C-9BD8-39175C087988}" srcOrd="6" destOrd="0" presId="urn:microsoft.com/office/officeart/2005/8/layout/architecture+Icon"/>
    <dgm:cxn modelId="{C8530A02-9553-466A-A4A1-717EC0117118}" type="presParOf" srcId="{60C74763-9682-451C-9BD8-39175C087988}" destId="{8B815CBF-9303-4D3A-8309-3CCF3B4EAEB0}" srcOrd="0" destOrd="0" presId="urn:microsoft.com/office/officeart/2005/8/layout/architecture+Icon"/>
    <dgm:cxn modelId="{54B96417-ACD5-4E18-A010-9AC03097FEC2}" type="presParOf" srcId="{60C74763-9682-451C-9BD8-39175C087988}" destId="{27FE30B1-75D0-4F24-91E3-97A9DB35FD17}" srcOrd="1" destOrd="0" presId="urn:microsoft.com/office/officeart/2005/8/layout/architecture+Icon"/>
    <dgm:cxn modelId="{A53B2264-2023-4EA3-AA84-48F705567245}" type="presParOf" srcId="{C99E67B1-FE4C-4A62-8068-9A083637FD7C}" destId="{A9B5FFFE-5F98-4B17-8197-92882DEAC616}" srcOrd="7" destOrd="0" presId="urn:microsoft.com/office/officeart/2005/8/layout/architecture+Icon"/>
    <dgm:cxn modelId="{2ED44BED-0C3D-4999-83D4-4D6A4217E5F5}" type="presParOf" srcId="{C99E67B1-FE4C-4A62-8068-9A083637FD7C}" destId="{86AEC320-03C2-4473-93BC-24F1F0058013}" srcOrd="8" destOrd="0" presId="urn:microsoft.com/office/officeart/2005/8/layout/architecture+Icon"/>
    <dgm:cxn modelId="{233192F1-60F6-42FD-BD64-688F6FE040AB}" type="presParOf" srcId="{86AEC320-03C2-4473-93BC-24F1F0058013}" destId="{5259EAEF-2DAE-426E-A4C2-F1EADB6E4ED5}" srcOrd="0" destOrd="0" presId="urn:microsoft.com/office/officeart/2005/8/layout/architecture+Icon"/>
    <dgm:cxn modelId="{5462785B-59AC-4D89-81EB-98D855C2B745}" type="presParOf" srcId="{86AEC320-03C2-4473-93BC-24F1F0058013}" destId="{C5F16112-BCE9-4459-A5D4-A959A7C63298}" srcOrd="1" destOrd="0" presId="urn:microsoft.com/office/officeart/2005/8/layout/architecture+Icon"/>
    <dgm:cxn modelId="{D4279DAF-D343-4F76-92B9-01ADA03580CA}" type="presParOf" srcId="{C99E67B1-FE4C-4A62-8068-9A083637FD7C}" destId="{1F13A4FB-C40F-4CA0-9139-710472CA3C65}" srcOrd="9" destOrd="0" presId="urn:microsoft.com/office/officeart/2005/8/layout/architecture+Icon"/>
    <dgm:cxn modelId="{BF35997B-3A19-4059-A842-81BE23EE6B0C}" type="presParOf" srcId="{C99E67B1-FE4C-4A62-8068-9A083637FD7C}" destId="{50880FB8-696C-4639-84EF-8902D0A3C640}" srcOrd="10" destOrd="0" presId="urn:microsoft.com/office/officeart/2005/8/layout/architecture+Icon"/>
    <dgm:cxn modelId="{359CC0D9-E2EA-46CA-9A81-7BF9F897BE2B}" type="presParOf" srcId="{50880FB8-696C-4639-84EF-8902D0A3C640}" destId="{3ADECD40-3AFB-4010-9A8F-5A84D6DC2E36}" srcOrd="0" destOrd="0" presId="urn:microsoft.com/office/officeart/2005/8/layout/architecture+Icon"/>
    <dgm:cxn modelId="{0393C4B9-1FFF-4F84-9ADA-02BB6E43A9EF}" type="presParOf" srcId="{50880FB8-696C-4639-84EF-8902D0A3C640}" destId="{D8C0BC5B-6C7A-4648-8383-1E19A25DADE4}" srcOrd="1" destOrd="0" presId="urn:microsoft.com/office/officeart/2005/8/layout/architecture+Icon"/>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B815E9-E7B5-44BB-BBE4-8EB96BBF8557}">
      <dsp:nvSpPr>
        <dsp:cNvPr id="0" name=""/>
        <dsp:cNvSpPr/>
      </dsp:nvSpPr>
      <dsp:spPr>
        <a:xfrm>
          <a:off x="657" y="1458814"/>
          <a:ext cx="5730194" cy="63213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GB" sz="2700" kern="1200" dirty="0" smtClean="0">
              <a:solidFill>
                <a:sysClr val="window" lastClr="FFFFFF"/>
              </a:solidFill>
              <a:latin typeface="Calibri"/>
              <a:ea typeface="+mn-ea"/>
              <a:cs typeface="+mn-cs"/>
            </a:rPr>
            <a:t>Infrastructure</a:t>
          </a:r>
          <a:endParaRPr lang="en-GB" sz="2700" kern="1200" dirty="0">
            <a:solidFill>
              <a:sysClr val="window" lastClr="FFFFFF"/>
            </a:solidFill>
            <a:latin typeface="Calibri"/>
            <a:ea typeface="+mn-ea"/>
            <a:cs typeface="+mn-cs"/>
          </a:endParaRPr>
        </a:p>
      </dsp:txBody>
      <dsp:txXfrm>
        <a:off x="657" y="1458814"/>
        <a:ext cx="5730194" cy="632138"/>
      </dsp:txXfrm>
    </dsp:sp>
    <dsp:sp modelId="{8061D8D0-2F94-498E-BA61-B37A8AEC0358}">
      <dsp:nvSpPr>
        <dsp:cNvPr id="0" name=""/>
        <dsp:cNvSpPr/>
      </dsp:nvSpPr>
      <dsp:spPr>
        <a:xfrm>
          <a:off x="657" y="729665"/>
          <a:ext cx="2268981" cy="632138"/>
        </a:xfrm>
        <a:prstGeom prst="roundRect">
          <a:avLst>
            <a:gd name="adj" fmla="val 1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GB" sz="2700" kern="1200" dirty="0" smtClean="0">
              <a:solidFill>
                <a:sysClr val="window" lastClr="FFFFFF"/>
              </a:solidFill>
              <a:latin typeface="Calibri"/>
              <a:ea typeface="+mn-ea"/>
              <a:cs typeface="+mn-cs"/>
            </a:rPr>
            <a:t>Curation</a:t>
          </a:r>
          <a:endParaRPr lang="en-GB" sz="2700" kern="1200" dirty="0">
            <a:solidFill>
              <a:sysClr val="window" lastClr="FFFFFF"/>
            </a:solidFill>
            <a:latin typeface="Calibri"/>
            <a:ea typeface="+mn-ea"/>
            <a:cs typeface="+mn-cs"/>
          </a:endParaRPr>
        </a:p>
      </dsp:txBody>
      <dsp:txXfrm>
        <a:off x="657" y="729665"/>
        <a:ext cx="2268981" cy="632138"/>
      </dsp:txXfrm>
    </dsp:sp>
    <dsp:sp modelId="{34DE9C00-6FCF-43F7-ADB1-46774BDC9E96}">
      <dsp:nvSpPr>
        <dsp:cNvPr id="0" name=""/>
        <dsp:cNvSpPr/>
      </dsp:nvSpPr>
      <dsp:spPr>
        <a:xfrm>
          <a:off x="657" y="516"/>
          <a:ext cx="549922" cy="632138"/>
        </a:xfrm>
        <a:prstGeom prst="roundRect">
          <a:avLst>
            <a:gd name="adj" fmla="val 10000"/>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533400">
            <a:lnSpc>
              <a:spcPct val="90000"/>
            </a:lnSpc>
            <a:spcBef>
              <a:spcPct val="0"/>
            </a:spcBef>
            <a:spcAft>
              <a:spcPct val="35000"/>
            </a:spcAft>
          </a:pPr>
          <a:r>
            <a:rPr lang="en-GB" sz="1200" kern="1200" dirty="0" smtClean="0">
              <a:solidFill>
                <a:sysClr val="window" lastClr="FFFFFF"/>
              </a:solidFill>
              <a:latin typeface="Calibri"/>
              <a:ea typeface="+mn-ea"/>
              <a:cs typeface="+mn-cs"/>
            </a:rPr>
            <a:t>BADC</a:t>
          </a:r>
          <a:endParaRPr lang="en-GB" sz="1200" kern="1200" dirty="0">
            <a:solidFill>
              <a:sysClr val="window" lastClr="FFFFFF"/>
            </a:solidFill>
            <a:latin typeface="Calibri"/>
            <a:ea typeface="+mn-ea"/>
            <a:cs typeface="+mn-cs"/>
          </a:endParaRPr>
        </a:p>
      </dsp:txBody>
      <dsp:txXfrm>
        <a:off x="657" y="516"/>
        <a:ext cx="549922" cy="632138"/>
      </dsp:txXfrm>
    </dsp:sp>
    <dsp:sp modelId="{7EA9CD21-B5E5-4E3A-9A4A-70BBACCEE13F}">
      <dsp:nvSpPr>
        <dsp:cNvPr id="0" name=""/>
        <dsp:cNvSpPr/>
      </dsp:nvSpPr>
      <dsp:spPr>
        <a:xfrm>
          <a:off x="573677" y="516"/>
          <a:ext cx="549922" cy="632138"/>
        </a:xfrm>
        <a:prstGeom prst="roundRect">
          <a:avLst>
            <a:gd name="adj" fmla="val 10000"/>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b="0" kern="1200" dirty="0" smtClean="0">
              <a:solidFill>
                <a:sysClr val="window" lastClr="FFFFFF"/>
              </a:solidFill>
              <a:latin typeface="Calibri"/>
              <a:ea typeface="+mn-ea"/>
              <a:cs typeface="+mn-cs"/>
            </a:rPr>
            <a:t>CEMS Academic</a:t>
          </a:r>
        </a:p>
        <a:p>
          <a:pPr lvl="0" algn="ctr" defTabSz="355600">
            <a:lnSpc>
              <a:spcPct val="90000"/>
            </a:lnSpc>
            <a:spcBef>
              <a:spcPct val="0"/>
            </a:spcBef>
            <a:spcAft>
              <a:spcPct val="35000"/>
            </a:spcAft>
          </a:pPr>
          <a:r>
            <a:rPr lang="en-GB" sz="800" b="0" kern="1200" dirty="0" smtClean="0">
              <a:solidFill>
                <a:sysClr val="window" lastClr="FFFFFF"/>
              </a:solidFill>
              <a:latin typeface="Calibri"/>
              <a:ea typeface="+mn-ea"/>
              <a:cs typeface="+mn-cs"/>
            </a:rPr>
            <a:t>Archive (</a:t>
          </a:r>
          <a:r>
            <a:rPr lang="en-GB" sz="1000" b="0" kern="1200" dirty="0" smtClean="0">
              <a:solidFill>
                <a:sysClr val="window" lastClr="FFFFFF"/>
              </a:solidFill>
              <a:latin typeface="Calibri"/>
              <a:ea typeface="+mn-ea"/>
              <a:cs typeface="+mn-cs"/>
            </a:rPr>
            <a:t>NEODC)</a:t>
          </a:r>
          <a:endParaRPr lang="en-GB" sz="1000" b="0" kern="1200" dirty="0">
            <a:solidFill>
              <a:sysClr val="window" lastClr="FFFFFF"/>
            </a:solidFill>
            <a:latin typeface="Calibri"/>
            <a:ea typeface="+mn-ea"/>
            <a:cs typeface="+mn-cs"/>
          </a:endParaRPr>
        </a:p>
      </dsp:txBody>
      <dsp:txXfrm>
        <a:off x="573677" y="516"/>
        <a:ext cx="549922" cy="632138"/>
      </dsp:txXfrm>
    </dsp:sp>
    <dsp:sp modelId="{602160E9-EE1A-4FA8-BD5C-BE9D64B831E7}">
      <dsp:nvSpPr>
        <dsp:cNvPr id="0" name=""/>
        <dsp:cNvSpPr/>
      </dsp:nvSpPr>
      <dsp:spPr>
        <a:xfrm>
          <a:off x="1146696" y="516"/>
          <a:ext cx="549922" cy="632138"/>
        </a:xfrm>
        <a:prstGeom prst="roundRect">
          <a:avLst>
            <a:gd name="adj" fmla="val 10000"/>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533400">
            <a:lnSpc>
              <a:spcPct val="90000"/>
            </a:lnSpc>
            <a:spcBef>
              <a:spcPct val="0"/>
            </a:spcBef>
            <a:spcAft>
              <a:spcPct val="35000"/>
            </a:spcAft>
          </a:pPr>
          <a:r>
            <a:rPr lang="en-GB" sz="1200" b="0" kern="1200" dirty="0" smtClean="0">
              <a:solidFill>
                <a:sysClr val="window" lastClr="FFFFFF"/>
              </a:solidFill>
              <a:latin typeface="Calibri"/>
              <a:ea typeface="+mn-ea"/>
              <a:cs typeface="+mn-cs"/>
            </a:rPr>
            <a:t>IPCC-DDC</a:t>
          </a:r>
          <a:endParaRPr lang="en-GB" sz="1200" b="0" kern="1200" dirty="0">
            <a:solidFill>
              <a:sysClr val="window" lastClr="FFFFFF"/>
            </a:solidFill>
            <a:latin typeface="Calibri"/>
            <a:ea typeface="+mn-ea"/>
            <a:cs typeface="+mn-cs"/>
          </a:endParaRPr>
        </a:p>
      </dsp:txBody>
      <dsp:txXfrm>
        <a:off x="1146696" y="516"/>
        <a:ext cx="549922" cy="632138"/>
      </dsp:txXfrm>
    </dsp:sp>
    <dsp:sp modelId="{8E8659D0-84DB-4276-B3C8-E8EBC36244CE}">
      <dsp:nvSpPr>
        <dsp:cNvPr id="0" name=""/>
        <dsp:cNvSpPr/>
      </dsp:nvSpPr>
      <dsp:spPr>
        <a:xfrm>
          <a:off x="1719716" y="516"/>
          <a:ext cx="549922" cy="632138"/>
        </a:xfrm>
        <a:prstGeom prst="roundRect">
          <a:avLst>
            <a:gd name="adj" fmla="val 10000"/>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b="0" kern="1200" dirty="0" smtClean="0">
              <a:solidFill>
                <a:sysClr val="window" lastClr="FFFFFF"/>
              </a:solidFill>
              <a:latin typeface="Calibri"/>
              <a:ea typeface="+mn-ea"/>
              <a:cs typeface="+mn-cs"/>
            </a:rPr>
            <a:t>UKSSDC</a:t>
          </a:r>
          <a:endParaRPr lang="en-GB" sz="800" b="0" kern="1200" dirty="0">
            <a:solidFill>
              <a:sysClr val="window" lastClr="FFFFFF"/>
            </a:solidFill>
            <a:latin typeface="Calibri"/>
            <a:ea typeface="+mn-ea"/>
            <a:cs typeface="+mn-cs"/>
          </a:endParaRPr>
        </a:p>
      </dsp:txBody>
      <dsp:txXfrm>
        <a:off x="1719716" y="516"/>
        <a:ext cx="549922" cy="632138"/>
      </dsp:txXfrm>
    </dsp:sp>
    <dsp:sp modelId="{C2431AF9-93B7-40F2-88FE-89AF97BA49FE}">
      <dsp:nvSpPr>
        <dsp:cNvPr id="0" name=""/>
        <dsp:cNvSpPr/>
      </dsp:nvSpPr>
      <dsp:spPr>
        <a:xfrm>
          <a:off x="2315832" y="729665"/>
          <a:ext cx="3415020" cy="632138"/>
        </a:xfrm>
        <a:prstGeom prst="roundRect">
          <a:avLst>
            <a:gd name="adj" fmla="val 1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GB" sz="2700" kern="1200" dirty="0" smtClean="0">
              <a:solidFill>
                <a:sysClr val="window" lastClr="FFFFFF"/>
              </a:solidFill>
              <a:latin typeface="Calibri"/>
              <a:ea typeface="+mn-ea"/>
              <a:cs typeface="+mn-cs"/>
            </a:rPr>
            <a:t>Analysis Environments</a:t>
          </a:r>
          <a:endParaRPr lang="en-GB" sz="2700" kern="1200" dirty="0">
            <a:solidFill>
              <a:sysClr val="window" lastClr="FFFFFF"/>
            </a:solidFill>
            <a:latin typeface="Calibri"/>
            <a:ea typeface="+mn-ea"/>
            <a:cs typeface="+mn-cs"/>
          </a:endParaRPr>
        </a:p>
      </dsp:txBody>
      <dsp:txXfrm>
        <a:off x="2315832" y="729665"/>
        <a:ext cx="3415020" cy="632138"/>
      </dsp:txXfrm>
    </dsp:sp>
    <dsp:sp modelId="{57F23958-E349-4BB7-926E-F2B1635D1F0B}">
      <dsp:nvSpPr>
        <dsp:cNvPr id="0" name=""/>
        <dsp:cNvSpPr/>
      </dsp:nvSpPr>
      <dsp:spPr>
        <a:xfrm>
          <a:off x="2315832" y="516"/>
          <a:ext cx="549922" cy="632138"/>
        </a:xfrm>
        <a:prstGeom prst="roundRect">
          <a:avLst>
            <a:gd name="adj" fmla="val 10000"/>
          </a:avLst>
        </a:prstGeom>
        <a:solidFill>
          <a:srgbClr val="F79646"/>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Virtual Machines</a:t>
          </a:r>
          <a:endParaRPr lang="en-GB" sz="800" kern="1200" dirty="0">
            <a:solidFill>
              <a:sysClr val="window" lastClr="FFFFFF"/>
            </a:solidFill>
            <a:latin typeface="Calibri"/>
            <a:ea typeface="+mn-ea"/>
            <a:cs typeface="+mn-cs"/>
          </a:endParaRPr>
        </a:p>
      </dsp:txBody>
      <dsp:txXfrm>
        <a:off x="2315832" y="516"/>
        <a:ext cx="549922" cy="632138"/>
      </dsp:txXfrm>
    </dsp:sp>
    <dsp:sp modelId="{9BCFB939-7552-4671-8A21-A82A89DC01A8}">
      <dsp:nvSpPr>
        <dsp:cNvPr id="0" name=""/>
        <dsp:cNvSpPr/>
      </dsp:nvSpPr>
      <dsp:spPr>
        <a:xfrm>
          <a:off x="2888851" y="516"/>
          <a:ext cx="549922" cy="632138"/>
        </a:xfrm>
        <a:prstGeom prst="roundRect">
          <a:avLst>
            <a:gd name="adj" fmla="val 10000"/>
          </a:avLst>
        </a:prstGeom>
        <a:solidFill>
          <a:srgbClr val="F79646"/>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Group Work-spaces:</a:t>
          </a:r>
        </a:p>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NCAS</a:t>
          </a:r>
          <a:endParaRPr lang="en-GB" sz="800" kern="1200" dirty="0">
            <a:solidFill>
              <a:sysClr val="window" lastClr="FFFFFF"/>
            </a:solidFill>
            <a:latin typeface="Calibri"/>
            <a:ea typeface="+mn-ea"/>
            <a:cs typeface="+mn-cs"/>
          </a:endParaRPr>
        </a:p>
      </dsp:txBody>
      <dsp:txXfrm>
        <a:off x="2888851" y="516"/>
        <a:ext cx="549922" cy="632138"/>
      </dsp:txXfrm>
    </dsp:sp>
    <dsp:sp modelId="{AD23DB6A-9261-4406-AD90-94F0D8BC1A43}">
      <dsp:nvSpPr>
        <dsp:cNvPr id="0" name=""/>
        <dsp:cNvSpPr/>
      </dsp:nvSpPr>
      <dsp:spPr>
        <a:xfrm>
          <a:off x="3461871" y="516"/>
          <a:ext cx="549922" cy="632138"/>
        </a:xfrm>
        <a:prstGeom prst="roundRect">
          <a:avLst>
            <a:gd name="adj" fmla="val 10000"/>
          </a:avLst>
        </a:prstGeom>
        <a:solidFill>
          <a:srgbClr val="F79646"/>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Group Work-spaces:</a:t>
          </a:r>
        </a:p>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NCEO</a:t>
          </a:r>
          <a:endParaRPr lang="en-GB" sz="800" kern="1200" dirty="0">
            <a:solidFill>
              <a:sysClr val="window" lastClr="FFFFFF"/>
            </a:solidFill>
            <a:latin typeface="Calibri"/>
            <a:ea typeface="+mn-ea"/>
            <a:cs typeface="+mn-cs"/>
          </a:endParaRPr>
        </a:p>
      </dsp:txBody>
      <dsp:txXfrm>
        <a:off x="3461871" y="516"/>
        <a:ext cx="549922" cy="632138"/>
      </dsp:txXfrm>
    </dsp:sp>
    <dsp:sp modelId="{8B815CBF-9303-4D3A-8309-3CCF3B4EAEB0}">
      <dsp:nvSpPr>
        <dsp:cNvPr id="0" name=""/>
        <dsp:cNvSpPr/>
      </dsp:nvSpPr>
      <dsp:spPr>
        <a:xfrm>
          <a:off x="4034890" y="516"/>
          <a:ext cx="549922" cy="632138"/>
        </a:xfrm>
        <a:prstGeom prst="roundRect">
          <a:avLst>
            <a:gd name="adj" fmla="val 10000"/>
          </a:avLst>
        </a:prstGeom>
        <a:solidFill>
          <a:srgbClr val="F79646"/>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Group Work-spaces:</a:t>
          </a:r>
        </a:p>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Other NERC</a:t>
          </a:r>
          <a:endParaRPr lang="en-GB" sz="800" kern="1200" dirty="0">
            <a:solidFill>
              <a:sysClr val="window" lastClr="FFFFFF"/>
            </a:solidFill>
            <a:latin typeface="Calibri"/>
            <a:ea typeface="+mn-ea"/>
            <a:cs typeface="+mn-cs"/>
          </a:endParaRPr>
        </a:p>
      </dsp:txBody>
      <dsp:txXfrm>
        <a:off x="4034890" y="516"/>
        <a:ext cx="549922" cy="632138"/>
      </dsp:txXfrm>
    </dsp:sp>
    <dsp:sp modelId="{5259EAEF-2DAE-426E-A4C2-F1EADB6E4ED5}">
      <dsp:nvSpPr>
        <dsp:cNvPr id="0" name=""/>
        <dsp:cNvSpPr/>
      </dsp:nvSpPr>
      <dsp:spPr>
        <a:xfrm>
          <a:off x="4607910" y="516"/>
          <a:ext cx="549922" cy="632138"/>
        </a:xfrm>
        <a:prstGeom prst="roundRect">
          <a:avLst>
            <a:gd name="adj" fmla="val 10000"/>
          </a:avLst>
        </a:prstGeom>
        <a:solidFill>
          <a:srgbClr val="F79646"/>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LOTUS</a:t>
          </a:r>
        </a:p>
        <a:p>
          <a:pPr lvl="0" algn="ctr" defTabSz="355600">
            <a:lnSpc>
              <a:spcPct val="90000"/>
            </a:lnSpc>
            <a:spcBef>
              <a:spcPct val="0"/>
            </a:spcBef>
            <a:spcAft>
              <a:spcPct val="35000"/>
            </a:spcAft>
          </a:pPr>
          <a:r>
            <a:rPr lang="en-GB" sz="800" kern="1200" dirty="0" smtClean="0">
              <a:solidFill>
                <a:sysClr val="window" lastClr="FFFFFF"/>
              </a:solidFill>
              <a:latin typeface="Calibri"/>
              <a:ea typeface="+mn-ea"/>
              <a:cs typeface="+mn-cs"/>
            </a:rPr>
            <a:t>Cluster</a:t>
          </a:r>
          <a:endParaRPr lang="en-GB" sz="800" kern="1200" dirty="0">
            <a:solidFill>
              <a:sysClr val="window" lastClr="FFFFFF"/>
            </a:solidFill>
            <a:latin typeface="Calibri"/>
            <a:ea typeface="+mn-ea"/>
            <a:cs typeface="+mn-cs"/>
          </a:endParaRPr>
        </a:p>
      </dsp:txBody>
      <dsp:txXfrm>
        <a:off x="4607910" y="516"/>
        <a:ext cx="549922" cy="632138"/>
      </dsp:txXfrm>
    </dsp:sp>
    <dsp:sp modelId="{3ADECD40-3AFB-4010-9A8F-5A84D6DC2E36}">
      <dsp:nvSpPr>
        <dsp:cNvPr id="0" name=""/>
        <dsp:cNvSpPr/>
      </dsp:nvSpPr>
      <dsp:spPr>
        <a:xfrm>
          <a:off x="5180929" y="516"/>
          <a:ext cx="549922" cy="632138"/>
        </a:xfrm>
        <a:prstGeom prst="roundRect">
          <a:avLst>
            <a:gd name="adj" fmla="val 10000"/>
          </a:avLst>
        </a:prstGeom>
        <a:solidFill>
          <a:srgbClr val="F79646"/>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6000" rIns="36000" bIns="36000" numCol="1" spcCol="1270" anchor="t" anchorCtr="0">
          <a:noAutofit/>
        </a:bodyPr>
        <a:lstStyle/>
        <a:p>
          <a:pPr lvl="0" algn="ctr" defTabSz="533400">
            <a:lnSpc>
              <a:spcPct val="90000"/>
            </a:lnSpc>
            <a:spcBef>
              <a:spcPct val="0"/>
            </a:spcBef>
            <a:spcAft>
              <a:spcPct val="35000"/>
            </a:spcAft>
          </a:pPr>
          <a:r>
            <a:rPr lang="en-GB" sz="1200" kern="1200" dirty="0" smtClean="0">
              <a:solidFill>
                <a:sysClr val="window" lastClr="FFFFFF"/>
              </a:solidFill>
              <a:latin typeface="Calibri"/>
              <a:ea typeface="+mn-ea"/>
              <a:cs typeface="+mn-cs"/>
            </a:rPr>
            <a:t>CEMS Cloud</a:t>
          </a:r>
          <a:endParaRPr lang="en-GB" sz="1200" kern="1200" dirty="0">
            <a:solidFill>
              <a:sysClr val="window" lastClr="FFFFFF"/>
            </a:solidFill>
            <a:latin typeface="Calibri"/>
            <a:ea typeface="+mn-ea"/>
            <a:cs typeface="+mn-cs"/>
          </a:endParaRPr>
        </a:p>
      </dsp:txBody>
      <dsp:txXfrm>
        <a:off x="5180929" y="516"/>
        <a:ext cx="549922" cy="632138"/>
      </dsp:txXfrm>
    </dsp:sp>
  </dsp:spTree>
</dsp:drawing>
</file>

<file path=word/diagrams/layout1.xml><?xml version="1.0" encoding="utf-8"?>
<dgm:layoutDef xmlns:dgm="http://schemas.openxmlformats.org/drawingml/2006/diagram" xmlns:a="http://schemas.openxmlformats.org/drawingml/2006/main" uniqueId="urn:microsoft.com/office/officeart/2005/8/layout/architecture+Icon">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9964BD-E25C-422C-963E-C279F2BE7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21831</Words>
  <Characters>124441</Characters>
  <Application>Microsoft Office Word</Application>
  <DocSecurity>0</DocSecurity>
  <Lines>1037</Lines>
  <Paragraphs>291</Paragraphs>
  <ScaleCrop>false</ScaleCrop>
  <HeadingPairs>
    <vt:vector size="2" baseType="variant">
      <vt:variant>
        <vt:lpstr>Title</vt:lpstr>
      </vt:variant>
      <vt:variant>
        <vt:i4>1</vt:i4>
      </vt:variant>
    </vt:vector>
  </HeadingPairs>
  <TitlesOfParts>
    <vt:vector size="1" baseType="lpstr">
      <vt:lpstr/>
    </vt:vector>
  </TitlesOfParts>
  <Company>Met Office</Company>
  <LinksUpToDate>false</LinksUpToDate>
  <CharactersWithSpaces>145981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paula.newton</dc:creator>
  <cp:lastModifiedBy>katie.herring</cp:lastModifiedBy>
  <cp:revision>3</cp:revision>
  <cp:lastPrinted>2015-03-24T09:21:00Z</cp:lastPrinted>
  <dcterms:created xsi:type="dcterms:W3CDTF">2015-06-30T08:10:00Z</dcterms:created>
  <dcterms:modified xsi:type="dcterms:W3CDTF">2015-06-30T08:13:00Z</dcterms:modified>
</cp:coreProperties>
</file>